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64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64F3">
        <w:rPr>
          <w:rFonts w:ascii="Times New Roman" w:hAnsi="Times New Roman" w:cs="Times New Roman"/>
          <w:sz w:val="28"/>
          <w:szCs w:val="28"/>
        </w:rPr>
        <w:t>СРЕДНЯЯ ОБЩЕОБРАЗОВАТЕЛЬНАЯ ШКОЛА №10</w:t>
      </w: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Pr="001364F3" w:rsidRDefault="001364F3" w:rsidP="001364F3">
      <w:pPr>
        <w:pStyle w:val="a3"/>
        <w:rPr>
          <w:rFonts w:ascii="Times New Roman" w:hAnsi="Times New Roman" w:cs="Times New Roman"/>
        </w:rPr>
      </w:pPr>
      <w:r w:rsidRPr="001364F3">
        <w:rPr>
          <w:rFonts w:ascii="Times New Roman" w:hAnsi="Times New Roman" w:cs="Times New Roman"/>
        </w:rPr>
        <w:t>Рассмотрено:                                               Согласовано:                                      Принято:                                                     Утверждено:</w:t>
      </w:r>
    </w:p>
    <w:p w:rsidR="001364F3" w:rsidRPr="001364F3" w:rsidRDefault="001364F3" w:rsidP="001364F3">
      <w:pPr>
        <w:pStyle w:val="a3"/>
        <w:rPr>
          <w:rFonts w:ascii="Times New Roman" w:hAnsi="Times New Roman" w:cs="Times New Roman"/>
        </w:rPr>
      </w:pPr>
      <w:r w:rsidRPr="001364F3">
        <w:rPr>
          <w:rFonts w:ascii="Times New Roman" w:hAnsi="Times New Roman" w:cs="Times New Roman"/>
        </w:rPr>
        <w:t xml:space="preserve">на заседании ГМО                                  на </w:t>
      </w:r>
      <w:proofErr w:type="spellStart"/>
      <w:r w:rsidRPr="001364F3">
        <w:rPr>
          <w:rFonts w:ascii="Times New Roman" w:hAnsi="Times New Roman" w:cs="Times New Roman"/>
        </w:rPr>
        <w:t>методсовете</w:t>
      </w:r>
      <w:proofErr w:type="spellEnd"/>
      <w:r w:rsidRPr="001364F3">
        <w:rPr>
          <w:rFonts w:ascii="Times New Roman" w:hAnsi="Times New Roman" w:cs="Times New Roman"/>
        </w:rPr>
        <w:t xml:space="preserve">                                   на  педсовете                                             директором МОУ СОШ № </w:t>
      </w:r>
    </w:p>
    <w:p w:rsidR="001364F3" w:rsidRPr="001364F3" w:rsidRDefault="001364F3" w:rsidP="001364F3">
      <w:pPr>
        <w:pStyle w:val="a3"/>
        <w:rPr>
          <w:rFonts w:ascii="Times New Roman" w:hAnsi="Times New Roman" w:cs="Times New Roman"/>
        </w:rPr>
      </w:pPr>
      <w:r w:rsidRPr="001364F3">
        <w:rPr>
          <w:rFonts w:ascii="Times New Roman" w:hAnsi="Times New Roman" w:cs="Times New Roman"/>
        </w:rPr>
        <w:t xml:space="preserve">протокол №1                                             протокол №1                                       протокол №1                                              _________ </w:t>
      </w:r>
      <w:proofErr w:type="spellStart"/>
      <w:r w:rsidRPr="001364F3">
        <w:rPr>
          <w:rFonts w:ascii="Times New Roman" w:hAnsi="Times New Roman" w:cs="Times New Roman"/>
        </w:rPr>
        <w:t>Разумова</w:t>
      </w:r>
      <w:proofErr w:type="spellEnd"/>
      <w:r w:rsidRPr="001364F3">
        <w:rPr>
          <w:rFonts w:ascii="Times New Roman" w:hAnsi="Times New Roman" w:cs="Times New Roman"/>
        </w:rPr>
        <w:t xml:space="preserve"> О.В..</w:t>
      </w:r>
    </w:p>
    <w:p w:rsidR="001364F3" w:rsidRPr="001364F3" w:rsidRDefault="001364F3" w:rsidP="001364F3">
      <w:pPr>
        <w:pStyle w:val="a3"/>
        <w:rPr>
          <w:rFonts w:ascii="Times New Roman" w:hAnsi="Times New Roman" w:cs="Times New Roman"/>
        </w:rPr>
      </w:pPr>
      <w:r w:rsidRPr="001364F3">
        <w:rPr>
          <w:rFonts w:ascii="Times New Roman" w:hAnsi="Times New Roman" w:cs="Times New Roman"/>
        </w:rPr>
        <w:t>«___»__________2012 г.                             «___»__________2012 г.                    «____»__________2012 г.                    Приказ № _____</w:t>
      </w: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  <w:r w:rsidRPr="001364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«_____»____________ 2012 г.</w:t>
      </w: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Pr="001364F3" w:rsidRDefault="001364F3" w:rsidP="001364F3">
      <w:pPr>
        <w:pStyle w:val="a3"/>
        <w:rPr>
          <w:rFonts w:ascii="Times New Roman" w:hAnsi="Times New Roman" w:cs="Times New Roman"/>
        </w:rPr>
      </w:pP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1364F3">
        <w:rPr>
          <w:rFonts w:ascii="Times New Roman" w:hAnsi="Times New Roman" w:cs="Times New Roman"/>
          <w:sz w:val="56"/>
          <w:szCs w:val="56"/>
        </w:rPr>
        <w:t xml:space="preserve">Р а б о ч а я   </w:t>
      </w:r>
      <w:proofErr w:type="spellStart"/>
      <w:r w:rsidRPr="001364F3">
        <w:rPr>
          <w:rFonts w:ascii="Times New Roman" w:hAnsi="Times New Roman" w:cs="Times New Roman"/>
          <w:sz w:val="56"/>
          <w:szCs w:val="56"/>
        </w:rPr>
        <w:t>п</w:t>
      </w:r>
      <w:proofErr w:type="spellEnd"/>
      <w:r w:rsidRPr="001364F3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1364F3">
        <w:rPr>
          <w:rFonts w:ascii="Times New Roman" w:hAnsi="Times New Roman" w:cs="Times New Roman"/>
          <w:sz w:val="56"/>
          <w:szCs w:val="56"/>
        </w:rPr>
        <w:t>р</w:t>
      </w:r>
      <w:proofErr w:type="spellEnd"/>
      <w:r w:rsidRPr="001364F3">
        <w:rPr>
          <w:rFonts w:ascii="Times New Roman" w:hAnsi="Times New Roman" w:cs="Times New Roman"/>
          <w:sz w:val="56"/>
          <w:szCs w:val="56"/>
        </w:rPr>
        <w:t xml:space="preserve"> о г </w:t>
      </w:r>
      <w:proofErr w:type="spellStart"/>
      <w:r w:rsidRPr="001364F3">
        <w:rPr>
          <w:rFonts w:ascii="Times New Roman" w:hAnsi="Times New Roman" w:cs="Times New Roman"/>
          <w:sz w:val="56"/>
          <w:szCs w:val="56"/>
        </w:rPr>
        <w:t>р</w:t>
      </w:r>
      <w:proofErr w:type="spellEnd"/>
      <w:r w:rsidRPr="001364F3">
        <w:rPr>
          <w:rFonts w:ascii="Times New Roman" w:hAnsi="Times New Roman" w:cs="Times New Roman"/>
          <w:sz w:val="56"/>
          <w:szCs w:val="56"/>
        </w:rPr>
        <w:t xml:space="preserve"> а м </w:t>
      </w:r>
      <w:proofErr w:type="spellStart"/>
      <w:proofErr w:type="gramStart"/>
      <w:r w:rsidRPr="001364F3">
        <w:rPr>
          <w:rFonts w:ascii="Times New Roman" w:hAnsi="Times New Roman" w:cs="Times New Roman"/>
          <w:sz w:val="56"/>
          <w:szCs w:val="56"/>
        </w:rPr>
        <w:t>м</w:t>
      </w:r>
      <w:proofErr w:type="spellEnd"/>
      <w:proofErr w:type="gramEnd"/>
      <w:r w:rsidRPr="001364F3">
        <w:rPr>
          <w:rFonts w:ascii="Times New Roman" w:hAnsi="Times New Roman" w:cs="Times New Roman"/>
          <w:sz w:val="56"/>
          <w:szCs w:val="56"/>
        </w:rPr>
        <w:t xml:space="preserve"> а </w:t>
      </w: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1364F3">
        <w:rPr>
          <w:rFonts w:ascii="Times New Roman" w:hAnsi="Times New Roman" w:cs="Times New Roman"/>
          <w:sz w:val="56"/>
          <w:szCs w:val="56"/>
        </w:rPr>
        <w:t xml:space="preserve">по </w:t>
      </w:r>
      <w:r>
        <w:rPr>
          <w:rFonts w:ascii="Times New Roman" w:hAnsi="Times New Roman" w:cs="Times New Roman"/>
          <w:sz w:val="56"/>
          <w:szCs w:val="56"/>
        </w:rPr>
        <w:t xml:space="preserve">т е </w:t>
      </w:r>
      <w:proofErr w:type="spellStart"/>
      <w:r>
        <w:rPr>
          <w:rFonts w:ascii="Times New Roman" w:hAnsi="Times New Roman" w:cs="Times New Roman"/>
          <w:sz w:val="56"/>
          <w:szCs w:val="56"/>
        </w:rPr>
        <w:t>х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о л о г и </w:t>
      </w:r>
      <w:proofErr w:type="spellStart"/>
      <w:proofErr w:type="gramStart"/>
      <w:r>
        <w:rPr>
          <w:rFonts w:ascii="Times New Roman" w:hAnsi="Times New Roman" w:cs="Times New Roman"/>
          <w:sz w:val="56"/>
          <w:szCs w:val="5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5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а класс</w:t>
      </w:r>
    </w:p>
    <w:p w:rsidR="001364F3" w:rsidRPr="001364F3" w:rsidRDefault="001364F3" w:rsidP="001364F3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</w:p>
    <w:p w:rsidR="001364F3" w:rsidRPr="001364F3" w:rsidRDefault="001364F3" w:rsidP="001364F3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</w:p>
    <w:p w:rsidR="001364F3" w:rsidRPr="001364F3" w:rsidRDefault="001364F3" w:rsidP="001364F3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</w:p>
    <w:p w:rsidR="001364F3" w:rsidRPr="001364F3" w:rsidRDefault="001364F3" w:rsidP="001364F3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1364F3">
        <w:rPr>
          <w:rFonts w:ascii="Times New Roman" w:hAnsi="Times New Roman" w:cs="Times New Roman"/>
          <w:sz w:val="56"/>
          <w:szCs w:val="56"/>
        </w:rPr>
        <w:t xml:space="preserve">        </w:t>
      </w:r>
    </w:p>
    <w:p w:rsidR="001364F3" w:rsidRPr="001364F3" w:rsidRDefault="001364F3" w:rsidP="001364F3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</w:p>
    <w:p w:rsidR="001364F3" w:rsidRPr="001364F3" w:rsidRDefault="001364F3" w:rsidP="001364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64F3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Pr="00136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4F3">
        <w:rPr>
          <w:rFonts w:ascii="Times New Roman" w:hAnsi="Times New Roman" w:cs="Times New Roman"/>
          <w:sz w:val="28"/>
          <w:szCs w:val="28"/>
        </w:rPr>
        <w:t>Ушанева</w:t>
      </w:r>
      <w:proofErr w:type="spellEnd"/>
      <w:r w:rsidRPr="001364F3">
        <w:rPr>
          <w:rFonts w:ascii="Times New Roman" w:hAnsi="Times New Roman" w:cs="Times New Roman"/>
          <w:sz w:val="28"/>
          <w:szCs w:val="28"/>
        </w:rPr>
        <w:t xml:space="preserve">  Т.В.</w:t>
      </w:r>
    </w:p>
    <w:p w:rsidR="001364F3" w:rsidRPr="001364F3" w:rsidRDefault="001364F3" w:rsidP="00136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F3" w:rsidRPr="001364F3" w:rsidRDefault="001364F3" w:rsidP="00136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64F3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1364F3" w:rsidRPr="001364F3" w:rsidRDefault="001364F3" w:rsidP="00136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364F3" w:rsidRPr="001364F3" w:rsidSect="00122DE6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1364F3" w:rsidRPr="001364F3" w:rsidRDefault="001364F3" w:rsidP="001364F3">
      <w:pPr>
        <w:rPr>
          <w:rFonts w:ascii="Times New Roman" w:hAnsi="Times New Roman" w:cs="Times New Roman"/>
          <w:sz w:val="28"/>
          <w:szCs w:val="28"/>
        </w:rPr>
        <w:sectPr w:rsidR="001364F3" w:rsidRPr="001364F3" w:rsidSect="00122DE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1364F3" w:rsidRDefault="001364F3" w:rsidP="001364F3">
      <w:pPr>
        <w:spacing w:before="100" w:beforeAutospacing="1" w:after="100" w:afterAutospacing="1" w:line="255" w:lineRule="atLeast"/>
        <w:ind w:right="150"/>
        <w:jc w:val="center"/>
        <w:rPr>
          <w:rFonts w:ascii="Times New Roman" w:hAnsi="Times New Roman" w:cs="Times New Roman"/>
          <w:sz w:val="28"/>
          <w:szCs w:val="28"/>
        </w:rPr>
      </w:pPr>
    </w:p>
    <w:p w:rsidR="001364F3" w:rsidRPr="00D347FF" w:rsidRDefault="001364F3" w:rsidP="001364F3">
      <w:pPr>
        <w:spacing w:before="100" w:beforeAutospacing="1" w:after="100" w:afterAutospacing="1" w:line="255" w:lineRule="atLeast"/>
        <w:ind w:right="150"/>
        <w:jc w:val="center"/>
        <w:rPr>
          <w:rFonts w:ascii="Times New Roman" w:hAnsi="Times New Roman" w:cs="Times New Roman"/>
          <w:sz w:val="28"/>
          <w:szCs w:val="28"/>
        </w:rPr>
      </w:pPr>
      <w:r w:rsidRPr="00D347F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64F3" w:rsidRDefault="001364F3" w:rsidP="001364F3">
      <w:pPr>
        <w:spacing w:before="100" w:beforeAutospacing="1" w:after="100" w:afterAutospacing="1" w:line="255" w:lineRule="atLeast"/>
        <w:ind w:left="150" w:right="150" w:firstLine="558"/>
        <w:rPr>
          <w:rFonts w:ascii="Times New Roman" w:hAnsi="Times New Roman" w:cs="Times New Roman"/>
          <w:sz w:val="24"/>
          <w:szCs w:val="24"/>
        </w:rPr>
      </w:pPr>
      <w:r w:rsidRPr="00E66736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</w:t>
      </w:r>
      <w:r w:rsidRPr="00E6673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 </w:t>
      </w:r>
      <w:r w:rsidRPr="00E66736">
        <w:rPr>
          <w:rFonts w:ascii="Times New Roman" w:hAnsi="Times New Roman" w:cs="Times New Roman"/>
          <w:sz w:val="24"/>
          <w:szCs w:val="24"/>
        </w:rPr>
        <w:t xml:space="preserve">примерной программы  основного общего образования по направлению </w:t>
      </w:r>
      <w:r>
        <w:rPr>
          <w:rFonts w:ascii="Times New Roman" w:hAnsi="Times New Roman" w:cs="Times New Roman"/>
          <w:sz w:val="24"/>
          <w:szCs w:val="24"/>
        </w:rPr>
        <w:t>«Технология. Обслуживающий труд</w:t>
      </w:r>
      <w:r w:rsidRPr="00E66736">
        <w:rPr>
          <w:rFonts w:ascii="Times New Roman" w:hAnsi="Times New Roman" w:cs="Times New Roman"/>
          <w:sz w:val="24"/>
          <w:szCs w:val="24"/>
        </w:rPr>
        <w:t xml:space="preserve">»  2004 года на основе федерального компонента государственного стандарта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образования,</w:t>
      </w:r>
      <w:r w:rsidRPr="00E66736">
        <w:rPr>
          <w:rFonts w:ascii="Times New Roman" w:hAnsi="Times New Roman" w:cs="Times New Roman"/>
          <w:sz w:val="24"/>
          <w:szCs w:val="24"/>
        </w:rPr>
        <w:br/>
      </w:r>
      <w:r w:rsidRPr="00E66736">
        <w:rPr>
          <w:rFonts w:ascii="Times New Roman" w:hAnsi="Times New Roman" w:cs="Times New Roman"/>
          <w:color w:val="000000"/>
          <w:sz w:val="24"/>
          <w:szCs w:val="24"/>
        </w:rPr>
        <w:t>утвержденной Министерством образования Российской Федерации с учетом уче</w:t>
      </w:r>
      <w:r>
        <w:rPr>
          <w:rFonts w:ascii="Times New Roman" w:hAnsi="Times New Roman" w:cs="Times New Roman"/>
          <w:color w:val="000000"/>
          <w:sz w:val="24"/>
          <w:szCs w:val="24"/>
        </w:rPr>
        <w:t>бно-материальной базы мастерской</w:t>
      </w:r>
      <w:r w:rsidRPr="00E66736">
        <w:rPr>
          <w:rFonts w:ascii="Times New Roman" w:hAnsi="Times New Roman" w:cs="Times New Roman"/>
          <w:color w:val="000000"/>
          <w:sz w:val="24"/>
          <w:szCs w:val="24"/>
        </w:rPr>
        <w:t>, имеющихся в них средств обучения и тенденции их развития</w:t>
      </w:r>
      <w:r w:rsidRPr="00D04DE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4DE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Россий</w:t>
      </w:r>
      <w:r w:rsidRPr="00D04DE2">
        <w:rPr>
          <w:rFonts w:ascii="Times New Roman" w:hAnsi="Times New Roman" w:cs="Times New Roman"/>
          <w:sz w:val="24"/>
          <w:szCs w:val="24"/>
        </w:rPr>
        <w:t>ской Федерации отводит на этапе основного общего образования 245 часов для обязательного изучения каждого направления образовательной области «Технология».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программой предусмотрено 280 часов </w:t>
      </w:r>
      <w:r w:rsidRPr="00D04DE2">
        <w:rPr>
          <w:rFonts w:ascii="Times New Roman" w:hAnsi="Times New Roman" w:cs="Times New Roman"/>
          <w:sz w:val="24"/>
          <w:szCs w:val="24"/>
        </w:rPr>
        <w:t>в V, VI и VII классах по 70 часов, из расчета 2 учебных часа в не</w:t>
      </w:r>
      <w:r>
        <w:rPr>
          <w:rFonts w:ascii="Times New Roman" w:hAnsi="Times New Roman" w:cs="Times New Roman"/>
          <w:sz w:val="24"/>
          <w:szCs w:val="24"/>
        </w:rPr>
        <w:t>делю, в VIII классе  и IV – 35 часов, из расчета 1 час в неделю.</w:t>
      </w:r>
      <w:r w:rsidRPr="00D0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366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66A8">
        <w:rPr>
          <w:rFonts w:ascii="Times New Roman" w:hAnsi="Times New Roman" w:cs="Times New Roman"/>
          <w:sz w:val="24"/>
          <w:szCs w:val="24"/>
        </w:rPr>
        <w:t xml:space="preserve">Рабочая программа включает три раздела: пояснительную записку; основное содержание с распределением учебных часов по разделам курса и  последовательностью изучения тем и разделов; требования к уровню подготовки выпускников.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366A8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с учетом опыта трудовой и технологической деятельности, полученного учащимися при обучении в начальной школе.              </w:t>
      </w:r>
      <w:r>
        <w:rPr>
          <w:rFonts w:ascii="Verdana" w:hAnsi="Verdana" w:cs="Verdana"/>
          <w:sz w:val="28"/>
          <w:szCs w:val="28"/>
        </w:rPr>
        <w:t xml:space="preserve">                          </w:t>
      </w:r>
      <w:proofErr w:type="gramStart"/>
      <w:r w:rsidRPr="00D366A8">
        <w:rPr>
          <w:rFonts w:ascii="Times New Roman" w:hAnsi="Times New Roman" w:cs="Times New Roman"/>
          <w:sz w:val="24"/>
          <w:szCs w:val="24"/>
        </w:rPr>
        <w:t>В рабочей программе предусматривается изучение</w:t>
      </w:r>
      <w:r>
        <w:rPr>
          <w:rFonts w:ascii="Times New Roman" w:hAnsi="Times New Roman" w:cs="Times New Roman"/>
          <w:sz w:val="24"/>
          <w:szCs w:val="24"/>
        </w:rPr>
        <w:t xml:space="preserve"> материала по следующим  направлениям</w:t>
      </w:r>
      <w:r w:rsidRPr="00D366A8">
        <w:rPr>
          <w:rFonts w:ascii="Times New Roman" w:hAnsi="Times New Roman" w:cs="Times New Roman"/>
          <w:sz w:val="24"/>
          <w:szCs w:val="24"/>
        </w:rPr>
        <w:t>:</w:t>
      </w:r>
      <w:r w:rsidRPr="00D366A8">
        <w:rPr>
          <w:rFonts w:ascii="Times New Roman" w:hAnsi="Times New Roman" w:cs="Times New Roman"/>
          <w:sz w:val="24"/>
          <w:szCs w:val="24"/>
        </w:rPr>
        <w:br/>
        <w:t>• культура и эстетика труда;</w:t>
      </w:r>
      <w:r w:rsidRPr="00D366A8">
        <w:rPr>
          <w:rFonts w:ascii="Times New Roman" w:hAnsi="Times New Roman" w:cs="Times New Roman"/>
          <w:sz w:val="24"/>
          <w:szCs w:val="24"/>
        </w:rPr>
        <w:br/>
        <w:t>• получение, обработка, хранение и использование информации;</w:t>
      </w:r>
      <w:r w:rsidRPr="00D366A8">
        <w:rPr>
          <w:rFonts w:ascii="Times New Roman" w:hAnsi="Times New Roman" w:cs="Times New Roman"/>
          <w:sz w:val="24"/>
          <w:szCs w:val="24"/>
        </w:rPr>
        <w:br/>
        <w:t>• основы черчения, графики, дизайна;</w:t>
      </w:r>
      <w:r w:rsidRPr="00D366A8">
        <w:rPr>
          <w:rFonts w:ascii="Times New Roman" w:hAnsi="Times New Roman" w:cs="Times New Roman"/>
          <w:sz w:val="24"/>
          <w:szCs w:val="24"/>
        </w:rPr>
        <w:br/>
        <w:t>• элементы домашней и прикладной экономики, предпринимательства;</w:t>
      </w:r>
      <w:r w:rsidRPr="00D366A8">
        <w:rPr>
          <w:rFonts w:ascii="Times New Roman" w:hAnsi="Times New Roman" w:cs="Times New Roman"/>
          <w:sz w:val="24"/>
          <w:szCs w:val="24"/>
        </w:rPr>
        <w:br/>
        <w:t>• знакомство с миром профессий, выбор жизненных, профессиональных планов учащимися;</w:t>
      </w:r>
      <w:r w:rsidRPr="00D366A8">
        <w:rPr>
          <w:rFonts w:ascii="Times New Roman" w:hAnsi="Times New Roman" w:cs="Times New Roman"/>
          <w:sz w:val="24"/>
          <w:szCs w:val="24"/>
        </w:rPr>
        <w:br/>
        <w:t>• влияние технологических процессов на окружающую среду и здоровье человека;</w:t>
      </w:r>
      <w:r w:rsidRPr="00D366A8">
        <w:rPr>
          <w:rFonts w:ascii="Times New Roman" w:hAnsi="Times New Roman" w:cs="Times New Roman"/>
          <w:sz w:val="24"/>
          <w:szCs w:val="24"/>
        </w:rPr>
        <w:br/>
        <w:t>• проектная деятельность;</w:t>
      </w:r>
      <w:r w:rsidRPr="00D366A8">
        <w:rPr>
          <w:rFonts w:ascii="Times New Roman" w:hAnsi="Times New Roman" w:cs="Times New Roman"/>
          <w:sz w:val="24"/>
          <w:szCs w:val="24"/>
        </w:rPr>
        <w:br/>
        <w:t>• история, перспективы и социальные последствия развития технологии и техники.</w:t>
      </w:r>
      <w:proofErr w:type="gramEnd"/>
      <w:r w:rsidRPr="00D366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1137A">
        <w:rPr>
          <w:rFonts w:ascii="Times New Roman" w:hAnsi="Times New Roman" w:cs="Times New Roman"/>
          <w:sz w:val="24"/>
          <w:szCs w:val="24"/>
        </w:rPr>
        <w:t>Базовыми</w:t>
      </w:r>
      <w:proofErr w:type="gramEnd"/>
      <w:r w:rsidRPr="0041137A">
        <w:rPr>
          <w:rFonts w:ascii="Times New Roman" w:hAnsi="Times New Roman" w:cs="Times New Roman"/>
          <w:sz w:val="24"/>
          <w:szCs w:val="24"/>
        </w:rPr>
        <w:t xml:space="preserve"> для рабочей программы по направлению «Технология. Обслуживающий труд» являются разделы «Кулинария», «Создание изделий из текстильных и поделочных материалов». Программа  включает в себя также разделы «Технологии ведения дома», «Современное производство и профессиональное образование».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364F3" w:rsidRDefault="001364F3" w:rsidP="001364F3">
      <w:pPr>
        <w:spacing w:before="100" w:beforeAutospacing="1" w:after="100" w:afterAutospacing="1" w:line="255" w:lineRule="atLeast"/>
        <w:ind w:left="150" w:right="150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программу были внесены следующие изменения:  5 класс – добавлены  2 часа в раздел «Конструирование и моделирование » из резервного времени; «Электротехника» объединен с разделом «Машиноведение» так как отсутствует материально- техническая база для проведения  занятий по электротехнике; 6 часов в раздел «Технология изготовления одежды» из резервного времени. Изменена очередность разделов для изучения.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 «Кулинария» будет изучаться после раздела «</w:t>
      </w:r>
      <w:r w:rsidRPr="0041137A">
        <w:rPr>
          <w:rFonts w:ascii="Times New Roman" w:hAnsi="Times New Roman" w:cs="Times New Roman"/>
          <w:sz w:val="24"/>
          <w:szCs w:val="24"/>
        </w:rPr>
        <w:t>Создание изделий из текстильных и поделочных ма</w:t>
      </w:r>
      <w:r>
        <w:rPr>
          <w:rFonts w:ascii="Times New Roman" w:hAnsi="Times New Roman" w:cs="Times New Roman"/>
          <w:sz w:val="24"/>
          <w:szCs w:val="24"/>
        </w:rPr>
        <w:t>териалов», с целью изготовления  спецодежды  для  кулинарных работ.</w:t>
      </w:r>
      <w:r w:rsidRPr="00D366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6 класс - добавлены  2 часа в раздел «Конструирование и моделирование » из резервного времени; «Электротехника» объединен с разделом «Машиноведение» так как отсутствует материально- техническая база для проведения  занятий по электротехнике; 4 часа в раздел «Технология изготовления одежды» из резервного времени.</w:t>
      </w:r>
      <w:proofErr w:type="gramEnd"/>
      <w:r w:rsidRPr="00483941">
        <w:t xml:space="preserve"> </w:t>
      </w:r>
      <w:r w:rsidRPr="00483941">
        <w:rPr>
          <w:rFonts w:ascii="Times New Roman" w:hAnsi="Times New Roman" w:cs="Times New Roman"/>
        </w:rPr>
        <w:t xml:space="preserve">Последовательность изучения тем </w:t>
      </w:r>
      <w:r>
        <w:rPr>
          <w:rFonts w:ascii="Times New Roman" w:hAnsi="Times New Roman" w:cs="Times New Roman"/>
        </w:rPr>
        <w:t xml:space="preserve">без изменений.                                                                                                                                                            7 класс    -    </w:t>
      </w:r>
      <w:r>
        <w:rPr>
          <w:rFonts w:ascii="Times New Roman" w:hAnsi="Times New Roman" w:cs="Times New Roman"/>
          <w:sz w:val="24"/>
          <w:szCs w:val="24"/>
        </w:rPr>
        <w:t>добавлены по 2 часа в разделы «Конструирование и моделирование », «Рукоделие» из резервного времени; «Электротехника» объединен с разделом «Технология ведения дома» так как отсутствует материально- техническая база для проведения  занятий по электротехнике; 6 часов в раздел «Технология изготовления одежды» из резервного времени.</w:t>
      </w:r>
      <w:r w:rsidRPr="00483941">
        <w:t xml:space="preserve"> </w:t>
      </w:r>
      <w:r w:rsidRPr="00483941">
        <w:rPr>
          <w:rFonts w:ascii="Times New Roman" w:hAnsi="Times New Roman" w:cs="Times New Roman"/>
        </w:rPr>
        <w:t xml:space="preserve">Последовательность изучения тем </w:t>
      </w:r>
      <w:r>
        <w:rPr>
          <w:rFonts w:ascii="Times New Roman" w:hAnsi="Times New Roman" w:cs="Times New Roman"/>
        </w:rPr>
        <w:t xml:space="preserve">без изменений.                                                                         8 класс – из-за отсутствия материально-технической базы темы разделов  </w:t>
      </w:r>
      <w:r w:rsidRPr="00FE7D59">
        <w:rPr>
          <w:rFonts w:ascii="Times New Roman" w:hAnsi="Times New Roman" w:cs="Times New Roman"/>
          <w:sz w:val="24"/>
          <w:szCs w:val="24"/>
        </w:rPr>
        <w:t xml:space="preserve">«Ремонт помещений» </w:t>
      </w:r>
      <w:r>
        <w:rPr>
          <w:rFonts w:ascii="Times New Roman" w:hAnsi="Times New Roman" w:cs="Times New Roman"/>
          <w:sz w:val="24"/>
          <w:szCs w:val="24"/>
        </w:rPr>
        <w:t>2 часа и «</w:t>
      </w:r>
      <w:r w:rsidRPr="00FE7D59">
        <w:rPr>
          <w:rFonts w:ascii="Times New Roman" w:hAnsi="Times New Roman" w:cs="Times New Roman"/>
          <w:sz w:val="24"/>
          <w:szCs w:val="24"/>
        </w:rPr>
        <w:t>Санитарно-технические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» 2 часа заменены разделом «Творческие проектные работы» - 4 часа; «Художественная вышивка» 3 часа из резерва. </w:t>
      </w:r>
      <w:r w:rsidRPr="00483941">
        <w:rPr>
          <w:rFonts w:ascii="Times New Roman" w:hAnsi="Times New Roman" w:cs="Times New Roman"/>
        </w:rPr>
        <w:t xml:space="preserve">Последовательность изучения тем </w:t>
      </w:r>
      <w:r>
        <w:rPr>
          <w:rFonts w:ascii="Times New Roman" w:hAnsi="Times New Roman" w:cs="Times New Roman"/>
        </w:rPr>
        <w:t xml:space="preserve">без изменений.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9 класс – раздел «Кулинария»</w:t>
      </w:r>
      <w:r w:rsidRPr="00662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вынесен на элективный курс, высвободившиеся часы отнесены к разделу «Творческие проектные работы»; 3 часа из резерва отнесены к разделу «Рукоделие. Художественные ремесла»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66A8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</w:t>
      </w:r>
      <w:r>
        <w:rPr>
          <w:rFonts w:ascii="Times New Roman" w:hAnsi="Times New Roman" w:cs="Times New Roman"/>
          <w:sz w:val="24"/>
          <w:szCs w:val="24"/>
        </w:rPr>
        <w:t xml:space="preserve">ические работы. </w:t>
      </w:r>
      <w:r w:rsidRPr="00D3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6A8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</w:t>
      </w:r>
      <w:r w:rsidRPr="00D366A8">
        <w:rPr>
          <w:rFonts w:ascii="Times New Roman" w:hAnsi="Times New Roman" w:cs="Times New Roman"/>
          <w:sz w:val="24"/>
          <w:szCs w:val="24"/>
        </w:rPr>
        <w:br/>
        <w:t>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4F3" w:rsidRDefault="001364F3" w:rsidP="001364F3">
      <w:pPr>
        <w:spacing w:before="100" w:beforeAutospacing="1" w:after="100" w:afterAutospacing="1" w:line="255" w:lineRule="atLeast"/>
        <w:ind w:left="150"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4D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04DE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647E50">
        <w:rPr>
          <w:rFonts w:ascii="Times New Roman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  <w:r w:rsidRPr="00647E50">
        <w:rPr>
          <w:rFonts w:ascii="Times New Roman" w:hAnsi="Times New Roman" w:cs="Times New Roman"/>
          <w:sz w:val="24"/>
          <w:szCs w:val="24"/>
        </w:rPr>
        <w:br/>
        <w:t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  <w:r w:rsidRPr="00647E5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47E50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647E50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647E50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  <w:r w:rsidRPr="00647E50">
        <w:rPr>
          <w:rFonts w:ascii="Times New Roman" w:hAnsi="Times New Roman" w:cs="Times New Roman"/>
          <w:sz w:val="24"/>
          <w:szCs w:val="24"/>
        </w:rPr>
        <w:br/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  <w:r w:rsidRPr="00647E50">
        <w:rPr>
          <w:rFonts w:ascii="Times New Roman" w:hAnsi="Times New Roman" w:cs="Times New Roman"/>
          <w:sz w:val="24"/>
          <w:szCs w:val="24"/>
        </w:rPr>
        <w:br/>
        <w:t>• воспитание трудолюбия, бережливости, аккуратности, целеустремленности, предприимчивости, ответственности за результаты своей деятельности;</w:t>
      </w:r>
      <w:proofErr w:type="gramEnd"/>
      <w:r w:rsidRPr="00647E50">
        <w:rPr>
          <w:rFonts w:ascii="Times New Roman" w:hAnsi="Times New Roman" w:cs="Times New Roman"/>
          <w:sz w:val="24"/>
          <w:szCs w:val="24"/>
        </w:rPr>
        <w:t xml:space="preserve"> уважительно</w:t>
      </w:r>
      <w:r>
        <w:rPr>
          <w:rFonts w:ascii="Times New Roman" w:hAnsi="Times New Roman" w:cs="Times New Roman"/>
          <w:sz w:val="24"/>
          <w:szCs w:val="24"/>
        </w:rPr>
        <w:t xml:space="preserve">го отношения к людям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06695">
        <w:rPr>
          <w:rFonts w:ascii="Times New Roman" w:hAnsi="Times New Roman" w:cs="Times New Roman"/>
          <w:sz w:val="24"/>
          <w:szCs w:val="24"/>
        </w:rPr>
        <w:br/>
        <w:t xml:space="preserve">Результаты обучения представлены в Требованиях к уровню подготовки и содержат три компонента: знать/понимать - перечень </w:t>
      </w:r>
      <w:r w:rsidRPr="0020669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</w:t>
      </w:r>
      <w:proofErr w:type="gramStart"/>
      <w:r w:rsidRPr="00206695">
        <w:rPr>
          <w:rFonts w:ascii="Times New Roman" w:hAnsi="Times New Roman" w:cs="Times New Roman"/>
          <w:sz w:val="24"/>
          <w:szCs w:val="24"/>
        </w:rPr>
        <w:t>Ожидаемые результ</w:t>
      </w:r>
      <w:r>
        <w:rPr>
          <w:rFonts w:ascii="Times New Roman" w:hAnsi="Times New Roman" w:cs="Times New Roman"/>
          <w:sz w:val="24"/>
          <w:szCs w:val="24"/>
        </w:rPr>
        <w:t xml:space="preserve">аты обучения по данной рабочей </w:t>
      </w:r>
      <w:r w:rsidRPr="00206695">
        <w:rPr>
          <w:rFonts w:ascii="Times New Roman" w:hAnsi="Times New Roman" w:cs="Times New Roman"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sz w:val="24"/>
          <w:szCs w:val="24"/>
        </w:rPr>
        <w:t xml:space="preserve">можно  сформулировать </w:t>
      </w:r>
      <w:r w:rsidRPr="00206695">
        <w:rPr>
          <w:rFonts w:ascii="Times New Roman" w:hAnsi="Times New Roman" w:cs="Times New Roman"/>
          <w:sz w:val="24"/>
          <w:szCs w:val="24"/>
        </w:rPr>
        <w:t xml:space="preserve"> как 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proofErr w:type="gramEnd"/>
      <w:r w:rsidRPr="00206695">
        <w:rPr>
          <w:rFonts w:ascii="Times New Roman" w:hAnsi="Times New Roman" w:cs="Times New Roman"/>
          <w:sz w:val="24"/>
          <w:szCs w:val="24"/>
        </w:rPr>
        <w:t xml:space="preserve">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1364F3" w:rsidRPr="0052092D" w:rsidRDefault="001364F3" w:rsidP="00136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092D">
        <w:rPr>
          <w:rFonts w:ascii="Times New Roman" w:hAnsi="Times New Roman" w:cs="Times New Roman"/>
          <w:sz w:val="28"/>
          <w:szCs w:val="28"/>
        </w:rPr>
        <w:t>Нормативные документы, обеспечивающие реализацию программы</w:t>
      </w:r>
    </w:p>
    <w:p w:rsidR="001364F3" w:rsidRPr="0052092D" w:rsidRDefault="001364F3" w:rsidP="00136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3849"/>
      </w:tblGrid>
      <w:tr w:rsidR="001364F3" w:rsidRPr="006D6D72" w:rsidTr="00EE2436">
        <w:trPr>
          <w:trHeight w:val="297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1364F3" w:rsidRPr="006D6D72" w:rsidTr="00EE2436">
        <w:trPr>
          <w:trHeight w:val="481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</w:rPr>
              <w:t>Закон РФ от 10.07.1992 № 3266-1 «Об образовании» (п.2.7, ст. 32);</w:t>
            </w:r>
          </w:p>
        </w:tc>
      </w:tr>
      <w:tr w:rsidR="001364F3" w:rsidRPr="006D6D72" w:rsidTr="00EE2436">
        <w:trPr>
          <w:trHeight w:val="481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</w:rPr>
              <w:t>Государственный стандарт общего образования</w:t>
            </w:r>
            <w:r w:rsidRPr="006D6D72">
              <w:rPr>
                <w:rFonts w:ascii="Times New Roman" w:hAnsi="Times New Roman" w:cs="Times New Roman"/>
              </w:rPr>
              <w:t xml:space="preserve"> по технологии</w:t>
            </w:r>
            <w:r w:rsidRPr="0052092D">
              <w:rPr>
                <w:rFonts w:ascii="Times New Roman" w:hAnsi="Times New Roman" w:cs="Times New Roman"/>
              </w:rPr>
              <w:t>. 2004 г.</w:t>
            </w:r>
          </w:p>
        </w:tc>
      </w:tr>
      <w:tr w:rsidR="001364F3" w:rsidRPr="006D6D72" w:rsidTr="00EE2436">
        <w:trPr>
          <w:trHeight w:val="466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  <w:color w:val="222222"/>
              </w:rPr>
              <w:t xml:space="preserve">Приказ </w:t>
            </w:r>
            <w:proofErr w:type="spellStart"/>
            <w:r w:rsidRPr="0052092D">
              <w:rPr>
                <w:rFonts w:ascii="Times New Roman" w:hAnsi="Times New Roman" w:cs="Times New Roman"/>
                <w:color w:val="222222"/>
              </w:rPr>
              <w:t>Минобрнауки</w:t>
            </w:r>
            <w:proofErr w:type="spellEnd"/>
            <w:r w:rsidRPr="0052092D">
              <w:rPr>
                <w:rFonts w:ascii="Times New Roman" w:hAnsi="Times New Roman" w:cs="Times New Roman"/>
                <w:color w:val="222222"/>
              </w:rPr>
              <w:t xml:space="preserve"> России от 24.12.2010 года № 2080 </w:t>
            </w:r>
            <w:r w:rsidRPr="0052092D">
              <w:rPr>
                <w:rFonts w:ascii="Times New Roman" w:hAnsi="Times New Roman" w:cs="Times New Roman"/>
              </w:rPr>
    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</w:t>
            </w:r>
          </w:p>
        </w:tc>
      </w:tr>
      <w:tr w:rsidR="001364F3" w:rsidRPr="006D6D72" w:rsidTr="00EE2436">
        <w:trPr>
          <w:trHeight w:val="297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</w:rPr>
      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1364F3" w:rsidRPr="006D6D72" w:rsidTr="00EE2436">
        <w:trPr>
          <w:trHeight w:val="523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Обязательный компонент государственного стандарта общего образования (Приказ МО РФ от 05.03.2004 №1089).</w:t>
            </w:r>
          </w:p>
        </w:tc>
      </w:tr>
      <w:tr w:rsidR="001364F3" w:rsidRPr="006D6D72" w:rsidTr="00EE2436">
        <w:trPr>
          <w:trHeight w:val="297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52092D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</w:rPr>
              <w:t>Программа развития МОУ СОШ №10 «Школа социального успеха» на 2011-2013гг.</w:t>
            </w:r>
          </w:p>
        </w:tc>
      </w:tr>
      <w:tr w:rsidR="001364F3" w:rsidRPr="006D6D72" w:rsidTr="00EE2436">
        <w:trPr>
          <w:trHeight w:val="311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 w:rsidRPr="0052092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52092D">
              <w:rPr>
                <w:rFonts w:ascii="Times New Roman" w:hAnsi="Times New Roman" w:cs="Times New Roman"/>
              </w:rPr>
              <w:t xml:space="preserve"> России от 01.04.2005 года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1364F3" w:rsidRPr="006D6D72" w:rsidTr="00EE2436">
        <w:trPr>
          <w:trHeight w:val="311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 xml:space="preserve">Программа по технологии  5-9 классы для общеобразовательных учреждений. 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Москва. Просвещение. 2008</w:t>
            </w:r>
          </w:p>
        </w:tc>
      </w:tr>
      <w:tr w:rsidR="001364F3" w:rsidRPr="006D6D72" w:rsidTr="00EE2436">
        <w:trPr>
          <w:trHeight w:val="311"/>
        </w:trPr>
        <w:tc>
          <w:tcPr>
            <w:tcW w:w="937" w:type="dxa"/>
          </w:tcPr>
          <w:p w:rsidR="001364F3" w:rsidRPr="006D6D72" w:rsidRDefault="001364F3" w:rsidP="001364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9" w:type="dxa"/>
          </w:tcPr>
          <w:p w:rsidR="001364F3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52092D">
              <w:rPr>
                <w:rFonts w:ascii="Times New Roman" w:hAnsi="Times New Roman" w:cs="Times New Roman"/>
              </w:rPr>
              <w:t>Региональный компонент государственного стандарта общего образования по литературе. Министерство общего и профессионального образования Ростовской обл. 2004 г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Default="001364F3" w:rsidP="001364F3">
      <w:pPr>
        <w:pStyle w:val="a3"/>
        <w:jc w:val="center"/>
        <w:rPr>
          <w:rFonts w:ascii="Times New Roman" w:hAnsi="Times New Roman" w:cs="Times New Roman"/>
        </w:rPr>
      </w:pPr>
    </w:p>
    <w:p w:rsidR="001364F3" w:rsidRPr="0052092D" w:rsidRDefault="001364F3" w:rsidP="001364F3">
      <w:pPr>
        <w:pStyle w:val="a3"/>
        <w:jc w:val="center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Уровни усвоения модуля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4"/>
        <w:gridCol w:w="12472"/>
      </w:tblGrid>
      <w:tr w:rsidR="001364F3" w:rsidRPr="006D6D72" w:rsidTr="00EE2436">
        <w:tc>
          <w:tcPr>
            <w:tcW w:w="1954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2472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стандарт</w:t>
            </w:r>
          </w:p>
        </w:tc>
      </w:tr>
      <w:tr w:rsidR="001364F3" w:rsidRPr="006D6D72" w:rsidTr="00EE2436">
        <w:tc>
          <w:tcPr>
            <w:tcW w:w="14426" w:type="dxa"/>
            <w:gridSpan w:val="2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В результате изучения курса технологии в 5 классе   ученик должен:</w:t>
            </w:r>
          </w:p>
        </w:tc>
      </w:tr>
      <w:tr w:rsidR="001364F3" w:rsidRPr="006D6D72" w:rsidTr="00EE2436">
        <w:tc>
          <w:tcPr>
            <w:tcW w:w="1954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знать/ понимать</w:t>
            </w:r>
          </w:p>
        </w:tc>
        <w:tc>
          <w:tcPr>
            <w:tcW w:w="12472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негативные последствия общественного производства на окружающую среду и здоровье человека;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способы получения, хранения, поиска информации, источники и носители информации;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общие сведения о процессе пищеварения, усвояемости пищи, о роли витаминов в обмене веществ;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общие сведения о пищевой ценности овощей, методы определения качества овощей, правила первичной обработки всех видов овощей, инструменты и приспособления для первичной обработки и нарезки овощей;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правила санитарии и гигиены при санитарной обработке продуктов, безопасные приёмы работы с кухонным оборудованием и горячими жидкостями;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технологию приготовления блюд из сырых и варёных овощей, измерение содержания минеральных веществ и витаминов в овощах в зависимости от способов кулинарной обработки, оформление готовых блюд из овощей;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способы определения свежести яиц и их хранения, использование яиц в кулинарии;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виды бутербродов и горячих напитков, технологию приготовления, правила сервировки стола к завтраку;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 xml:space="preserve">общие сведения из истории интерьера, требования, предъявляемые к интерьеру кухни и столовой, подбор материалов, </w:t>
            </w:r>
            <w:proofErr w:type="spellStart"/>
            <w:proofErr w:type="gramStart"/>
            <w:r w:rsidRPr="006D6D72">
              <w:rPr>
                <w:rFonts w:ascii="Times New Roman" w:hAnsi="Times New Roman" w:cs="Times New Roman"/>
              </w:rPr>
              <w:t>дизайн-проектов</w:t>
            </w:r>
            <w:proofErr w:type="spellEnd"/>
            <w:proofErr w:type="gramEnd"/>
            <w:r w:rsidRPr="006D6D72">
              <w:rPr>
                <w:rFonts w:ascii="Times New Roman" w:hAnsi="Times New Roman" w:cs="Times New Roman"/>
              </w:rPr>
              <w:t xml:space="preserve"> по созданию интерьера различных жилых помещений;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культуру поведения в семье, основы семейного уюта;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волокон, свойство нитей основы и утка, свойства тканей из натуральных растительных волокон;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виды приводов швейной машины, правила подготовки универсальной швейной машины к работе;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виды декоративно-прикладного искусства народов нашей страны, различные материалы и приспособления, применяемые в традиционных художественных ремёслах;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возможности лоскутной пластики, основные приёмы и материалы, применяемые в лоскутной пластике;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правила заправки изделия в пяльцы, виды простейших ручных швов;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правила снятия мерок для построения чертежа и условные обозначения;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понятия о композиции в одежде, виды отделки в швейных изделиях, способы моделирования фартука, правила подготовки выкройки к раскрою;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 xml:space="preserve">технологию выполнения следующих швов: стачного </w:t>
            </w:r>
            <w:proofErr w:type="spellStart"/>
            <w:r w:rsidRPr="006D6D72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6D6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6D72">
              <w:rPr>
                <w:rFonts w:ascii="Times New Roman" w:hAnsi="Times New Roman" w:cs="Times New Roman"/>
              </w:rPr>
              <w:t>расстрочного</w:t>
            </w:r>
            <w:proofErr w:type="spellEnd"/>
            <w:r w:rsidRPr="006D6D72">
              <w:rPr>
                <w:rFonts w:ascii="Times New Roman" w:hAnsi="Times New Roman" w:cs="Times New Roman"/>
              </w:rPr>
              <w:t xml:space="preserve">, накладного с закрытым срезом, в подгибку с </w:t>
            </w:r>
            <w:r w:rsidRPr="006D6D72">
              <w:rPr>
                <w:rFonts w:ascii="Times New Roman" w:hAnsi="Times New Roman" w:cs="Times New Roman"/>
              </w:rPr>
              <w:lastRenderedPageBreak/>
              <w:t>открытым и закрытым срезом, правила обработки накладных карманов и бретелей;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гигиенические требования, правила и средства ухода за кожей.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4F3" w:rsidRPr="006D6D72" w:rsidTr="00EE2436">
        <w:tc>
          <w:tcPr>
            <w:tcW w:w="1954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72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осуществлять поиск необходимой информации в области кулинарии и обработки тканей;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сырых и варёных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определять в ткани нити основы и утка, лицевую и изнаночную стороны;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D6D72">
              <w:rPr>
                <w:rFonts w:ascii="Times New Roman" w:hAnsi="Times New Roman" w:cs="Times New Roman"/>
              </w:rPr>
              <w:t>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её скорость, выполнять машинные строчки (по прямой, по кривой, с поворотом на определённый угол с подъёмом прижимной лапки, регулировать длину стежка;</w:t>
            </w:r>
            <w:proofErr w:type="gramEnd"/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читать и строить чертёж фартука, снимать мерки, записывать результаты измерений, выполнять моделирование, подготавливать выкройку к раскрою;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D6D72">
              <w:rPr>
                <w:rFonts w:ascii="Times New Roman" w:hAnsi="Times New Roman" w:cs="Times New Roman"/>
              </w:rPr>
              <w:t xml:space="preserve">выполнять на универсальной швейной машине следующие швы: стачной </w:t>
            </w:r>
            <w:proofErr w:type="spellStart"/>
            <w:r w:rsidRPr="006D6D72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6D6D72">
              <w:rPr>
                <w:rFonts w:ascii="Times New Roman" w:hAnsi="Times New Roman" w:cs="Times New Roman"/>
              </w:rPr>
              <w:t xml:space="preserve">, стачной </w:t>
            </w:r>
            <w:proofErr w:type="spellStart"/>
            <w:r w:rsidRPr="006D6D72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6D6D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6D72">
              <w:rPr>
                <w:rFonts w:ascii="Times New Roman" w:hAnsi="Times New Roman" w:cs="Times New Roman"/>
              </w:rPr>
              <w:t>расстрочной</w:t>
            </w:r>
            <w:proofErr w:type="spellEnd"/>
            <w:r w:rsidRPr="006D6D72">
              <w:rPr>
                <w:rFonts w:ascii="Times New Roman" w:hAnsi="Times New Roman" w:cs="Times New Roman"/>
              </w:rPr>
              <w:t>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намётывать и подстрачивать карманы, обрабатывать срезы швов в подгибку с закрытым срезом, определять качество готового изделия, ремонтировать одежду заплатами.</w:t>
            </w:r>
            <w:proofErr w:type="gramEnd"/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4F3" w:rsidRPr="006D6D72" w:rsidTr="00EE2436">
        <w:tc>
          <w:tcPr>
            <w:tcW w:w="1954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Обладать базовыми компетенциями</w:t>
            </w:r>
          </w:p>
        </w:tc>
        <w:tc>
          <w:tcPr>
            <w:tcW w:w="12472" w:type="dxa"/>
          </w:tcPr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 xml:space="preserve">умением использовать приобретенные знания и умения в практической деятельности и повседневной жизни: 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для украшения и благоустройства интерьера собственного дома, школы и т.д.;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  <w:r w:rsidRPr="006D6D72">
              <w:rPr>
                <w:rFonts w:ascii="Times New Roman" w:hAnsi="Times New Roman" w:cs="Times New Roman"/>
              </w:rPr>
              <w:t>для овладения навыками работы в конкретном материале.</w:t>
            </w:r>
          </w:p>
          <w:p w:rsidR="001364F3" w:rsidRPr="006D6D72" w:rsidRDefault="001364F3" w:rsidP="00EE24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364F3" w:rsidRPr="0052092D" w:rsidRDefault="001364F3" w:rsidP="001364F3">
      <w:pPr>
        <w:pStyle w:val="a3"/>
        <w:jc w:val="center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Обладать  ключевыми компетенциями: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2092D">
        <w:rPr>
          <w:rFonts w:ascii="Times New Roman" w:hAnsi="Times New Roman" w:cs="Times New Roman"/>
        </w:rPr>
        <w:t xml:space="preserve"> Информационно-технологические:</w:t>
      </w:r>
    </w:p>
    <w:p w:rsidR="001364F3" w:rsidRPr="0052092D" w:rsidRDefault="001364F3" w:rsidP="001364F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1364F3" w:rsidRPr="0052092D" w:rsidRDefault="001364F3" w:rsidP="001364F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lastRenderedPageBreak/>
        <w:t>умение представлять материал с помощью сре</w:t>
      </w:r>
      <w:proofErr w:type="gramStart"/>
      <w:r w:rsidRPr="0052092D">
        <w:rPr>
          <w:rFonts w:ascii="Times New Roman" w:hAnsi="Times New Roman" w:cs="Times New Roman"/>
        </w:rPr>
        <w:t>дств пр</w:t>
      </w:r>
      <w:proofErr w:type="gramEnd"/>
      <w:r w:rsidRPr="0052092D">
        <w:rPr>
          <w:rFonts w:ascii="Times New Roman" w:hAnsi="Times New Roman" w:cs="Times New Roman"/>
        </w:rPr>
        <w:t>езентации, проектов.</w:t>
      </w:r>
    </w:p>
    <w:p w:rsidR="001364F3" w:rsidRPr="0052092D" w:rsidRDefault="001364F3" w:rsidP="001364F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способность задавать и отвечать на вопросы по изучаемым темам с пониманием и по существу.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Коммуникативные:</w:t>
      </w:r>
    </w:p>
    <w:p w:rsidR="001364F3" w:rsidRPr="0052092D" w:rsidRDefault="001364F3" w:rsidP="001364F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умение работать в группе: слушать и слышать других, считаться с  чужим мнением и аргументировано отстаивать свое, организовывать совместную работу на основе взаимопомощи и уважения;</w:t>
      </w:r>
    </w:p>
    <w:p w:rsidR="001364F3" w:rsidRPr="0052092D" w:rsidRDefault="001364F3" w:rsidP="001364F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умение обмениваться информацией по темам курса, фиксировать ее в процессе коммуникации.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. Учебно-познавательные:</w:t>
      </w:r>
    </w:p>
    <w:p w:rsidR="001364F3" w:rsidRPr="0052092D" w:rsidRDefault="001364F3" w:rsidP="001364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 xml:space="preserve">умения и навыки планирования учебной деятельности: 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:rsidR="001364F3" w:rsidRPr="0052092D" w:rsidRDefault="001364F3" w:rsidP="001364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умения и навыки организации учебной деятельности: организация рабочего  места, режима работы, порядка и способов практической деятельности;</w:t>
      </w:r>
    </w:p>
    <w:p w:rsidR="001364F3" w:rsidRPr="0052092D" w:rsidRDefault="001364F3" w:rsidP="001364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52092D">
        <w:rPr>
          <w:rFonts w:ascii="Times New Roman" w:hAnsi="Times New Roman" w:cs="Times New Roman"/>
        </w:rPr>
        <w:t>умения и навыки мыслительной деятельности: выделение главного, анализ и синтез, индукция и дедукция, классификация, обобщение, построение ответа, речи, формулирование выводов, решение задач;</w:t>
      </w:r>
      <w:proofErr w:type="gramEnd"/>
    </w:p>
    <w:p w:rsidR="001364F3" w:rsidRPr="0052092D" w:rsidRDefault="001364F3" w:rsidP="001364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умения и навыки оценки и осмысливания результатов своей деятельности.</w:t>
      </w:r>
    </w:p>
    <w:p w:rsidR="001364F3" w:rsidRPr="000776B8" w:rsidRDefault="001364F3" w:rsidP="001364F3">
      <w:pPr>
        <w:rPr>
          <w:i/>
          <w:iCs/>
          <w:sz w:val="24"/>
          <w:szCs w:val="24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</w:p>
    <w:p w:rsidR="001364F3" w:rsidRPr="0052092D" w:rsidRDefault="001364F3" w:rsidP="001364F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92D">
        <w:rPr>
          <w:rFonts w:ascii="Times New Roman" w:hAnsi="Times New Roman" w:cs="Times New Roman"/>
          <w:b/>
          <w:bCs/>
          <w:sz w:val="32"/>
          <w:szCs w:val="32"/>
        </w:rPr>
        <w:t>Основные принципы обучения:</w:t>
      </w:r>
    </w:p>
    <w:p w:rsidR="001364F3" w:rsidRPr="0052092D" w:rsidRDefault="001364F3" w:rsidP="001364F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адаптивность;</w:t>
      </w:r>
    </w:p>
    <w:p w:rsidR="001364F3" w:rsidRPr="0052092D" w:rsidRDefault="001364F3" w:rsidP="001364F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сотворчество и ответственность;</w:t>
      </w:r>
    </w:p>
    <w:p w:rsidR="001364F3" w:rsidRPr="0052092D" w:rsidRDefault="001364F3" w:rsidP="001364F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индивидуализация и дифференциация;</w:t>
      </w:r>
    </w:p>
    <w:p w:rsidR="001364F3" w:rsidRPr="0052092D" w:rsidRDefault="001364F3" w:rsidP="001364F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доброжелательность и достоинство;</w:t>
      </w:r>
    </w:p>
    <w:p w:rsidR="001364F3" w:rsidRPr="0052092D" w:rsidRDefault="001364F3" w:rsidP="001364F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52092D">
        <w:rPr>
          <w:rFonts w:ascii="Times New Roman" w:hAnsi="Times New Roman" w:cs="Times New Roman"/>
        </w:rPr>
        <w:t>природосообразность</w:t>
      </w:r>
      <w:proofErr w:type="spellEnd"/>
      <w:r w:rsidRPr="0052092D">
        <w:rPr>
          <w:rFonts w:ascii="Times New Roman" w:hAnsi="Times New Roman" w:cs="Times New Roman"/>
        </w:rPr>
        <w:t xml:space="preserve"> и учет возрастных особенностей.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092D">
        <w:rPr>
          <w:rFonts w:ascii="Times New Roman" w:hAnsi="Times New Roman" w:cs="Times New Roman"/>
          <w:i/>
          <w:iCs/>
          <w:sz w:val="28"/>
          <w:szCs w:val="28"/>
          <w:u w:val="single"/>
        </w:rPr>
        <w:t>Реализация этих принципов будет достигнута при внедрении в практику следующих путеводных положений: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t>1. Всеобщая талантливость детей: нет неталантливых детей, а есть те, которые еще не нашли своего дела.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t>2. 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t>3. Неизбежность перемен: ни одно суждение о человеке не может считаться окончательным.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t>4.  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t>5. 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t>6.  Максимум поощрения, минимум наказания.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92D">
        <w:rPr>
          <w:rFonts w:ascii="Times New Roman" w:hAnsi="Times New Roman" w:cs="Times New Roman"/>
          <w:sz w:val="24"/>
          <w:szCs w:val="24"/>
        </w:rPr>
        <w:lastRenderedPageBreak/>
        <w:t>7. Обучение детей посильным приемам регуляции поведения.</w:t>
      </w:r>
    </w:p>
    <w:p w:rsidR="001364F3" w:rsidRPr="0052092D" w:rsidRDefault="001364F3" w:rsidP="001364F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92D">
        <w:rPr>
          <w:rFonts w:ascii="Times New Roman" w:hAnsi="Times New Roman" w:cs="Times New Roman"/>
          <w:b/>
          <w:bCs/>
          <w:sz w:val="32"/>
          <w:szCs w:val="32"/>
        </w:rPr>
        <w:t>Формы и  методы.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Приоритет отдается активным формам преподавания: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proofErr w:type="gramStart"/>
      <w:r w:rsidRPr="0052092D">
        <w:rPr>
          <w:rFonts w:ascii="Times New Roman" w:hAnsi="Times New Roman" w:cs="Times New Roman"/>
          <w:b/>
          <w:bCs/>
        </w:rPr>
        <w:t>Практическим</w:t>
      </w:r>
      <w:proofErr w:type="gramEnd"/>
      <w:r w:rsidRPr="0052092D">
        <w:rPr>
          <w:rFonts w:ascii="Times New Roman" w:hAnsi="Times New Roman" w:cs="Times New Roman"/>
          <w:b/>
          <w:bCs/>
        </w:rPr>
        <w:t>:</w:t>
      </w:r>
      <w:r w:rsidRPr="0052092D">
        <w:rPr>
          <w:rFonts w:ascii="Times New Roman" w:hAnsi="Times New Roman" w:cs="Times New Roman"/>
        </w:rPr>
        <w:t xml:space="preserve"> упражнения, практические работы, тренинги, практикумы;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proofErr w:type="gramStart"/>
      <w:r w:rsidRPr="0052092D">
        <w:rPr>
          <w:rFonts w:ascii="Times New Roman" w:hAnsi="Times New Roman" w:cs="Times New Roman"/>
          <w:b/>
          <w:bCs/>
        </w:rPr>
        <w:t>Наглядным</w:t>
      </w:r>
      <w:proofErr w:type="gramEnd"/>
      <w:r w:rsidRPr="0052092D">
        <w:rPr>
          <w:rFonts w:ascii="Times New Roman" w:hAnsi="Times New Roman" w:cs="Times New Roman"/>
          <w:b/>
          <w:bCs/>
        </w:rPr>
        <w:t>:</w:t>
      </w:r>
      <w:r w:rsidRPr="0052092D">
        <w:rPr>
          <w:rFonts w:ascii="Times New Roman" w:hAnsi="Times New Roman" w:cs="Times New Roman"/>
        </w:rPr>
        <w:t xml:space="preserve"> использование схем, таблиц, рисунков, моделей, образцов;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proofErr w:type="gramStart"/>
      <w:r w:rsidRPr="0052092D">
        <w:rPr>
          <w:rFonts w:ascii="Times New Roman" w:hAnsi="Times New Roman" w:cs="Times New Roman"/>
          <w:b/>
          <w:bCs/>
        </w:rPr>
        <w:t>Нестандартным</w:t>
      </w:r>
      <w:proofErr w:type="gramEnd"/>
      <w:r w:rsidRPr="0052092D">
        <w:rPr>
          <w:rFonts w:ascii="Times New Roman" w:hAnsi="Times New Roman" w:cs="Times New Roman"/>
          <w:b/>
          <w:bCs/>
        </w:rPr>
        <w:t>:</w:t>
      </w:r>
      <w:r w:rsidRPr="0052092D">
        <w:rPr>
          <w:rFonts w:ascii="Times New Roman" w:hAnsi="Times New Roman" w:cs="Times New Roman"/>
        </w:rPr>
        <w:t xml:space="preserve"> эстафета творческих дел, конкурс, выставка-презентация.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32"/>
          <w:szCs w:val="32"/>
        </w:rPr>
      </w:pPr>
      <w:r w:rsidRPr="0052092D">
        <w:rPr>
          <w:rFonts w:ascii="Times New Roman" w:hAnsi="Times New Roman" w:cs="Times New Roman"/>
          <w:b/>
          <w:bCs/>
          <w:sz w:val="32"/>
          <w:szCs w:val="32"/>
        </w:rPr>
        <w:t>Дидактический материал</w:t>
      </w:r>
      <w:r w:rsidRPr="0052092D">
        <w:rPr>
          <w:rFonts w:ascii="Times New Roman" w:hAnsi="Times New Roman" w:cs="Times New Roman"/>
          <w:sz w:val="32"/>
          <w:szCs w:val="32"/>
        </w:rPr>
        <w:t>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Журналы, статьи;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>Публикации с описанием техники изготовления различных изделий;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 xml:space="preserve"> Чертежи, схемы, эскизы будущих изделий;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proofErr w:type="gramStart"/>
      <w:r w:rsidRPr="0052092D">
        <w:rPr>
          <w:rFonts w:ascii="Times New Roman" w:hAnsi="Times New Roman" w:cs="Times New Roman"/>
        </w:rPr>
        <w:t>Интерне</w:t>
      </w:r>
      <w:proofErr w:type="gramEnd"/>
      <w:r w:rsidRPr="0052092D">
        <w:rPr>
          <w:rFonts w:ascii="Times New Roman" w:hAnsi="Times New Roman" w:cs="Times New Roman"/>
        </w:rPr>
        <w:t>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2092D">
        <w:rPr>
          <w:rFonts w:ascii="Times New Roman" w:hAnsi="Times New Roman" w:cs="Times New Roman"/>
          <w:b/>
          <w:bCs/>
          <w:sz w:val="32"/>
          <w:szCs w:val="32"/>
        </w:rPr>
        <w:t>Информационно-методическое обеспечение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proofErr w:type="gramStart"/>
      <w:r w:rsidRPr="0052092D">
        <w:rPr>
          <w:rFonts w:ascii="Times New Roman" w:hAnsi="Times New Roman" w:cs="Times New Roman"/>
          <w:color w:val="000000"/>
        </w:rPr>
        <w:t>Р</w:t>
      </w:r>
      <w:proofErr w:type="gramEnd"/>
      <w:r w:rsidRPr="0052092D">
        <w:rPr>
          <w:rFonts w:ascii="Times New Roman" w:hAnsi="Times New Roman" w:cs="Times New Roman"/>
          <w:color w:val="000000"/>
        </w:rPr>
        <w:t xml:space="preserve"> а </w:t>
      </w:r>
      <w:proofErr w:type="spellStart"/>
      <w:r w:rsidRPr="0052092D">
        <w:rPr>
          <w:rFonts w:ascii="Times New Roman" w:hAnsi="Times New Roman" w:cs="Times New Roman"/>
          <w:color w:val="000000"/>
        </w:rPr>
        <w:t>з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в е </w:t>
      </w:r>
      <w:proofErr w:type="spellStart"/>
      <w:r w:rsidRPr="0052092D">
        <w:rPr>
          <w:rFonts w:ascii="Times New Roman" w:hAnsi="Times New Roman" w:cs="Times New Roman"/>
          <w:color w:val="000000"/>
        </w:rPr>
        <w:t>р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у т </w:t>
      </w:r>
      <w:proofErr w:type="spellStart"/>
      <w:r w:rsidRPr="0052092D">
        <w:rPr>
          <w:rFonts w:ascii="Times New Roman" w:hAnsi="Times New Roman" w:cs="Times New Roman"/>
          <w:color w:val="000000"/>
        </w:rPr>
        <w:t>ы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й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 т е м а т и ч е с к и </w:t>
      </w:r>
      <w:proofErr w:type="spellStart"/>
      <w:r w:rsidRPr="0052092D">
        <w:rPr>
          <w:rFonts w:ascii="Times New Roman" w:hAnsi="Times New Roman" w:cs="Times New Roman"/>
          <w:color w:val="000000"/>
        </w:rPr>
        <w:t>й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52092D">
        <w:rPr>
          <w:rFonts w:ascii="Times New Roman" w:hAnsi="Times New Roman" w:cs="Times New Roman"/>
          <w:color w:val="000000"/>
        </w:rPr>
        <w:t>п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л а </w:t>
      </w:r>
      <w:proofErr w:type="spellStart"/>
      <w:r w:rsidRPr="0052092D">
        <w:rPr>
          <w:rFonts w:ascii="Times New Roman" w:hAnsi="Times New Roman" w:cs="Times New Roman"/>
          <w:color w:val="000000"/>
        </w:rPr>
        <w:t>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 ориентирован на использование учебников:</w:t>
      </w:r>
      <w:r w:rsidRPr="0052092D">
        <w:rPr>
          <w:rFonts w:ascii="Times New Roman" w:hAnsi="Times New Roman" w:cs="Times New Roman"/>
        </w:rPr>
        <w:t xml:space="preserve"> 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 xml:space="preserve">1. . Симоненко, В. Д. Технология: учебник для учащихся 5 класса (вариант для девочек) / Ю. В. Крупская, Н. И. Лебедева, Л. В. </w:t>
      </w:r>
      <w:proofErr w:type="spellStart"/>
      <w:r w:rsidRPr="0052092D">
        <w:rPr>
          <w:rFonts w:ascii="Times New Roman" w:hAnsi="Times New Roman" w:cs="Times New Roman"/>
        </w:rPr>
        <w:t>Литикова</w:t>
      </w:r>
      <w:proofErr w:type="spellEnd"/>
      <w:r w:rsidRPr="0052092D">
        <w:rPr>
          <w:rFonts w:ascii="Times New Roman" w:hAnsi="Times New Roman" w:cs="Times New Roman"/>
        </w:rPr>
        <w:t xml:space="preserve">, В. Д. Симоненко. – 2-е изд., </w:t>
      </w:r>
      <w:proofErr w:type="spellStart"/>
      <w:r w:rsidRPr="0052092D">
        <w:rPr>
          <w:rFonts w:ascii="Times New Roman" w:hAnsi="Times New Roman" w:cs="Times New Roman"/>
        </w:rPr>
        <w:t>перераб</w:t>
      </w:r>
      <w:proofErr w:type="spellEnd"/>
      <w:r w:rsidRPr="0052092D">
        <w:rPr>
          <w:rFonts w:ascii="Times New Roman" w:hAnsi="Times New Roman" w:cs="Times New Roman"/>
        </w:rPr>
        <w:t xml:space="preserve">. / под ред. В. Д. Симоненко. – М.: </w:t>
      </w:r>
      <w:proofErr w:type="spellStart"/>
      <w:r w:rsidRPr="0052092D">
        <w:rPr>
          <w:rFonts w:ascii="Times New Roman" w:hAnsi="Times New Roman" w:cs="Times New Roman"/>
        </w:rPr>
        <w:t>Вентана-Граф</w:t>
      </w:r>
      <w:proofErr w:type="spellEnd"/>
      <w:r w:rsidRPr="0052092D">
        <w:rPr>
          <w:rFonts w:ascii="Times New Roman" w:hAnsi="Times New Roman" w:cs="Times New Roman"/>
        </w:rPr>
        <w:t>, 2007.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 xml:space="preserve">2. Симоненко, В. Д. Технология: учебник для учащихся 6 класса общеобразовательных учреждений (вариант для девочек) / В. Д. Симоненко, Ю. В. Крупская, О. А. Кожина, Н. В. Синица, Н. И. Лебедева, Л. В. </w:t>
      </w:r>
      <w:proofErr w:type="spellStart"/>
      <w:r w:rsidRPr="0052092D">
        <w:rPr>
          <w:rFonts w:ascii="Times New Roman" w:hAnsi="Times New Roman" w:cs="Times New Roman"/>
        </w:rPr>
        <w:t>Литикова</w:t>
      </w:r>
      <w:proofErr w:type="spellEnd"/>
      <w:r w:rsidRPr="0052092D">
        <w:rPr>
          <w:rFonts w:ascii="Times New Roman" w:hAnsi="Times New Roman" w:cs="Times New Roman"/>
        </w:rPr>
        <w:t xml:space="preserve">. – 2-е изд., </w:t>
      </w:r>
      <w:proofErr w:type="spellStart"/>
      <w:r w:rsidRPr="0052092D">
        <w:rPr>
          <w:rFonts w:ascii="Times New Roman" w:hAnsi="Times New Roman" w:cs="Times New Roman"/>
        </w:rPr>
        <w:t>перераб</w:t>
      </w:r>
      <w:proofErr w:type="spellEnd"/>
      <w:r w:rsidRPr="0052092D">
        <w:rPr>
          <w:rFonts w:ascii="Times New Roman" w:hAnsi="Times New Roman" w:cs="Times New Roman"/>
        </w:rPr>
        <w:t xml:space="preserve">. / под ред. В. Д. Симоненко. – М.: </w:t>
      </w:r>
      <w:proofErr w:type="spellStart"/>
      <w:r w:rsidRPr="0052092D">
        <w:rPr>
          <w:rFonts w:ascii="Times New Roman" w:hAnsi="Times New Roman" w:cs="Times New Roman"/>
        </w:rPr>
        <w:t>Вентана-Граф</w:t>
      </w:r>
      <w:proofErr w:type="spellEnd"/>
      <w:r w:rsidRPr="0052092D">
        <w:rPr>
          <w:rFonts w:ascii="Times New Roman" w:hAnsi="Times New Roman" w:cs="Times New Roman"/>
        </w:rPr>
        <w:t>, 2007.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</w:rPr>
        <w:t xml:space="preserve">3. Симоненко, В. Д. Технология: учебник для учащихся 7 класса общеобразовательных учреждений (вариант для девочек) / В. Д. Симоненко. – 2-е изд. – М.: </w:t>
      </w:r>
      <w:proofErr w:type="spellStart"/>
      <w:r w:rsidRPr="0052092D">
        <w:rPr>
          <w:rFonts w:ascii="Times New Roman" w:hAnsi="Times New Roman" w:cs="Times New Roman"/>
        </w:rPr>
        <w:t>Вентана-Граф</w:t>
      </w:r>
      <w:proofErr w:type="spellEnd"/>
      <w:r w:rsidRPr="0052092D">
        <w:rPr>
          <w:rFonts w:ascii="Times New Roman" w:hAnsi="Times New Roman" w:cs="Times New Roman"/>
        </w:rPr>
        <w:t>, 2007.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А также  </w:t>
      </w:r>
      <w:proofErr w:type="spellStart"/>
      <w:r w:rsidRPr="0052092D">
        <w:rPr>
          <w:rFonts w:ascii="Times New Roman" w:hAnsi="Times New Roman" w:cs="Times New Roman"/>
          <w:color w:val="000000"/>
        </w:rPr>
        <w:t>д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о </w:t>
      </w:r>
      <w:proofErr w:type="spellStart"/>
      <w:proofErr w:type="gramStart"/>
      <w:r w:rsidRPr="0052092D">
        <w:rPr>
          <w:rFonts w:ascii="Times New Roman" w:hAnsi="Times New Roman" w:cs="Times New Roman"/>
          <w:color w:val="000000"/>
        </w:rPr>
        <w:t>п</w:t>
      </w:r>
      <w:proofErr w:type="spellEnd"/>
      <w:proofErr w:type="gramEnd"/>
      <w:r w:rsidRPr="0052092D">
        <w:rPr>
          <w:rFonts w:ascii="Times New Roman" w:hAnsi="Times New Roman" w:cs="Times New Roman"/>
          <w:color w:val="000000"/>
        </w:rPr>
        <w:t xml:space="preserve"> о л </w:t>
      </w:r>
      <w:proofErr w:type="spellStart"/>
      <w:r w:rsidRPr="0052092D">
        <w:rPr>
          <w:rFonts w:ascii="Times New Roman" w:hAnsi="Times New Roman" w:cs="Times New Roman"/>
          <w:color w:val="000000"/>
        </w:rPr>
        <w:t>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и т е л </w:t>
      </w:r>
      <w:proofErr w:type="spellStart"/>
      <w:r w:rsidRPr="0052092D">
        <w:rPr>
          <w:rFonts w:ascii="Times New Roman" w:hAnsi="Times New Roman" w:cs="Times New Roman"/>
          <w:color w:val="000000"/>
        </w:rPr>
        <w:t>ь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ы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х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52092D">
        <w:rPr>
          <w:rFonts w:ascii="Times New Roman" w:hAnsi="Times New Roman" w:cs="Times New Roman"/>
          <w:color w:val="000000"/>
        </w:rPr>
        <w:t>п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о с о б и </w:t>
      </w:r>
      <w:proofErr w:type="spellStart"/>
      <w:r w:rsidRPr="0052092D">
        <w:rPr>
          <w:rFonts w:ascii="Times New Roman" w:hAnsi="Times New Roman" w:cs="Times New Roman"/>
          <w:color w:val="000000"/>
        </w:rPr>
        <w:t>й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r w:rsidRPr="0052092D">
        <w:rPr>
          <w:rFonts w:ascii="Times New Roman" w:hAnsi="Times New Roman" w:cs="Times New Roman"/>
        </w:rPr>
        <w:t xml:space="preserve"> </w:t>
      </w:r>
      <w:r w:rsidRPr="0052092D">
        <w:rPr>
          <w:rFonts w:ascii="Times New Roman" w:hAnsi="Times New Roman" w:cs="Times New Roman"/>
          <w:color w:val="000000"/>
        </w:rPr>
        <w:t xml:space="preserve">для учителя: 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>1. Бейкер, Х. Плодовые культуры / Х. Бейкер. – М.: Мир, 1992.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52092D">
        <w:rPr>
          <w:rFonts w:ascii="Times New Roman" w:hAnsi="Times New Roman" w:cs="Times New Roman"/>
          <w:color w:val="000000"/>
        </w:rPr>
        <w:t>Гаевая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Р. А. Хлеб на вашем столе / Р. А. </w:t>
      </w:r>
      <w:proofErr w:type="spellStart"/>
      <w:r w:rsidRPr="0052092D">
        <w:rPr>
          <w:rFonts w:ascii="Times New Roman" w:hAnsi="Times New Roman" w:cs="Times New Roman"/>
          <w:color w:val="000000"/>
        </w:rPr>
        <w:t>Гаевая</w:t>
      </w:r>
      <w:proofErr w:type="spellEnd"/>
      <w:r w:rsidRPr="0052092D">
        <w:rPr>
          <w:rFonts w:ascii="Times New Roman" w:hAnsi="Times New Roman" w:cs="Times New Roman"/>
          <w:color w:val="000000"/>
        </w:rPr>
        <w:t>, М. А. Ященко – Киев: Урожай, 1993.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52092D">
        <w:rPr>
          <w:rFonts w:ascii="Times New Roman" w:hAnsi="Times New Roman" w:cs="Times New Roman"/>
          <w:color w:val="000000"/>
        </w:rPr>
        <w:t>Гузаирова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Е. Н. Школа белошвейки / Е. Н. </w:t>
      </w:r>
      <w:proofErr w:type="spellStart"/>
      <w:r w:rsidRPr="0052092D">
        <w:rPr>
          <w:rFonts w:ascii="Times New Roman" w:hAnsi="Times New Roman" w:cs="Times New Roman"/>
          <w:color w:val="000000"/>
        </w:rPr>
        <w:t>Гузаирова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Р. Г. </w:t>
      </w:r>
      <w:proofErr w:type="spellStart"/>
      <w:r w:rsidRPr="0052092D">
        <w:rPr>
          <w:rFonts w:ascii="Times New Roman" w:hAnsi="Times New Roman" w:cs="Times New Roman"/>
          <w:color w:val="000000"/>
        </w:rPr>
        <w:t>Гузаиров</w:t>
      </w:r>
      <w:proofErr w:type="spellEnd"/>
      <w:r w:rsidRPr="0052092D">
        <w:rPr>
          <w:rFonts w:ascii="Times New Roman" w:hAnsi="Times New Roman" w:cs="Times New Roman"/>
          <w:color w:val="000000"/>
        </w:rPr>
        <w:t>. – М.: Педагогика-Пресс, 1994.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4. Карпов, А. А. Розы. Выращивание. Дизайн. Продажа / А. А. Карпов. – Ростов </w:t>
      </w:r>
      <w:proofErr w:type="spellStart"/>
      <w:r w:rsidRPr="0052092D">
        <w:rPr>
          <w:rFonts w:ascii="Times New Roman" w:hAnsi="Times New Roman" w:cs="Times New Roman"/>
          <w:color w:val="000000"/>
        </w:rPr>
        <w:t>н</w:t>
      </w:r>
      <w:proofErr w:type="spellEnd"/>
      <w:r w:rsidRPr="0052092D">
        <w:rPr>
          <w:rFonts w:ascii="Times New Roman" w:hAnsi="Times New Roman" w:cs="Times New Roman"/>
          <w:color w:val="000000"/>
        </w:rPr>
        <w:t>/Д.: Феникс, 1999.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52092D">
        <w:rPr>
          <w:rFonts w:ascii="Times New Roman" w:hAnsi="Times New Roman" w:cs="Times New Roman"/>
          <w:color w:val="000000"/>
        </w:rPr>
        <w:t>Кудрявец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Д. Б. Как вырастить цветы / Д. Б. </w:t>
      </w:r>
      <w:proofErr w:type="spellStart"/>
      <w:r w:rsidRPr="0052092D">
        <w:rPr>
          <w:rFonts w:ascii="Times New Roman" w:hAnsi="Times New Roman" w:cs="Times New Roman"/>
          <w:color w:val="000000"/>
        </w:rPr>
        <w:t>Кудрявец</w:t>
      </w:r>
      <w:proofErr w:type="spellEnd"/>
      <w:r w:rsidRPr="0052092D">
        <w:rPr>
          <w:rFonts w:ascii="Times New Roman" w:hAnsi="Times New Roman" w:cs="Times New Roman"/>
          <w:color w:val="000000"/>
        </w:rPr>
        <w:t>, Н. А. Петренко. – М.: Просвещение, 1987.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</w:rPr>
        <w:t xml:space="preserve">6. Левицкая, Л. В. </w:t>
      </w:r>
      <w:r w:rsidRPr="0052092D">
        <w:rPr>
          <w:rFonts w:ascii="Times New Roman" w:hAnsi="Times New Roman" w:cs="Times New Roman"/>
          <w:color w:val="000000"/>
        </w:rPr>
        <w:t>Занятия по трудовому обучению /</w:t>
      </w:r>
      <w:r w:rsidRPr="0052092D">
        <w:rPr>
          <w:rFonts w:ascii="Times New Roman" w:hAnsi="Times New Roman" w:cs="Times New Roman"/>
        </w:rPr>
        <w:t xml:space="preserve"> Л. В. Левицкая и др.</w:t>
      </w:r>
      <w:r w:rsidRPr="0052092D">
        <w:rPr>
          <w:rFonts w:ascii="Times New Roman" w:hAnsi="Times New Roman" w:cs="Times New Roman"/>
          <w:color w:val="000000"/>
        </w:rPr>
        <w:t xml:space="preserve"> – М.: Просвещение, 1992.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7. </w:t>
      </w:r>
      <w:proofErr w:type="spellStart"/>
      <w:r w:rsidRPr="0052092D">
        <w:rPr>
          <w:rFonts w:ascii="Times New Roman" w:hAnsi="Times New Roman" w:cs="Times New Roman"/>
          <w:color w:val="000000"/>
        </w:rPr>
        <w:t>Мак-Миллан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Броуз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Ф. Размножение растений / Ф. </w:t>
      </w:r>
      <w:proofErr w:type="spellStart"/>
      <w:r w:rsidRPr="0052092D">
        <w:rPr>
          <w:rFonts w:ascii="Times New Roman" w:hAnsi="Times New Roman" w:cs="Times New Roman"/>
          <w:color w:val="000000"/>
        </w:rPr>
        <w:t>Мак-Миллан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092D">
        <w:rPr>
          <w:rFonts w:ascii="Times New Roman" w:hAnsi="Times New Roman" w:cs="Times New Roman"/>
          <w:color w:val="000000"/>
        </w:rPr>
        <w:t>Броуз</w:t>
      </w:r>
      <w:proofErr w:type="spellEnd"/>
      <w:r w:rsidRPr="0052092D">
        <w:rPr>
          <w:rFonts w:ascii="Times New Roman" w:hAnsi="Times New Roman" w:cs="Times New Roman"/>
          <w:color w:val="000000"/>
        </w:rPr>
        <w:t>. – М.: Мир, 1992.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  <w:color w:val="000000"/>
        </w:rPr>
        <w:t xml:space="preserve">8. </w:t>
      </w:r>
      <w:proofErr w:type="spellStart"/>
      <w:r w:rsidRPr="0052092D">
        <w:rPr>
          <w:rFonts w:ascii="Times New Roman" w:hAnsi="Times New Roman" w:cs="Times New Roman"/>
          <w:color w:val="000000"/>
        </w:rPr>
        <w:t>Мерсиянова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Г. Н. Швейное дело. 5–6 классы / Г. Н. </w:t>
      </w:r>
      <w:proofErr w:type="spellStart"/>
      <w:r w:rsidRPr="0052092D">
        <w:rPr>
          <w:rFonts w:ascii="Times New Roman" w:hAnsi="Times New Roman" w:cs="Times New Roman"/>
          <w:color w:val="000000"/>
        </w:rPr>
        <w:t>Мерсиянова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и др. – М.: </w:t>
      </w:r>
      <w:r w:rsidRPr="0052092D">
        <w:rPr>
          <w:rFonts w:ascii="Times New Roman" w:hAnsi="Times New Roman" w:cs="Times New Roman"/>
        </w:rPr>
        <w:t>Просвещение, 1989.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  <w:color w:val="000000"/>
        </w:rPr>
        <w:t xml:space="preserve">9. Мозговая, Г. Г. Швейное дело. 7–8 классы / Г. Г. Мозговая, Г. Б. </w:t>
      </w:r>
      <w:proofErr w:type="spellStart"/>
      <w:r w:rsidRPr="0052092D">
        <w:rPr>
          <w:rFonts w:ascii="Times New Roman" w:hAnsi="Times New Roman" w:cs="Times New Roman"/>
          <w:color w:val="000000"/>
        </w:rPr>
        <w:t>Картушина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. – М.: </w:t>
      </w:r>
      <w:r w:rsidRPr="0052092D">
        <w:rPr>
          <w:rFonts w:ascii="Times New Roman" w:hAnsi="Times New Roman" w:cs="Times New Roman"/>
        </w:rPr>
        <w:t>Просвещение, 1990.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</w:rPr>
      </w:pPr>
      <w:r w:rsidRPr="0052092D">
        <w:rPr>
          <w:rFonts w:ascii="Times New Roman" w:hAnsi="Times New Roman" w:cs="Times New Roman"/>
          <w:color w:val="000000"/>
        </w:rPr>
        <w:t xml:space="preserve">10. Тарасова, А. П. </w:t>
      </w:r>
      <w:r w:rsidRPr="0052092D">
        <w:rPr>
          <w:rFonts w:ascii="Times New Roman" w:hAnsi="Times New Roman" w:cs="Times New Roman"/>
        </w:rPr>
        <w:t xml:space="preserve">Рабочая тетрадь по трудовому обучению и домоводству / </w:t>
      </w:r>
      <w:r w:rsidRPr="0052092D">
        <w:rPr>
          <w:rFonts w:ascii="Times New Roman" w:hAnsi="Times New Roman" w:cs="Times New Roman"/>
          <w:color w:val="000000"/>
        </w:rPr>
        <w:t>А. П. Тарасова</w:t>
      </w:r>
      <w:r w:rsidRPr="0052092D">
        <w:rPr>
          <w:rFonts w:ascii="Times New Roman" w:hAnsi="Times New Roman" w:cs="Times New Roman"/>
        </w:rPr>
        <w:t>. – СПб</w:t>
      </w:r>
      <w:proofErr w:type="gramStart"/>
      <w:r w:rsidRPr="0052092D">
        <w:rPr>
          <w:rFonts w:ascii="Times New Roman" w:hAnsi="Times New Roman" w:cs="Times New Roman"/>
        </w:rPr>
        <w:t xml:space="preserve">.: </w:t>
      </w:r>
      <w:proofErr w:type="gramEnd"/>
      <w:r w:rsidRPr="0052092D">
        <w:rPr>
          <w:rFonts w:ascii="Times New Roman" w:hAnsi="Times New Roman" w:cs="Times New Roman"/>
        </w:rPr>
        <w:t>МЧМ, изд. дом, ООО. ИД «</w:t>
      </w:r>
      <w:proofErr w:type="spellStart"/>
      <w:r w:rsidRPr="0052092D">
        <w:rPr>
          <w:rFonts w:ascii="Times New Roman" w:hAnsi="Times New Roman" w:cs="Times New Roman"/>
        </w:rPr>
        <w:t>МиМ</w:t>
      </w:r>
      <w:proofErr w:type="spellEnd"/>
      <w:r w:rsidRPr="0052092D">
        <w:rPr>
          <w:rFonts w:ascii="Times New Roman" w:hAnsi="Times New Roman" w:cs="Times New Roman"/>
        </w:rPr>
        <w:t>», 1998.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</w:rPr>
        <w:lastRenderedPageBreak/>
        <w:t xml:space="preserve">11. </w:t>
      </w:r>
      <w:r w:rsidRPr="0052092D">
        <w:rPr>
          <w:rFonts w:ascii="Times New Roman" w:hAnsi="Times New Roman" w:cs="Times New Roman"/>
          <w:color w:val="000000"/>
        </w:rPr>
        <w:t>Технология: сборник материалов по реализации федерального компонента государственного стандарта общего образования в ОУ Волгоградской обл. – Волгоград: Учитель, 2006.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12. </w:t>
      </w:r>
      <w:proofErr w:type="spellStart"/>
      <w:r w:rsidRPr="0052092D">
        <w:rPr>
          <w:rFonts w:ascii="Times New Roman" w:hAnsi="Times New Roman" w:cs="Times New Roman"/>
          <w:color w:val="000000"/>
        </w:rPr>
        <w:t>Ханус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С. Как шить / С. </w:t>
      </w:r>
      <w:proofErr w:type="spellStart"/>
      <w:r w:rsidRPr="0052092D">
        <w:rPr>
          <w:rFonts w:ascii="Times New Roman" w:hAnsi="Times New Roman" w:cs="Times New Roman"/>
          <w:color w:val="000000"/>
        </w:rPr>
        <w:t>Ханус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. – М.: </w:t>
      </w:r>
      <w:proofErr w:type="spellStart"/>
      <w:r w:rsidRPr="0052092D">
        <w:rPr>
          <w:rFonts w:ascii="Times New Roman" w:hAnsi="Times New Roman" w:cs="Times New Roman"/>
          <w:color w:val="000000"/>
        </w:rPr>
        <w:t>Легпромбытиздат</w:t>
      </w:r>
      <w:proofErr w:type="spellEnd"/>
      <w:r w:rsidRPr="0052092D">
        <w:rPr>
          <w:rFonts w:ascii="Times New Roman" w:hAnsi="Times New Roman" w:cs="Times New Roman"/>
          <w:color w:val="000000"/>
        </w:rPr>
        <w:t>, 1988.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13. </w:t>
      </w:r>
      <w:proofErr w:type="spellStart"/>
      <w:r w:rsidRPr="0052092D">
        <w:rPr>
          <w:rFonts w:ascii="Times New Roman" w:hAnsi="Times New Roman" w:cs="Times New Roman"/>
          <w:color w:val="000000"/>
        </w:rPr>
        <w:t>Хессайон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Д. Г. Все о розах / Д. Г. </w:t>
      </w:r>
      <w:proofErr w:type="spellStart"/>
      <w:r w:rsidRPr="0052092D">
        <w:rPr>
          <w:rFonts w:ascii="Times New Roman" w:hAnsi="Times New Roman" w:cs="Times New Roman"/>
          <w:color w:val="000000"/>
        </w:rPr>
        <w:t>Хессайон</w:t>
      </w:r>
      <w:proofErr w:type="spellEnd"/>
      <w:r w:rsidRPr="0052092D">
        <w:rPr>
          <w:rFonts w:ascii="Times New Roman" w:hAnsi="Times New Roman" w:cs="Times New Roman"/>
          <w:color w:val="000000"/>
        </w:rPr>
        <w:t>. – М.: Кладезь-Букс, 2002.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14. </w:t>
      </w:r>
      <w:proofErr w:type="spellStart"/>
      <w:r w:rsidRPr="0052092D">
        <w:rPr>
          <w:rFonts w:ascii="Times New Roman" w:hAnsi="Times New Roman" w:cs="Times New Roman"/>
          <w:color w:val="000000"/>
        </w:rPr>
        <w:t>Хуравская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В. М. Десять творческих проектов для учащихся 6–9 классов / В. М. </w:t>
      </w:r>
      <w:proofErr w:type="spellStart"/>
      <w:r w:rsidRPr="0052092D">
        <w:rPr>
          <w:rFonts w:ascii="Times New Roman" w:hAnsi="Times New Roman" w:cs="Times New Roman"/>
          <w:color w:val="000000"/>
        </w:rPr>
        <w:t>Хуравская</w:t>
      </w:r>
      <w:proofErr w:type="spellEnd"/>
      <w:r w:rsidRPr="0052092D">
        <w:rPr>
          <w:rFonts w:ascii="Times New Roman" w:hAnsi="Times New Roman" w:cs="Times New Roman"/>
          <w:color w:val="000000"/>
        </w:rPr>
        <w:t>, В. Д. Симоненко. – Брянск: НИЦ «</w:t>
      </w:r>
      <w:proofErr w:type="spellStart"/>
      <w:r w:rsidRPr="0052092D">
        <w:rPr>
          <w:rFonts w:ascii="Times New Roman" w:hAnsi="Times New Roman" w:cs="Times New Roman"/>
          <w:color w:val="000000"/>
        </w:rPr>
        <w:t>Октид</w:t>
      </w:r>
      <w:proofErr w:type="spellEnd"/>
      <w:r w:rsidRPr="0052092D">
        <w:rPr>
          <w:rFonts w:ascii="Times New Roman" w:hAnsi="Times New Roman" w:cs="Times New Roman"/>
          <w:color w:val="000000"/>
        </w:rPr>
        <w:t>», 1977.</w:t>
      </w:r>
    </w:p>
    <w:p w:rsidR="001364F3" w:rsidRPr="0052092D" w:rsidRDefault="001364F3" w:rsidP="001364F3">
      <w:pPr>
        <w:pStyle w:val="a3"/>
        <w:rPr>
          <w:rFonts w:ascii="Times New Roman" w:hAnsi="Times New Roman" w:cs="Times New Roman"/>
          <w:color w:val="000000"/>
        </w:rPr>
      </w:pPr>
      <w:r w:rsidRPr="0052092D">
        <w:rPr>
          <w:rFonts w:ascii="Times New Roman" w:hAnsi="Times New Roman" w:cs="Times New Roman"/>
          <w:color w:val="000000"/>
        </w:rPr>
        <w:t xml:space="preserve">15. </w:t>
      </w:r>
      <w:proofErr w:type="spellStart"/>
      <w:r w:rsidRPr="0052092D">
        <w:rPr>
          <w:rFonts w:ascii="Times New Roman" w:hAnsi="Times New Roman" w:cs="Times New Roman"/>
          <w:color w:val="000000"/>
        </w:rPr>
        <w:t>Шабаршов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, И. Книга юного натуралиста / И. </w:t>
      </w:r>
      <w:proofErr w:type="spellStart"/>
      <w:r w:rsidRPr="0052092D">
        <w:rPr>
          <w:rFonts w:ascii="Times New Roman" w:hAnsi="Times New Roman" w:cs="Times New Roman"/>
          <w:color w:val="000000"/>
        </w:rPr>
        <w:t>Шабаршов</w:t>
      </w:r>
      <w:proofErr w:type="spellEnd"/>
      <w:r w:rsidRPr="0052092D">
        <w:rPr>
          <w:rFonts w:ascii="Times New Roman" w:hAnsi="Times New Roman" w:cs="Times New Roman"/>
          <w:color w:val="000000"/>
        </w:rPr>
        <w:t xml:space="preserve"> и др. – М.: Молодая гвардия, 1982.</w:t>
      </w:r>
    </w:p>
    <w:p w:rsidR="001364F3" w:rsidRDefault="001364F3" w:rsidP="001364F3">
      <w:pPr>
        <w:spacing w:before="100" w:beforeAutospacing="1" w:after="100" w:afterAutospacing="1" w:line="255" w:lineRule="atLeast"/>
        <w:ind w:left="150" w:right="150"/>
        <w:rPr>
          <w:rFonts w:ascii="Times New Roman" w:hAnsi="Times New Roman" w:cs="Times New Roman"/>
          <w:sz w:val="24"/>
          <w:szCs w:val="24"/>
        </w:rPr>
      </w:pPr>
    </w:p>
    <w:p w:rsidR="001364F3" w:rsidRDefault="001364F3" w:rsidP="001364F3">
      <w:pPr>
        <w:spacing w:before="100" w:beforeAutospacing="1" w:after="100" w:afterAutospacing="1" w:line="255" w:lineRule="atLeast"/>
        <w:ind w:left="150" w:right="150"/>
        <w:rPr>
          <w:rFonts w:ascii="Times New Roman" w:hAnsi="Times New Roman" w:cs="Times New Roman"/>
          <w:sz w:val="24"/>
          <w:szCs w:val="24"/>
        </w:rPr>
      </w:pPr>
    </w:p>
    <w:p w:rsidR="001364F3" w:rsidRPr="00C41642" w:rsidRDefault="001364F3" w:rsidP="001364F3">
      <w:pPr>
        <w:spacing w:before="100" w:beforeAutospacing="1" w:after="100" w:afterAutospacing="1" w:line="255" w:lineRule="atLeast"/>
        <w:ind w:left="150" w:right="150"/>
        <w:jc w:val="center"/>
        <w:rPr>
          <w:rFonts w:ascii="Times New Roman" w:hAnsi="Times New Roman" w:cs="Times New Roman"/>
          <w:sz w:val="32"/>
          <w:szCs w:val="32"/>
        </w:rPr>
      </w:pPr>
      <w:r w:rsidRPr="00C41642">
        <w:rPr>
          <w:rFonts w:ascii="Times New Roman" w:hAnsi="Times New Roman" w:cs="Times New Roman"/>
          <w:sz w:val="32"/>
          <w:szCs w:val="32"/>
        </w:rPr>
        <w:t>Примерный тематический план</w:t>
      </w:r>
      <w:r w:rsidRPr="00C41642">
        <w:rPr>
          <w:rFonts w:ascii="Times New Roman" w:hAnsi="Times New Roman" w:cs="Times New Roman"/>
          <w:sz w:val="32"/>
          <w:szCs w:val="32"/>
        </w:rPr>
        <w:br/>
        <w:t>5-8 классы – 245 часов</w:t>
      </w: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4860"/>
        <w:gridCol w:w="1143"/>
        <w:gridCol w:w="758"/>
        <w:gridCol w:w="758"/>
        <w:gridCol w:w="758"/>
        <w:gridCol w:w="1464"/>
      </w:tblGrid>
      <w:tr w:rsidR="001364F3" w:rsidRPr="006D6D72" w:rsidTr="00EE2436">
        <w:trPr>
          <w:gridAfter w:val="4"/>
          <w:wAfter w:w="3459" w:type="dxa"/>
        </w:trPr>
        <w:tc>
          <w:tcPr>
            <w:tcW w:w="5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Разделы и темы </w:t>
            </w:r>
          </w:p>
        </w:tc>
      </w:tr>
      <w:tr w:rsidR="001364F3" w:rsidRPr="006D6D72" w:rsidTr="00EE2436">
        <w:tc>
          <w:tcPr>
            <w:tcW w:w="4860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класс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8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КУЛИНАРИЯ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16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14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8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Санитария и гигиена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Физиология питания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Технология приготовления пищи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Блюда национальной кухни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Сервировка стола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Заготовка продуктов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>2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СОЗДАНИЕ ИЗДЕЛИЙ ИЗ ТЕКСТИЛЬНЫХ И ПОДЕЛОЧНЫХ МАТЕРИАЛОВ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3 2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32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7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Рукоделие. Художественные ремесла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7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Элементы материаловедения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Элементы машиноведения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Конструирование и моделирование швейных изделий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6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Технология изготовления швейных изделий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12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ТЕХНОЛОГИИ ВЕДЕНИЯ ДОМА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8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Эстетика и экология жилища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Уход за одеждой и обувью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Ремонт помещений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>2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Санитарно-технические работы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>2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lastRenderedPageBreak/>
              <w:t xml:space="preserve">Бюджет семьи. Рациональное планирование расходов.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Введение в предпринимательскую деятельность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ЭЛЕКТРОТЕХНИЧЕСКИЕ РАБОТЫ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4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Электромонтажные работы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Электроосветительные приборы. Электроприводы.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Электротехнические устройства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 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Простые электронные устройства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ЧЕРЧЕНИЕ И ГРАФИКА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Техника выполнения чертежей и правила их </w:t>
            </w:r>
          </w:p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оформления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Геометрические построения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Чтение и выполнение чертежей, эскизов и схем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Сечения и разрезы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Сборочные чертежи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Прикладная графика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СОВРЕМЕННОЕ ПРОИЗВОДСТВО И ПРОФЕССИОНАЛЬНОЕ ОБРАЗОВАНИЕ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Сферы производства и разделение труда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>2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Пути получения профессионального образования.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color w:val="000000"/>
                <w:sz w:val="17"/>
                <w:szCs w:val="17"/>
              </w:rPr>
              <w:t>2</w:t>
            </w: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1364F3" w:rsidRPr="006D6D72" w:rsidTr="00EE2436">
        <w:tc>
          <w:tcPr>
            <w:tcW w:w="5850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ТВОРЧЕСКИЕ, ПРОЕКТНЫЕ РАБОТЫ 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10 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64F3" w:rsidRPr="006D6D72" w:rsidTr="00EE2436">
        <w:tc>
          <w:tcPr>
            <w:tcW w:w="5850" w:type="dxa"/>
            <w:gridSpan w:val="2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Резерв учебного времени </w:t>
            </w:r>
          </w:p>
        </w:tc>
        <w:tc>
          <w:tcPr>
            <w:tcW w:w="70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61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675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969" w:type="dxa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4(4) </w:t>
            </w:r>
          </w:p>
        </w:tc>
      </w:tr>
      <w:tr w:rsidR="001364F3" w:rsidRPr="006D6D72" w:rsidTr="00EE2436">
        <w:tc>
          <w:tcPr>
            <w:tcW w:w="48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Итого: </w:t>
            </w:r>
          </w:p>
        </w:tc>
        <w:tc>
          <w:tcPr>
            <w:tcW w:w="70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61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67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70 </w:t>
            </w:r>
          </w:p>
        </w:tc>
        <w:tc>
          <w:tcPr>
            <w:tcW w:w="9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 </w:t>
            </w:r>
          </w:p>
          <w:p w:rsidR="001364F3" w:rsidRPr="006D6D72" w:rsidRDefault="001364F3" w:rsidP="00EE2436">
            <w:pPr>
              <w:spacing w:before="100" w:beforeAutospacing="1" w:after="100" w:afterAutospacing="1" w:line="255" w:lineRule="atLeast"/>
              <w:ind w:left="150" w:right="150"/>
              <w:jc w:val="both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6D6D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35(35) </w:t>
            </w:r>
          </w:p>
        </w:tc>
      </w:tr>
    </w:tbl>
    <w:p w:rsidR="009926AE" w:rsidRPr="001364F3" w:rsidRDefault="009926AE" w:rsidP="001364F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26AE" w:rsidRPr="001364F3" w:rsidSect="001364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589"/>
    <w:multiLevelType w:val="hybridMultilevel"/>
    <w:tmpl w:val="A882F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B91C40"/>
    <w:multiLevelType w:val="hybridMultilevel"/>
    <w:tmpl w:val="FAB8F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3B2316"/>
    <w:multiLevelType w:val="hybridMultilevel"/>
    <w:tmpl w:val="76787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A30F4"/>
    <w:multiLevelType w:val="hybridMultilevel"/>
    <w:tmpl w:val="8A5C7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602516"/>
    <w:multiLevelType w:val="hybridMultilevel"/>
    <w:tmpl w:val="075A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4F3"/>
    <w:rsid w:val="001364F3"/>
    <w:rsid w:val="0099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F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6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3297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2012-09-24T14:18:00Z</dcterms:created>
  <dcterms:modified xsi:type="dcterms:W3CDTF">2012-09-24T14:22:00Z</dcterms:modified>
</cp:coreProperties>
</file>