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C0" w:rsidRPr="00056D8C" w:rsidRDefault="00652AC0" w:rsidP="0047065A">
      <w:pPr>
        <w:tabs>
          <w:tab w:val="left" w:pos="3788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056D8C">
        <w:rPr>
          <w:rFonts w:ascii="Times New Roman" w:hAnsi="Times New Roman" w:cs="Times New Roman"/>
          <w:b/>
          <w:bCs/>
          <w:sz w:val="32"/>
          <w:szCs w:val="32"/>
        </w:rPr>
        <w:t xml:space="preserve">Первая </w:t>
      </w:r>
      <w:r w:rsidRPr="00056D8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056D8C">
        <w:rPr>
          <w:rFonts w:ascii="Times New Roman" w:hAnsi="Times New Roman" w:cs="Times New Roman"/>
          <w:b/>
          <w:bCs/>
          <w:sz w:val="32"/>
          <w:szCs w:val="32"/>
        </w:rPr>
        <w:t>четверть</w:t>
      </w:r>
      <w:proofErr w:type="gramStart"/>
      <w:r w:rsidRPr="00056D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065A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</w:p>
    <w:tbl>
      <w:tblPr>
        <w:tblW w:w="155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1056"/>
        <w:gridCol w:w="737"/>
        <w:gridCol w:w="660"/>
        <w:gridCol w:w="2860"/>
        <w:gridCol w:w="3630"/>
        <w:gridCol w:w="2590"/>
        <w:gridCol w:w="2775"/>
      </w:tblGrid>
      <w:tr w:rsidR="00652AC0" w:rsidRPr="0083778E" w:rsidTr="007A3899">
        <w:trPr>
          <w:trHeight w:val="2784"/>
        </w:trPr>
        <w:tc>
          <w:tcPr>
            <w:tcW w:w="1277" w:type="dxa"/>
            <w:textDirection w:val="btLr"/>
          </w:tcPr>
          <w:p w:rsidR="00652AC0" w:rsidRPr="00F43A06" w:rsidRDefault="00652AC0" w:rsidP="00E916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 урока по плану</w:t>
            </w:r>
            <w:proofErr w:type="gramStart"/>
            <w:r w:rsidRPr="00F43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56" w:type="dxa"/>
            <w:textDirection w:val="btLr"/>
          </w:tcPr>
          <w:p w:rsidR="00652AC0" w:rsidRPr="00F43A06" w:rsidRDefault="00652AC0" w:rsidP="00E916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фактического проведения урока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7" w:type="dxa"/>
            <w:textDirection w:val="btLr"/>
          </w:tcPr>
          <w:p w:rsidR="00652AC0" w:rsidRPr="00F43A06" w:rsidRDefault="00652AC0" w:rsidP="00E916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по порядку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0" w:type="dxa"/>
            <w:textDirection w:val="btLr"/>
          </w:tcPr>
          <w:p w:rsidR="00652AC0" w:rsidRPr="00F43A06" w:rsidRDefault="00652AC0" w:rsidP="00E916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по разделу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60" w:type="dxa"/>
          </w:tcPr>
          <w:p w:rsidR="00652AC0" w:rsidRPr="00F43A06" w:rsidRDefault="00652AC0" w:rsidP="0005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652AC0" w:rsidRPr="00F43A06" w:rsidRDefault="00652AC0" w:rsidP="0005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(разделы,</w:t>
            </w:r>
            <w:proofErr w:type="gramEnd"/>
          </w:p>
          <w:p w:rsidR="00652AC0" w:rsidRPr="00F43A06" w:rsidRDefault="00652AC0" w:rsidP="0005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темы)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30" w:type="dxa"/>
          </w:tcPr>
          <w:p w:rsidR="00652AC0" w:rsidRPr="00F43A06" w:rsidRDefault="00652AC0" w:rsidP="0005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90" w:type="dxa"/>
          </w:tcPr>
          <w:p w:rsidR="00652AC0" w:rsidRPr="00F43A06" w:rsidRDefault="00652AC0" w:rsidP="0005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Виды, формы, методы  работ, применяемые на уроке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652AC0" w:rsidRPr="00F43A06" w:rsidRDefault="00652AC0" w:rsidP="0005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обеспечение, средства обучения</w:t>
            </w:r>
            <w:r w:rsidR="00AF7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52AC0" w:rsidRPr="0083778E" w:rsidTr="007A3899">
        <w:trPr>
          <w:trHeight w:val="828"/>
        </w:trPr>
        <w:tc>
          <w:tcPr>
            <w:tcW w:w="1277" w:type="dxa"/>
          </w:tcPr>
          <w:p w:rsidR="00652AC0" w:rsidRPr="00056D8C" w:rsidRDefault="00330701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 – 2 ч.</w:t>
            </w:r>
          </w:p>
        </w:tc>
        <w:tc>
          <w:tcPr>
            <w:tcW w:w="3630" w:type="dxa"/>
          </w:tcPr>
          <w:p w:rsidR="00652AC0" w:rsidRPr="00056D8C" w:rsidRDefault="00FE4042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штукатур-маляр.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Стенд: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рофессия».</w:t>
            </w:r>
          </w:p>
        </w:tc>
      </w:tr>
      <w:tr w:rsidR="00652AC0" w:rsidRPr="0083778E" w:rsidTr="007A3899">
        <w:trPr>
          <w:trHeight w:val="570"/>
        </w:trPr>
        <w:tc>
          <w:tcPr>
            <w:tcW w:w="1277" w:type="dxa"/>
          </w:tcPr>
          <w:p w:rsidR="00652AC0" w:rsidRPr="00056D8C" w:rsidRDefault="00330701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FE4042" w:rsidRPr="00056D8C" w:rsidRDefault="00FE4042" w:rsidP="00FE4042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рабочих мест.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  <w:r w:rsidR="00FE4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652AC0" w:rsidRPr="00056D8C" w:rsidRDefault="006C6A45" w:rsidP="006C6A45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Инструкция№1.</w:t>
            </w:r>
          </w:p>
        </w:tc>
      </w:tr>
      <w:tr w:rsidR="00652AC0" w:rsidRPr="0083778E" w:rsidTr="007A3899">
        <w:trPr>
          <w:trHeight w:val="862"/>
        </w:trPr>
        <w:tc>
          <w:tcPr>
            <w:tcW w:w="1277" w:type="dxa"/>
          </w:tcPr>
          <w:p w:rsidR="00652AC0" w:rsidRPr="00056D8C" w:rsidRDefault="00330701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Простая и улучшенная окраска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14 ч.</w:t>
            </w:r>
          </w:p>
        </w:tc>
        <w:tc>
          <w:tcPr>
            <w:tcW w:w="363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Характеристика масляных красок.</w:t>
            </w:r>
          </w:p>
        </w:tc>
        <w:tc>
          <w:tcPr>
            <w:tcW w:w="2590" w:type="dxa"/>
          </w:tcPr>
          <w:p w:rsidR="00652AC0" w:rsidRPr="00BE09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Плакат: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Материалы для малярных работ».</w:t>
            </w:r>
          </w:p>
        </w:tc>
      </w:tr>
      <w:tr w:rsidR="00652AC0" w:rsidRPr="0083778E" w:rsidTr="007A3899">
        <w:trPr>
          <w:trHeight w:val="862"/>
        </w:trPr>
        <w:tc>
          <w:tcPr>
            <w:tcW w:w="1277" w:type="dxa"/>
          </w:tcPr>
          <w:p w:rsidR="00652AC0" w:rsidRPr="00056D8C" w:rsidRDefault="00330701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652AC0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Изучение стандартной инструкции.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652AC0" w:rsidRPr="0083778E" w:rsidTr="007A3899">
        <w:trPr>
          <w:trHeight w:val="652"/>
        </w:trPr>
        <w:tc>
          <w:tcPr>
            <w:tcW w:w="1277" w:type="dxa"/>
          </w:tcPr>
          <w:p w:rsidR="00652AC0" w:rsidRPr="00056D8C" w:rsidRDefault="00330701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Свойства и состав масляных красок.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</w:tr>
      <w:tr w:rsidR="00652AC0" w:rsidRPr="0083778E" w:rsidTr="007A3899">
        <w:trPr>
          <w:trHeight w:val="652"/>
        </w:trPr>
        <w:tc>
          <w:tcPr>
            <w:tcW w:w="1277" w:type="dxa"/>
          </w:tcPr>
          <w:p w:rsidR="00652AC0" w:rsidRPr="00056D8C" w:rsidRDefault="00E320C7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652AC0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Изучение стандартной инструкции.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652AC0" w:rsidRPr="0083778E" w:rsidTr="007A3899">
        <w:trPr>
          <w:trHeight w:val="136"/>
        </w:trPr>
        <w:tc>
          <w:tcPr>
            <w:tcW w:w="1277" w:type="dxa"/>
          </w:tcPr>
          <w:p w:rsidR="00652AC0" w:rsidRPr="00056D8C" w:rsidRDefault="00E320C7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652AC0" w:rsidP="00E320C7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Виды масляных красок</w:t>
            </w:r>
            <w:r w:rsidR="00E3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83778E" w:rsidTr="007A3899">
        <w:trPr>
          <w:trHeight w:val="136"/>
        </w:trPr>
        <w:tc>
          <w:tcPr>
            <w:tcW w:w="1277" w:type="dxa"/>
          </w:tcPr>
          <w:p w:rsidR="00652AC0" w:rsidRPr="00056D8C" w:rsidRDefault="00E320C7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C139C3" w:rsidP="00C139C3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52AC0" w:rsidRPr="00056D8C">
              <w:rPr>
                <w:rFonts w:ascii="Times New Roman" w:hAnsi="Times New Roman" w:cs="Times New Roman"/>
                <w:sz w:val="24"/>
                <w:szCs w:val="24"/>
              </w:rPr>
              <w:t>красок к работе.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652AC0" w:rsidRPr="0083778E" w:rsidTr="007A3899">
        <w:trPr>
          <w:trHeight w:val="136"/>
        </w:trPr>
        <w:tc>
          <w:tcPr>
            <w:tcW w:w="1277" w:type="dxa"/>
          </w:tcPr>
          <w:p w:rsidR="00652AC0" w:rsidRPr="00056D8C" w:rsidRDefault="00886E75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Водные окрасочные составы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Плакат: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Материалы для малярных работ»,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>образцы материалов.</w:t>
            </w:r>
          </w:p>
        </w:tc>
      </w:tr>
      <w:tr w:rsidR="00652AC0" w:rsidRPr="0083778E" w:rsidTr="007A3899">
        <w:trPr>
          <w:trHeight w:val="136"/>
        </w:trPr>
        <w:tc>
          <w:tcPr>
            <w:tcW w:w="1277" w:type="dxa"/>
          </w:tcPr>
          <w:p w:rsidR="00652AC0" w:rsidRPr="00056D8C" w:rsidRDefault="00886E75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56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6D8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вид окраски </w:t>
            </w:r>
          </w:p>
        </w:tc>
        <w:tc>
          <w:tcPr>
            <w:tcW w:w="2590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056D8C" w:rsidRDefault="00652AC0" w:rsidP="00056D8C">
            <w:pPr>
              <w:tabs>
                <w:tab w:val="left" w:pos="1162"/>
              </w:tabs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86E75" w:rsidP="007A3899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Применение водных окрасочных составов.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Образцы материалов.  </w:t>
            </w:r>
          </w:p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86E75" w:rsidP="00E21AFF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652AC0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Определить (примерно) густоту состава.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E21AFF" w:rsidP="00E21AFF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Простая окраска, применение.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Картинки, памятка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E21AFF" w:rsidP="00E21AFF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652AC0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вид окраски 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C26F14" w:rsidP="00E21AFF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Улучшенная окраска, применение.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C26F14" w:rsidP="00C26F1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652AC0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Определить вид окраски в классе.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B73114" w:rsidP="00B7311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деревянных поверхностей под простую окраску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 ч.</w:t>
            </w: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ранее окрашенных  деревянных поверхностей к окраске.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Подготовка поверхности.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B73114" w:rsidP="00B7311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Очистка поверхности от старой краски.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Подготовка поверхности.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Масляная грунтовка.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Образцы материалов, </w:t>
            </w:r>
          </w:p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Средства   индивидуальной защиты.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Грунтовка деревянной поверхности.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малярных работах.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Нанесение грунтов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Простая окраска масляными красками  деревянных поверхностей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8 ч.</w:t>
            </w: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Сроки окраски после грунтовки.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Образцы материалов.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отовность поверхности к окраске.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</w:tcPr>
          <w:p w:rsidR="00652AC0" w:rsidRPr="0097098B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окраска. Применение кистей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Картинки, набор кистей.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0" w:type="dxa"/>
          </w:tcPr>
          <w:p w:rsidR="00652AC0" w:rsidRPr="0097098B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Подбор кистей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кистей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D80BC2" w:rsidP="00D8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652AC0" w:rsidRPr="0090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386C74" w:rsidP="00386C74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кисти в краску 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Нанесение окрасочного состава при помощи кисти.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Простая и улучшенная штукатурка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8 ч.</w:t>
            </w: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Характеристика простой штукатурки.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Виды штукатурки.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Определение вида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штукатурка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вид штукатурки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652AC0" w:rsidRPr="00447C67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Характеристика улучшенной штукатурки.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Определение вида штукатурки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Виды штукатурки.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Отличия простой штукатурки 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улучшенной.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Инструменты для штукатурных работ.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4804F5" w:rsidP="004804F5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Выбрать инструмент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AD7BE5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операции простой штукатурки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14 ч.</w:t>
            </w: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Инструмент для штукатурных работ: мастерок,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ковш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Набор инструментов.</w:t>
            </w:r>
          </w:p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Инструменты для</w:t>
            </w:r>
            <w:proofErr w:type="gram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штукатурных работ.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AD7BE5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Инструмент для штукатурных работ: мастерок,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ковш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652AC0" w:rsidRPr="00AD7BE5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штукатурных работ: тёрка, </w:t>
            </w:r>
            <w:proofErr w:type="spell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полутёрок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сокол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652AC0" w:rsidRPr="00AD7BE5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штукатурных работ: тёрка, </w:t>
            </w:r>
            <w:proofErr w:type="spell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полутёрок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 сокол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Устройство инструмента.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Рабочая поза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Очистка поверхности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 </w:t>
            </w:r>
            <w:proofErr w:type="spell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обрызга</w:t>
            </w:r>
            <w:proofErr w:type="spell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Набрасывание раствора мастерком из ящика.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раствор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Нанесение грунта.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Образцы материалов,</w:t>
            </w:r>
          </w:p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Нанесение раствора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раствор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Первый слой штукатурного намёта.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Плакат: Инструменты для штукатурных работ</w:t>
            </w:r>
          </w:p>
        </w:tc>
      </w:tr>
      <w:tr w:rsidR="00652AC0" w:rsidRPr="00904E3A" w:rsidTr="007A3899">
        <w:trPr>
          <w:trHeight w:val="325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обрызга</w:t>
            </w:r>
            <w:proofErr w:type="spellEnd"/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652AC0" w:rsidRPr="00A3471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ч.</w:t>
            </w: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Нанесение грунта способом набрасывания.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652AC0" w:rsidRPr="00904E3A" w:rsidTr="007A3899">
        <w:trPr>
          <w:trHeight w:val="136"/>
        </w:trPr>
        <w:tc>
          <w:tcPr>
            <w:tcW w:w="1277" w:type="dxa"/>
          </w:tcPr>
          <w:p w:rsidR="00652AC0" w:rsidRPr="00904E3A" w:rsidRDefault="0085367E" w:rsidP="0085367E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056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Нанесение грунта способом набрасывания.</w:t>
            </w:r>
          </w:p>
        </w:tc>
        <w:tc>
          <w:tcPr>
            <w:tcW w:w="2590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5" w:type="dxa"/>
          </w:tcPr>
          <w:p w:rsidR="00652AC0" w:rsidRPr="00904E3A" w:rsidRDefault="00652AC0" w:rsidP="00E91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3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</w:tbl>
    <w:p w:rsidR="00652AC0" w:rsidRPr="00904E3A" w:rsidRDefault="00652AC0" w:rsidP="001363AB">
      <w:pPr>
        <w:rPr>
          <w:rFonts w:ascii="Times New Roman" w:hAnsi="Times New Roman" w:cs="Times New Roman"/>
          <w:sz w:val="24"/>
          <w:szCs w:val="24"/>
        </w:rPr>
      </w:pPr>
    </w:p>
    <w:p w:rsidR="00652AC0" w:rsidRPr="00904E3A" w:rsidRDefault="00652AC0" w:rsidP="001363AB">
      <w:pPr>
        <w:rPr>
          <w:rFonts w:ascii="Times New Roman" w:hAnsi="Times New Roman" w:cs="Times New Roman"/>
          <w:sz w:val="24"/>
          <w:szCs w:val="24"/>
        </w:rPr>
      </w:pPr>
    </w:p>
    <w:p w:rsidR="00652AC0" w:rsidRPr="00E53E4E" w:rsidRDefault="00652AC0" w:rsidP="001363AB">
      <w:pPr>
        <w:rPr>
          <w:sz w:val="32"/>
          <w:szCs w:val="32"/>
        </w:rPr>
      </w:pPr>
    </w:p>
    <w:p w:rsidR="00652AC0" w:rsidRPr="00E53E4E" w:rsidRDefault="00652AC0" w:rsidP="001363AB">
      <w:pPr>
        <w:rPr>
          <w:sz w:val="32"/>
          <w:szCs w:val="32"/>
        </w:rPr>
      </w:pPr>
    </w:p>
    <w:p w:rsidR="00652AC0" w:rsidRPr="00E53E4E" w:rsidRDefault="00652AC0" w:rsidP="001363AB">
      <w:pPr>
        <w:rPr>
          <w:sz w:val="32"/>
          <w:szCs w:val="32"/>
        </w:rPr>
      </w:pPr>
    </w:p>
    <w:p w:rsidR="00652AC0" w:rsidRPr="00E53E4E" w:rsidRDefault="00652AC0" w:rsidP="001363AB">
      <w:pPr>
        <w:rPr>
          <w:sz w:val="32"/>
          <w:szCs w:val="32"/>
        </w:rPr>
      </w:pPr>
    </w:p>
    <w:p w:rsidR="00652AC0" w:rsidRPr="00E53E4E" w:rsidRDefault="00652AC0" w:rsidP="001363AB">
      <w:pPr>
        <w:rPr>
          <w:sz w:val="32"/>
          <w:szCs w:val="32"/>
        </w:rPr>
      </w:pPr>
    </w:p>
    <w:p w:rsidR="00652AC0" w:rsidRPr="00E53E4E" w:rsidRDefault="00652AC0" w:rsidP="001363AB">
      <w:pPr>
        <w:rPr>
          <w:sz w:val="32"/>
          <w:szCs w:val="32"/>
        </w:rPr>
      </w:pPr>
    </w:p>
    <w:p w:rsidR="00652AC0" w:rsidRPr="00E53E4E" w:rsidRDefault="00652AC0" w:rsidP="001363AB">
      <w:pPr>
        <w:tabs>
          <w:tab w:val="left" w:pos="3788"/>
        </w:tabs>
        <w:rPr>
          <w:sz w:val="32"/>
          <w:szCs w:val="32"/>
        </w:rPr>
      </w:pPr>
      <w:r w:rsidRPr="00E53E4E">
        <w:rPr>
          <w:sz w:val="32"/>
          <w:szCs w:val="32"/>
        </w:rPr>
        <w:tab/>
      </w:r>
    </w:p>
    <w:sectPr w:rsidR="00652AC0" w:rsidRPr="00E53E4E" w:rsidSect="00904E3A">
      <w:pgSz w:w="16838" w:h="11906" w:orient="landscape"/>
      <w:pgMar w:top="284" w:right="1134" w:bottom="899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0D6"/>
    <w:rsid w:val="00056D8C"/>
    <w:rsid w:val="00067360"/>
    <w:rsid w:val="00067446"/>
    <w:rsid w:val="001363AB"/>
    <w:rsid w:val="001626A2"/>
    <w:rsid w:val="001A37B9"/>
    <w:rsid w:val="002959C6"/>
    <w:rsid w:val="002C0982"/>
    <w:rsid w:val="002C0FA8"/>
    <w:rsid w:val="00330701"/>
    <w:rsid w:val="00367B38"/>
    <w:rsid w:val="00386C74"/>
    <w:rsid w:val="003C47D2"/>
    <w:rsid w:val="00423281"/>
    <w:rsid w:val="004361DF"/>
    <w:rsid w:val="00437A31"/>
    <w:rsid w:val="00446C0C"/>
    <w:rsid w:val="00447C67"/>
    <w:rsid w:val="0047065A"/>
    <w:rsid w:val="004804F5"/>
    <w:rsid w:val="00484A13"/>
    <w:rsid w:val="00571004"/>
    <w:rsid w:val="0057283E"/>
    <w:rsid w:val="00584F6C"/>
    <w:rsid w:val="00591BAB"/>
    <w:rsid w:val="006218A4"/>
    <w:rsid w:val="00652AC0"/>
    <w:rsid w:val="0065516A"/>
    <w:rsid w:val="00670DCD"/>
    <w:rsid w:val="006C2DD4"/>
    <w:rsid w:val="006C6A45"/>
    <w:rsid w:val="00740149"/>
    <w:rsid w:val="007A3899"/>
    <w:rsid w:val="007D085E"/>
    <w:rsid w:val="0083778E"/>
    <w:rsid w:val="0085367E"/>
    <w:rsid w:val="0086721C"/>
    <w:rsid w:val="00886E75"/>
    <w:rsid w:val="00904E3A"/>
    <w:rsid w:val="00930203"/>
    <w:rsid w:val="009370E4"/>
    <w:rsid w:val="0097098B"/>
    <w:rsid w:val="00A3471A"/>
    <w:rsid w:val="00AA6D42"/>
    <w:rsid w:val="00AD7BE5"/>
    <w:rsid w:val="00AF7C8B"/>
    <w:rsid w:val="00B73114"/>
    <w:rsid w:val="00BB3E0A"/>
    <w:rsid w:val="00BD2FE2"/>
    <w:rsid w:val="00BE098C"/>
    <w:rsid w:val="00C139C3"/>
    <w:rsid w:val="00C26F14"/>
    <w:rsid w:val="00C36B94"/>
    <w:rsid w:val="00C43021"/>
    <w:rsid w:val="00D80BC2"/>
    <w:rsid w:val="00DD72F2"/>
    <w:rsid w:val="00DF00AC"/>
    <w:rsid w:val="00E21AFF"/>
    <w:rsid w:val="00E320C7"/>
    <w:rsid w:val="00E510D6"/>
    <w:rsid w:val="00E53E4E"/>
    <w:rsid w:val="00E91636"/>
    <w:rsid w:val="00EA4D6B"/>
    <w:rsid w:val="00F43257"/>
    <w:rsid w:val="00F43A06"/>
    <w:rsid w:val="00F6130B"/>
    <w:rsid w:val="00F85CD7"/>
    <w:rsid w:val="00FA402E"/>
    <w:rsid w:val="00FB4E78"/>
    <w:rsid w:val="00FE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10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9373-9967-4FB7-86C3-CBDDB595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790</Words>
  <Characters>4504</Characters>
  <Application>Microsoft Office Word</Application>
  <DocSecurity>0</DocSecurity>
  <Lines>37</Lines>
  <Paragraphs>10</Paragraphs>
  <ScaleCrop>false</ScaleCrop>
  <Company>май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46</cp:revision>
  <dcterms:created xsi:type="dcterms:W3CDTF">2001-12-31T21:02:00Z</dcterms:created>
  <dcterms:modified xsi:type="dcterms:W3CDTF">2002-01-01T01:14:00Z</dcterms:modified>
</cp:coreProperties>
</file>