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6A" w:rsidRPr="00A26179" w:rsidRDefault="00232951" w:rsidP="0063406A">
      <w:pPr>
        <w:rPr>
          <w:rFonts w:ascii="Tahoma" w:hAnsi="Tahoma" w:cs="Tahoma"/>
          <w:color w:val="000000"/>
          <w:sz w:val="17"/>
          <w:szCs w:val="17"/>
        </w:rPr>
      </w:pPr>
      <w:r w:rsidRPr="00A34381">
        <w:rPr>
          <w:b/>
          <w:sz w:val="24"/>
          <w:szCs w:val="24"/>
        </w:rPr>
        <w:t xml:space="preserve">    </w:t>
      </w:r>
      <w:r w:rsidR="0063406A" w:rsidRPr="00A26179">
        <w:rPr>
          <w:rFonts w:ascii="Tahoma" w:hAnsi="Tahoma" w:cs="Tahoma"/>
          <w:b/>
          <w:bCs/>
          <w:color w:val="3300FF"/>
          <w:sz w:val="27"/>
        </w:rPr>
        <w:t>День памяти жертв ДТП</w:t>
      </w:r>
    </w:p>
    <w:p w:rsidR="0063406A" w:rsidRPr="00A26179" w:rsidRDefault="0063406A" w:rsidP="0063406A">
      <w:pPr>
        <w:spacing w:after="240"/>
        <w:rPr>
          <w:rFonts w:ascii="Tahoma" w:hAnsi="Tahoma" w:cs="Tahoma"/>
          <w:color w:val="000000"/>
          <w:sz w:val="17"/>
          <w:szCs w:val="17"/>
        </w:rPr>
      </w:pPr>
      <w:r w:rsidRPr="00A26179"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b/>
          <w:bCs/>
          <w:color w:val="000000"/>
          <w:sz w:val="17"/>
        </w:rPr>
        <w:t xml:space="preserve">Его цели: привлечь внимание учащихся к смертности и </w:t>
      </w:r>
      <w:proofErr w:type="spellStart"/>
      <w:r>
        <w:rPr>
          <w:rFonts w:ascii="Tahoma" w:hAnsi="Tahoma" w:cs="Tahoma"/>
          <w:b/>
          <w:bCs/>
          <w:color w:val="000000"/>
          <w:sz w:val="17"/>
        </w:rPr>
        <w:t>травмированию</w:t>
      </w:r>
      <w:proofErr w:type="spellEnd"/>
      <w:r w:rsidRPr="00A26179">
        <w:rPr>
          <w:rFonts w:ascii="Tahoma" w:hAnsi="Tahoma" w:cs="Tahoma"/>
          <w:b/>
          <w:bCs/>
          <w:color w:val="000000"/>
          <w:sz w:val="17"/>
        </w:rPr>
        <w:t xml:space="preserve"> людей на дорогах, к последствиям ДТП для детей, потерявших родителей; предос</w:t>
      </w:r>
      <w:r>
        <w:rPr>
          <w:rFonts w:ascii="Tahoma" w:hAnsi="Tahoma" w:cs="Tahoma"/>
          <w:b/>
          <w:bCs/>
          <w:color w:val="000000"/>
          <w:sz w:val="17"/>
        </w:rPr>
        <w:t>тавить возможность каждому лицеисту</w:t>
      </w:r>
      <w:r w:rsidRPr="00A26179">
        <w:rPr>
          <w:rFonts w:ascii="Tahoma" w:hAnsi="Tahoma" w:cs="Tahoma"/>
          <w:b/>
          <w:bCs/>
          <w:color w:val="000000"/>
          <w:sz w:val="17"/>
        </w:rPr>
        <w:t xml:space="preserve"> внести вклад в предотвращение аварий</w:t>
      </w:r>
    </w:p>
    <w:p w:rsidR="0063406A" w:rsidRDefault="00232951" w:rsidP="005151DE">
      <w:pPr>
        <w:pStyle w:val="a3"/>
        <w:rPr>
          <w:b/>
          <w:sz w:val="24"/>
          <w:szCs w:val="24"/>
        </w:rPr>
      </w:pPr>
      <w:r w:rsidRPr="00A34381">
        <w:rPr>
          <w:b/>
          <w:sz w:val="24"/>
          <w:szCs w:val="24"/>
        </w:rPr>
        <w:t xml:space="preserve">  </w:t>
      </w:r>
    </w:p>
    <w:p w:rsidR="00232951" w:rsidRPr="00A34381" w:rsidRDefault="00232951" w:rsidP="005151DE">
      <w:pPr>
        <w:pStyle w:val="a3"/>
        <w:rPr>
          <w:b/>
          <w:sz w:val="24"/>
          <w:szCs w:val="24"/>
        </w:rPr>
      </w:pPr>
      <w:r w:rsidRPr="00A34381">
        <w:rPr>
          <w:b/>
          <w:sz w:val="24"/>
          <w:szCs w:val="24"/>
        </w:rPr>
        <w:t xml:space="preserve">  Линейка памяти</w:t>
      </w:r>
    </w:p>
    <w:p w:rsidR="005151DE" w:rsidRPr="00A34381" w:rsidRDefault="005151DE" w:rsidP="005151DE">
      <w:pPr>
        <w:pStyle w:val="a3"/>
        <w:rPr>
          <w:sz w:val="24"/>
          <w:szCs w:val="24"/>
        </w:rPr>
      </w:pPr>
      <w:r w:rsidRPr="00A34381">
        <w:rPr>
          <w:sz w:val="24"/>
          <w:szCs w:val="24"/>
        </w:rPr>
        <w:t xml:space="preserve">Каждый год дорожно-транспортные происшествия во всем мире уносят жизни 1 миллион 200 тысяч человек. Еще около 500 миллионов получают различного рода травмы. </w:t>
      </w:r>
    </w:p>
    <w:p w:rsidR="005151DE" w:rsidRPr="00A34381" w:rsidRDefault="005151DE" w:rsidP="005151DE">
      <w:pPr>
        <w:pStyle w:val="a3"/>
        <w:rPr>
          <w:sz w:val="24"/>
          <w:szCs w:val="24"/>
        </w:rPr>
      </w:pPr>
      <w:r w:rsidRPr="00A34381">
        <w:rPr>
          <w:sz w:val="24"/>
          <w:szCs w:val="24"/>
        </w:rPr>
        <w:t xml:space="preserve">Общественная акция "Памяти жертв ДТП" проводится в рамках Всемирного дня памяти жертв дорожных аварий, отмечаемого в соответствии с </w:t>
      </w:r>
      <w:r w:rsidR="0056275A">
        <w:rPr>
          <w:sz w:val="24"/>
          <w:szCs w:val="24"/>
        </w:rPr>
        <w:t>резолюцией Генеральной Ассамблее</w:t>
      </w:r>
      <w:r w:rsidRPr="00A34381">
        <w:rPr>
          <w:sz w:val="24"/>
          <w:szCs w:val="24"/>
        </w:rPr>
        <w:t xml:space="preserve"> ООН от 26 октября 2005года. </w:t>
      </w:r>
    </w:p>
    <w:p w:rsidR="005151DE" w:rsidRPr="00A34381" w:rsidRDefault="005151DE" w:rsidP="005151DE">
      <w:pPr>
        <w:pStyle w:val="a3"/>
        <w:rPr>
          <w:sz w:val="24"/>
          <w:szCs w:val="24"/>
        </w:rPr>
      </w:pPr>
      <w:r w:rsidRPr="00A34381">
        <w:rPr>
          <w:sz w:val="24"/>
          <w:szCs w:val="24"/>
        </w:rPr>
        <w:t xml:space="preserve">В настоящее время проблемы повышения БДД находятся в центре внимания всего мирового сообщества. На втором Международном конгрессе "Безопасность на дорогах ради безопасности жизни", состоявшемся в сентябре т.г. в г. Санкт-Петербурге, было отмечено, что </w:t>
      </w:r>
      <w:r w:rsidR="0056275A">
        <w:rPr>
          <w:sz w:val="24"/>
          <w:szCs w:val="24"/>
        </w:rPr>
        <w:t xml:space="preserve">, </w:t>
      </w:r>
      <w:r w:rsidRPr="00A34381">
        <w:rPr>
          <w:sz w:val="24"/>
          <w:szCs w:val="24"/>
        </w:rPr>
        <w:t>несмотря на приминаемые усилия, масштабы аварийности, дорожного травматизма и смертности снижаются н</w:t>
      </w:r>
      <w:r w:rsidR="0056275A">
        <w:rPr>
          <w:sz w:val="24"/>
          <w:szCs w:val="24"/>
        </w:rPr>
        <w:t xml:space="preserve">едопустимо медленно. </w:t>
      </w:r>
      <w:r w:rsidRPr="00A34381">
        <w:rPr>
          <w:sz w:val="24"/>
          <w:szCs w:val="24"/>
        </w:rPr>
        <w:t xml:space="preserve"> ДТП по</w:t>
      </w:r>
      <w:r w:rsidR="0056275A">
        <w:rPr>
          <w:sz w:val="24"/>
          <w:szCs w:val="24"/>
        </w:rPr>
        <w:t xml:space="preserve"> </w:t>
      </w:r>
      <w:r w:rsidRPr="00A34381">
        <w:rPr>
          <w:sz w:val="24"/>
          <w:szCs w:val="24"/>
        </w:rPr>
        <w:t>- прежнему приводят не только к значительным экономическим и</w:t>
      </w:r>
      <w:r w:rsidR="0056275A">
        <w:rPr>
          <w:sz w:val="24"/>
          <w:szCs w:val="24"/>
        </w:rPr>
        <w:t xml:space="preserve"> социальным потерям, но и несут </w:t>
      </w:r>
      <w:r w:rsidRPr="00A34381">
        <w:rPr>
          <w:sz w:val="24"/>
          <w:szCs w:val="24"/>
        </w:rPr>
        <w:t xml:space="preserve"> огромный моральный и физический ущерб. </w:t>
      </w:r>
    </w:p>
    <w:p w:rsidR="00947D3E" w:rsidRPr="00A34381" w:rsidRDefault="00947D3E" w:rsidP="00947D3E">
      <w:pPr>
        <w:rPr>
          <w:rFonts w:ascii="Tahoma" w:hAnsi="Tahoma" w:cs="Tahoma"/>
          <w:color w:val="000000"/>
          <w:sz w:val="24"/>
          <w:szCs w:val="24"/>
        </w:rPr>
      </w:pPr>
      <w:r w:rsidRPr="00A34381">
        <w:rPr>
          <w:rFonts w:ascii="Tahoma" w:hAnsi="Tahoma" w:cs="Tahoma"/>
          <w:b/>
          <w:bCs/>
          <w:color w:val="000000"/>
          <w:sz w:val="24"/>
        </w:rPr>
        <w:t>Из истории</w:t>
      </w:r>
      <w:r w:rsidRPr="00A34381">
        <w:rPr>
          <w:rFonts w:ascii="Tahoma" w:hAnsi="Tahoma" w:cs="Tahoma"/>
          <w:color w:val="000000"/>
          <w:sz w:val="24"/>
          <w:szCs w:val="17"/>
        </w:rPr>
        <w:br/>
      </w:r>
      <w:r w:rsidRPr="00A34381">
        <w:rPr>
          <w:rFonts w:ascii="Tahoma" w:hAnsi="Tahoma" w:cs="Tahoma"/>
          <w:color w:val="000000"/>
          <w:sz w:val="24"/>
          <w:szCs w:val="24"/>
        </w:rPr>
        <w:t xml:space="preserve">1993 г. День памяти жертв дорожных аварий впервые отметил британский благотворительный фонд </w:t>
      </w:r>
      <w:proofErr w:type="spellStart"/>
      <w:r w:rsidRPr="00A34381">
        <w:rPr>
          <w:rFonts w:ascii="Tahoma" w:hAnsi="Tahoma" w:cs="Tahoma"/>
          <w:color w:val="000000"/>
          <w:sz w:val="24"/>
          <w:szCs w:val="24"/>
        </w:rPr>
        <w:t>Road</w:t>
      </w:r>
      <w:proofErr w:type="spellEnd"/>
      <w:r w:rsidRPr="00A3438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34381">
        <w:rPr>
          <w:rFonts w:ascii="Tahoma" w:hAnsi="Tahoma" w:cs="Tahoma"/>
          <w:color w:val="000000"/>
          <w:sz w:val="24"/>
          <w:szCs w:val="24"/>
        </w:rPr>
        <w:t>Peace</w:t>
      </w:r>
      <w:proofErr w:type="spellEnd"/>
      <w:r w:rsidRPr="00A34381">
        <w:rPr>
          <w:rFonts w:ascii="Tahoma" w:hAnsi="Tahoma" w:cs="Tahoma"/>
          <w:color w:val="000000"/>
          <w:sz w:val="24"/>
          <w:szCs w:val="24"/>
        </w:rPr>
        <w:t>.</w:t>
      </w:r>
      <w:r w:rsidRPr="00A34381">
        <w:rPr>
          <w:rFonts w:ascii="Tahoma" w:hAnsi="Tahoma" w:cs="Tahoma"/>
          <w:color w:val="000000"/>
          <w:sz w:val="24"/>
          <w:szCs w:val="24"/>
        </w:rPr>
        <w:br/>
        <w:t xml:space="preserve">1995 г. Идею ежегодного проведения общего дня памяти поддержала </w:t>
      </w:r>
      <w:proofErr w:type="gramStart"/>
      <w:r w:rsidRPr="00A34381">
        <w:rPr>
          <w:rFonts w:ascii="Tahoma" w:hAnsi="Tahoma" w:cs="Tahoma"/>
          <w:color w:val="000000"/>
          <w:sz w:val="24"/>
          <w:szCs w:val="24"/>
        </w:rPr>
        <w:t>Генеральная</w:t>
      </w:r>
      <w:proofErr w:type="gramEnd"/>
      <w:r w:rsidRPr="00A34381">
        <w:rPr>
          <w:rFonts w:ascii="Tahoma" w:hAnsi="Tahoma" w:cs="Tahoma"/>
          <w:color w:val="000000"/>
          <w:sz w:val="24"/>
          <w:szCs w:val="24"/>
        </w:rPr>
        <w:t xml:space="preserve"> ассамблея Европейской федерации жертв ДТП.</w:t>
      </w:r>
      <w:r w:rsidRPr="00A34381">
        <w:rPr>
          <w:rFonts w:ascii="Tahoma" w:hAnsi="Tahoma" w:cs="Tahoma"/>
          <w:color w:val="000000"/>
          <w:sz w:val="24"/>
          <w:szCs w:val="24"/>
        </w:rPr>
        <w:br/>
        <w:t>1998 г. День памяти вышел за пределы Европы и появился на других континентах.</w:t>
      </w:r>
      <w:r w:rsidRPr="00A34381">
        <w:rPr>
          <w:rFonts w:ascii="Tahoma" w:hAnsi="Tahoma" w:cs="Tahoma"/>
          <w:color w:val="000000"/>
          <w:sz w:val="24"/>
          <w:szCs w:val="24"/>
        </w:rPr>
        <w:br/>
        <w:t xml:space="preserve">2005 г. 26 октября Генеральная ассамблея ООН приняла Резолюцию, призвав все страны признать Всемирный день памяти </w:t>
      </w:r>
      <w:proofErr w:type="gramStart"/>
      <w:r w:rsidRPr="00A34381">
        <w:rPr>
          <w:rFonts w:ascii="Tahoma" w:hAnsi="Tahoma" w:cs="Tahoma"/>
          <w:color w:val="000000"/>
          <w:sz w:val="24"/>
          <w:szCs w:val="24"/>
        </w:rPr>
        <w:t>жертв</w:t>
      </w:r>
      <w:proofErr w:type="gramEnd"/>
      <w:r w:rsidRPr="00A34381">
        <w:rPr>
          <w:rFonts w:ascii="Tahoma" w:hAnsi="Tahoma" w:cs="Tahoma"/>
          <w:color w:val="000000"/>
          <w:sz w:val="24"/>
          <w:szCs w:val="24"/>
        </w:rPr>
        <w:t xml:space="preserve"> ДТП и отмечать в третье воскресенье ноября.</w:t>
      </w:r>
      <w:r w:rsidRPr="00A34381">
        <w:rPr>
          <w:rFonts w:ascii="Tahoma" w:hAnsi="Tahoma" w:cs="Tahoma"/>
          <w:color w:val="000000"/>
          <w:sz w:val="24"/>
          <w:szCs w:val="24"/>
        </w:rPr>
        <w:br/>
        <w:t>2007 г. День памяти начали отмечать в России.</w:t>
      </w:r>
    </w:p>
    <w:p w:rsidR="00947D3E" w:rsidRPr="00A34381" w:rsidRDefault="00947D3E" w:rsidP="00947D3E">
      <w:pPr>
        <w:rPr>
          <w:rFonts w:ascii="Tahoma" w:hAnsi="Tahoma" w:cs="Tahoma"/>
          <w:color w:val="000000"/>
          <w:sz w:val="24"/>
          <w:szCs w:val="24"/>
        </w:rPr>
      </w:pPr>
    </w:p>
    <w:p w:rsidR="009315AB" w:rsidRPr="00A34381" w:rsidRDefault="009315AB" w:rsidP="009315AB">
      <w:pPr>
        <w:pStyle w:val="1"/>
        <w:rPr>
          <w:rFonts w:ascii="Tahoma" w:hAnsi="Tahoma" w:cs="Tahoma"/>
          <w:color w:val="000000"/>
          <w:sz w:val="32"/>
          <w:szCs w:val="20"/>
        </w:rPr>
      </w:pPr>
      <w:r w:rsidRPr="00A34381">
        <w:rPr>
          <w:rFonts w:ascii="Tahoma" w:hAnsi="Tahoma" w:cs="Tahoma"/>
          <w:color w:val="000000"/>
          <w:sz w:val="32"/>
          <w:szCs w:val="20"/>
        </w:rPr>
        <w:t>На дорогах России с начала года погибли более 24 тысяч человек</w:t>
      </w:r>
    </w:p>
    <w:p w:rsidR="007E34A1" w:rsidRPr="00A34381" w:rsidRDefault="00232951">
      <w:pPr>
        <w:rPr>
          <w:sz w:val="36"/>
        </w:rPr>
      </w:pPr>
      <w:r w:rsidRPr="00A34381">
        <w:rPr>
          <w:sz w:val="36"/>
        </w:rPr>
        <w:t>(презентация)</w:t>
      </w:r>
    </w:p>
    <w:p w:rsidR="00935A10" w:rsidRPr="00A34381" w:rsidRDefault="00935A10">
      <w:pPr>
        <w:rPr>
          <w:sz w:val="36"/>
        </w:rPr>
      </w:pPr>
    </w:p>
    <w:p w:rsidR="00935A10" w:rsidRPr="00A34381" w:rsidRDefault="00935A10" w:rsidP="00935A10">
      <w:pPr>
        <w:pStyle w:val="a3"/>
        <w:rPr>
          <w:color w:val="333333"/>
          <w:sz w:val="24"/>
          <w:szCs w:val="24"/>
        </w:rPr>
      </w:pPr>
      <w:r w:rsidRPr="00A34381">
        <w:rPr>
          <w:color w:val="333333"/>
          <w:sz w:val="24"/>
          <w:szCs w:val="24"/>
        </w:rPr>
        <w:lastRenderedPageBreak/>
        <w:t>Каждый подросток хочет быстрее сесть за руль автомобиля. Ведь это — круто, это преимущество, «</w:t>
      </w:r>
      <w:proofErr w:type="spellStart"/>
      <w:r w:rsidRPr="00A34381">
        <w:rPr>
          <w:color w:val="333333"/>
          <w:sz w:val="24"/>
          <w:szCs w:val="24"/>
        </w:rPr>
        <w:t>понты</w:t>
      </w:r>
      <w:proofErr w:type="spellEnd"/>
      <w:r w:rsidRPr="00A34381">
        <w:rPr>
          <w:color w:val="333333"/>
          <w:sz w:val="24"/>
          <w:szCs w:val="24"/>
        </w:rPr>
        <w:t xml:space="preserve">» перед сверстниками. Быть без колес в таком возрасте, по их мнению, плохо, унижающе. Они хотят выглядеть старше, взрослее и круче </w:t>
      </w:r>
      <w:proofErr w:type="spellStart"/>
      <w:proofErr w:type="gramStart"/>
      <w:r w:rsidRPr="00A34381">
        <w:rPr>
          <w:color w:val="333333"/>
          <w:sz w:val="24"/>
          <w:szCs w:val="24"/>
        </w:rPr>
        <w:t>дру-гих</w:t>
      </w:r>
      <w:proofErr w:type="spellEnd"/>
      <w:proofErr w:type="gramEnd"/>
      <w:r w:rsidRPr="00A34381">
        <w:rPr>
          <w:color w:val="333333"/>
          <w:sz w:val="24"/>
          <w:szCs w:val="24"/>
        </w:rPr>
        <w:t xml:space="preserve">, а самое главное — парни считают, что таким образом они смогут привлечь внимание девушек и познакомиться с ними, показать свое преимущество перед другими ребятами. Из моих наблюдений: часто несовершеннолетние гуляют в барах, пьют спиртное, употребляют наркотические вещества и после этого садятся за баранку автомобиля, не понимая, что они становятся потенциальными нарушителями, если не сказать «убийцами» на дорогах. В ночное время все чаще и чаще происходят так называемые гонки. Этим они хотят показать, чей «агрегат», т.е. двигатель автомобиля или мотоцикла, быстрей и мощней. Участвуя в таких гонках, молодые в момент опасности теряют голову, не понимая, что они делают, поэтому и происходит ДТП. Мне бы хотелось обратиться к сверстникам: </w:t>
      </w:r>
    </w:p>
    <w:p w:rsidR="00935A10" w:rsidRPr="00A34381" w:rsidRDefault="00935A10" w:rsidP="00935A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4"/>
          <w:szCs w:val="24"/>
        </w:rPr>
      </w:pPr>
      <w:r w:rsidRPr="00A34381">
        <w:rPr>
          <w:rFonts w:ascii="Tahoma" w:hAnsi="Tahoma" w:cs="Tahoma"/>
          <w:color w:val="333333"/>
          <w:sz w:val="24"/>
          <w:szCs w:val="24"/>
        </w:rPr>
        <w:t xml:space="preserve">Не спешите становиться взрослыми. Вы ими станете, когда придет ваше время; </w:t>
      </w:r>
    </w:p>
    <w:p w:rsidR="00935A10" w:rsidRPr="00A34381" w:rsidRDefault="00935A10" w:rsidP="00935A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4"/>
          <w:szCs w:val="24"/>
        </w:rPr>
      </w:pPr>
      <w:r w:rsidRPr="00A34381">
        <w:rPr>
          <w:rFonts w:ascii="Tahoma" w:hAnsi="Tahoma" w:cs="Tahoma"/>
          <w:color w:val="333333"/>
          <w:sz w:val="24"/>
          <w:szCs w:val="24"/>
        </w:rPr>
        <w:t xml:space="preserve">Не садитесь за руль в юном возрасте — это очень опасно, ведь жизнь у вас только начинается; </w:t>
      </w:r>
    </w:p>
    <w:p w:rsidR="00935A10" w:rsidRPr="00A34381" w:rsidRDefault="00935A10" w:rsidP="00935A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4"/>
          <w:szCs w:val="24"/>
        </w:rPr>
      </w:pPr>
      <w:r w:rsidRPr="00A34381">
        <w:rPr>
          <w:rFonts w:ascii="Tahoma" w:hAnsi="Tahoma" w:cs="Tahoma"/>
          <w:color w:val="333333"/>
          <w:sz w:val="24"/>
          <w:szCs w:val="24"/>
        </w:rPr>
        <w:t xml:space="preserve">Управляйте автомобилем только с 18 лет, сдав экзамен на право управлять автомобилем и получив водительское удостоверение; </w:t>
      </w:r>
    </w:p>
    <w:p w:rsidR="00935A10" w:rsidRPr="00A34381" w:rsidRDefault="00935A10" w:rsidP="00935A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4"/>
          <w:szCs w:val="24"/>
        </w:rPr>
      </w:pPr>
      <w:r w:rsidRPr="00A34381">
        <w:rPr>
          <w:rFonts w:ascii="Tahoma" w:hAnsi="Tahoma" w:cs="Tahoma"/>
          <w:color w:val="333333"/>
          <w:sz w:val="24"/>
          <w:szCs w:val="24"/>
        </w:rPr>
        <w:t xml:space="preserve">Садитесь за руль только исправного автомобиля; </w:t>
      </w:r>
    </w:p>
    <w:p w:rsidR="00935A10" w:rsidRPr="00A34381" w:rsidRDefault="00935A10" w:rsidP="00935A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4"/>
          <w:szCs w:val="24"/>
        </w:rPr>
      </w:pPr>
      <w:r w:rsidRPr="00A34381">
        <w:rPr>
          <w:rFonts w:ascii="Tahoma" w:hAnsi="Tahoma" w:cs="Tahoma"/>
          <w:color w:val="333333"/>
          <w:sz w:val="24"/>
          <w:szCs w:val="24"/>
        </w:rPr>
        <w:t>Регулярно проводите технический осмотр вашего транспортного средства.</w:t>
      </w:r>
    </w:p>
    <w:p w:rsidR="00935A10" w:rsidRPr="00A34381" w:rsidRDefault="00935A10" w:rsidP="00935A10">
      <w:pPr>
        <w:pStyle w:val="a3"/>
        <w:rPr>
          <w:color w:val="333333"/>
          <w:sz w:val="24"/>
          <w:szCs w:val="24"/>
        </w:rPr>
      </w:pPr>
      <w:r w:rsidRPr="00A34381">
        <w:rPr>
          <w:color w:val="333333"/>
          <w:sz w:val="24"/>
          <w:szCs w:val="24"/>
        </w:rPr>
        <w:t xml:space="preserve">Помните, что получая в руки транспорт, вы становитесь участником дорожного движения и только от вас зависит ваша жизнь и жизнь окружающих — пешеходов, водителей. И садясь за руль, вы должны всегда помнить об этом и никогда не нарушать Правила дорожного движения, находиться в адекватном состоянии. </w:t>
      </w:r>
    </w:p>
    <w:p w:rsidR="00935A10" w:rsidRPr="00A34381" w:rsidRDefault="00935A10" w:rsidP="00935A10">
      <w:pPr>
        <w:pStyle w:val="a3"/>
        <w:rPr>
          <w:color w:val="333333"/>
          <w:sz w:val="24"/>
          <w:szCs w:val="24"/>
        </w:rPr>
      </w:pPr>
      <w:r w:rsidRPr="00A34381">
        <w:rPr>
          <w:color w:val="333333"/>
          <w:sz w:val="24"/>
          <w:szCs w:val="24"/>
        </w:rPr>
        <w:t>С уважением к вам я и мальчишки и девчонки школьного клуба ЮИД «</w:t>
      </w:r>
      <w:proofErr w:type="spellStart"/>
      <w:r w:rsidRPr="00A34381">
        <w:rPr>
          <w:color w:val="333333"/>
          <w:sz w:val="24"/>
          <w:szCs w:val="24"/>
        </w:rPr>
        <w:t>Форсаж</w:t>
      </w:r>
      <w:proofErr w:type="spellEnd"/>
      <w:r w:rsidRPr="00A34381">
        <w:rPr>
          <w:color w:val="333333"/>
          <w:sz w:val="24"/>
          <w:szCs w:val="24"/>
        </w:rPr>
        <w:t xml:space="preserve">». </w:t>
      </w:r>
    </w:p>
    <w:p w:rsidR="00935A10" w:rsidRPr="00A34381" w:rsidRDefault="00935A10">
      <w:pPr>
        <w:rPr>
          <w:sz w:val="24"/>
          <w:szCs w:val="24"/>
        </w:rPr>
      </w:pPr>
    </w:p>
    <w:p w:rsidR="00AB5150" w:rsidRPr="00A34381" w:rsidRDefault="00AB5150" w:rsidP="00AB5150">
      <w:pPr>
        <w:pStyle w:val="lit"/>
        <w:rPr>
          <w:rFonts w:ascii="Tahoma" w:hAnsi="Tahoma" w:cs="Tahoma"/>
          <w:color w:val="333333"/>
        </w:rPr>
      </w:pPr>
      <w:r w:rsidRPr="00A34381">
        <w:rPr>
          <w:rFonts w:ascii="Tahoma" w:hAnsi="Tahoma" w:cs="Tahoma"/>
          <w:color w:val="333333"/>
        </w:rPr>
        <w:t xml:space="preserve">Дорога в свете фар, огней. </w:t>
      </w:r>
      <w:r w:rsidRPr="00A34381">
        <w:rPr>
          <w:rFonts w:ascii="Tahoma" w:hAnsi="Tahoma" w:cs="Tahoma"/>
          <w:color w:val="333333"/>
        </w:rPr>
        <w:br/>
        <w:t xml:space="preserve">Сирена скорой — </w:t>
      </w:r>
      <w:proofErr w:type="gramStart"/>
      <w:r w:rsidRPr="00A34381">
        <w:rPr>
          <w:rFonts w:ascii="Tahoma" w:hAnsi="Tahoma" w:cs="Tahoma"/>
          <w:color w:val="333333"/>
        </w:rPr>
        <w:t>ночь</w:t>
      </w:r>
      <w:proofErr w:type="gramEnd"/>
      <w:r w:rsidRPr="00A34381">
        <w:rPr>
          <w:rFonts w:ascii="Tahoma" w:hAnsi="Tahoma" w:cs="Tahoma"/>
          <w:color w:val="333333"/>
        </w:rPr>
        <w:t xml:space="preserve"> прорезав, </w:t>
      </w:r>
      <w:r w:rsidRPr="00A34381">
        <w:rPr>
          <w:rFonts w:ascii="Tahoma" w:hAnsi="Tahoma" w:cs="Tahoma"/>
          <w:color w:val="333333"/>
        </w:rPr>
        <w:br/>
        <w:t xml:space="preserve">И доктора бегут быстрей. </w:t>
      </w:r>
      <w:r w:rsidRPr="00A34381">
        <w:rPr>
          <w:rFonts w:ascii="Tahoma" w:hAnsi="Tahoma" w:cs="Tahoma"/>
          <w:color w:val="333333"/>
        </w:rPr>
        <w:br/>
        <w:t xml:space="preserve">Но пульса нет, путь жизни срезан. </w:t>
      </w:r>
      <w:r w:rsidRPr="00A34381">
        <w:rPr>
          <w:rFonts w:ascii="Tahoma" w:hAnsi="Tahoma" w:cs="Tahoma"/>
          <w:color w:val="333333"/>
        </w:rPr>
        <w:br/>
        <w:t xml:space="preserve">Ей было двадцать лет всего. </w:t>
      </w:r>
      <w:r w:rsidRPr="00A34381">
        <w:rPr>
          <w:rFonts w:ascii="Tahoma" w:hAnsi="Tahoma" w:cs="Tahoma"/>
          <w:color w:val="333333"/>
        </w:rPr>
        <w:br/>
        <w:t xml:space="preserve">Совсем девчонка, жизнь не знала. </w:t>
      </w:r>
      <w:r w:rsidRPr="00A34381">
        <w:rPr>
          <w:rFonts w:ascii="Tahoma" w:hAnsi="Tahoma" w:cs="Tahoma"/>
          <w:color w:val="333333"/>
        </w:rPr>
        <w:br/>
        <w:t xml:space="preserve">Он выпил много — жизнь не мед. </w:t>
      </w:r>
      <w:r w:rsidRPr="00A34381">
        <w:rPr>
          <w:rFonts w:ascii="Tahoma" w:hAnsi="Tahoma" w:cs="Tahoma"/>
          <w:color w:val="333333"/>
        </w:rPr>
        <w:br/>
        <w:t xml:space="preserve">И гнал быстрей — все было мало. </w:t>
      </w:r>
      <w:r w:rsidRPr="00A34381">
        <w:rPr>
          <w:rFonts w:ascii="Tahoma" w:hAnsi="Tahoma" w:cs="Tahoma"/>
          <w:color w:val="333333"/>
        </w:rPr>
        <w:br/>
        <w:t xml:space="preserve">Испуг, страх, боль, звук тормозов. </w:t>
      </w:r>
      <w:r w:rsidRPr="00A34381">
        <w:rPr>
          <w:rFonts w:ascii="Tahoma" w:hAnsi="Tahoma" w:cs="Tahoma"/>
          <w:color w:val="333333"/>
        </w:rPr>
        <w:br/>
        <w:t xml:space="preserve">Но поздно — сердце оборвалось. </w:t>
      </w:r>
      <w:r w:rsidRPr="00A34381">
        <w:rPr>
          <w:rFonts w:ascii="Tahoma" w:hAnsi="Tahoma" w:cs="Tahoma"/>
          <w:color w:val="333333"/>
        </w:rPr>
        <w:br/>
        <w:t xml:space="preserve">Водитель! Помни об одном! </w:t>
      </w:r>
      <w:r w:rsidRPr="00A34381">
        <w:rPr>
          <w:rFonts w:ascii="Tahoma" w:hAnsi="Tahoma" w:cs="Tahoma"/>
          <w:color w:val="333333"/>
        </w:rPr>
        <w:br/>
        <w:t xml:space="preserve">Причиной смерти стала твоя слабость. </w:t>
      </w:r>
    </w:p>
    <w:p w:rsidR="00AB5150" w:rsidRDefault="00232951">
      <w:pPr>
        <w:rPr>
          <w:b/>
          <w:sz w:val="36"/>
        </w:rPr>
      </w:pPr>
      <w:r w:rsidRPr="00A34381">
        <w:rPr>
          <w:b/>
          <w:sz w:val="36"/>
        </w:rPr>
        <w:t>Видео ДТП</w:t>
      </w:r>
    </w:p>
    <w:p w:rsidR="0063406A" w:rsidRPr="00A34381" w:rsidRDefault="0063406A">
      <w:pPr>
        <w:rPr>
          <w:b/>
          <w:sz w:val="36"/>
        </w:rPr>
      </w:pPr>
    </w:p>
    <w:p w:rsidR="0056275A" w:rsidRDefault="0063406A" w:rsidP="0063406A">
      <w:pPr>
        <w:rPr>
          <w:b/>
          <w:sz w:val="36"/>
        </w:rPr>
      </w:pPr>
      <w:r w:rsidRPr="0063406A">
        <w:rPr>
          <w:b/>
          <w:sz w:val="36"/>
        </w:rPr>
        <w:lastRenderedPageBreak/>
        <w:t>Минута молчания</w:t>
      </w:r>
      <w:r w:rsidR="0056275A">
        <w:rPr>
          <w:b/>
          <w:sz w:val="36"/>
        </w:rPr>
        <w:t xml:space="preserve"> </w:t>
      </w:r>
    </w:p>
    <w:p w:rsidR="0063406A" w:rsidRPr="0063406A" w:rsidRDefault="0063406A" w:rsidP="0063406A">
      <w:pPr>
        <w:rPr>
          <w:b/>
          <w:sz w:val="36"/>
        </w:rPr>
      </w:pPr>
      <w:r>
        <w:rPr>
          <w:b/>
          <w:sz w:val="36"/>
        </w:rPr>
        <w:t>(Давайте почтим всех погибших в</w:t>
      </w:r>
      <w:r w:rsidR="0056275A">
        <w:rPr>
          <w:b/>
          <w:sz w:val="36"/>
        </w:rPr>
        <w:t xml:space="preserve"> </w:t>
      </w:r>
      <w:r>
        <w:rPr>
          <w:b/>
          <w:sz w:val="36"/>
        </w:rPr>
        <w:t>ДТП минутой молчания)</w:t>
      </w:r>
    </w:p>
    <w:p w:rsidR="00A34381" w:rsidRPr="00A34381" w:rsidRDefault="00A34381">
      <w:pPr>
        <w:rPr>
          <w:sz w:val="36"/>
        </w:rPr>
      </w:pP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Мы обращаемся ко всем гражданам нашей страны.</w:t>
      </w: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Будьте максимально внимательны на дорогах, соблюдайте правила дорожного движения.</w:t>
      </w: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Не соблюдения этих правил приводят к ДТП на дорогах, последствия которых порой ужасны и необратимы.</w:t>
      </w: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343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Знак:</w:t>
      </w:r>
      <w:r w:rsidRPr="00A34381">
        <w:rPr>
          <w:rFonts w:ascii="Arial" w:eastAsia="Times New Roman" w:hAnsi="Arial" w:cs="Arial"/>
          <w:sz w:val="24"/>
          <w:szCs w:val="24"/>
          <w:lang w:eastAsia="ru-RU"/>
        </w:rPr>
        <w:t> (</w:t>
      </w:r>
      <w:r w:rsidRPr="00A34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пешеходный переход)</w:t>
      </w: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ДТП – это страшное слово</w:t>
      </w:r>
      <w:proofErr w:type="gramStart"/>
      <w:r w:rsidRPr="00A34381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A34381">
        <w:rPr>
          <w:rFonts w:ascii="Arial" w:eastAsia="Times New Roman" w:hAnsi="Arial" w:cs="Arial"/>
          <w:sz w:val="24"/>
          <w:szCs w:val="24"/>
          <w:lang w:eastAsia="ru-RU"/>
        </w:rPr>
        <w:t>а дороге случилась беда</w:t>
      </w:r>
      <w:r w:rsidRPr="00A34381">
        <w:rPr>
          <w:rFonts w:ascii="Arial" w:eastAsia="Times New Roman" w:hAnsi="Arial" w:cs="Arial"/>
          <w:sz w:val="24"/>
          <w:szCs w:val="24"/>
          <w:lang w:eastAsia="ru-RU"/>
        </w:rPr>
        <w:br/>
        <w:t>ДТП – повторяю я снова и снова</w:t>
      </w:r>
      <w:r w:rsidRPr="00A34381">
        <w:rPr>
          <w:rFonts w:ascii="Arial" w:eastAsia="Times New Roman" w:hAnsi="Arial" w:cs="Arial"/>
          <w:sz w:val="24"/>
          <w:szCs w:val="24"/>
          <w:lang w:eastAsia="ru-RU"/>
        </w:rPr>
        <w:br/>
        <w:t>Пусть не будет его никогда!</w:t>
      </w: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Жизнь – это бесценный дар Божий, и человек обязан беречь этот дар. Нужно не только в общественной жизни. Но и на дорогах относиться друг к другу с уважением, быть заботливыми и внимательными к тем, кто рядом с вами.</w:t>
      </w: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Ежегодно в третье воскресенье ноября отмечается Всемирный день памяти жертв ДТП.</w:t>
      </w: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В этом году День памяти состоялся 16 ноября.</w:t>
      </w:r>
    </w:p>
    <w:p w:rsidR="00A34381" w:rsidRPr="00A34381" w:rsidRDefault="00A34381" w:rsidP="00A343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И мы сегодня в память о жертвах ДТП отпускаем в небо воздушные шары, символизирующие жизни людей, погибших на дорогах.</w:t>
      </w:r>
    </w:p>
    <w:p w:rsidR="00A34381" w:rsidRPr="00A34381" w:rsidRDefault="00A34381" w:rsidP="00A343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381" w:rsidRPr="00A34381" w:rsidRDefault="00A34381" w:rsidP="00A34381">
      <w:pPr>
        <w:rPr>
          <w:sz w:val="36"/>
        </w:rPr>
      </w:pPr>
      <w:r w:rsidRPr="00A34381">
        <w:rPr>
          <w:rFonts w:ascii="Arial" w:eastAsia="Times New Roman" w:hAnsi="Arial" w:cs="Arial"/>
          <w:sz w:val="24"/>
          <w:szCs w:val="24"/>
          <w:lang w:eastAsia="ru-RU"/>
        </w:rPr>
        <w:t>На фоне серо-голубого неба,</w:t>
      </w:r>
      <w:r w:rsidRPr="00A34381">
        <w:rPr>
          <w:rFonts w:ascii="Arial" w:eastAsia="Times New Roman" w:hAnsi="Arial" w:cs="Arial"/>
          <w:sz w:val="24"/>
          <w:szCs w:val="24"/>
          <w:lang w:eastAsia="ru-RU"/>
        </w:rPr>
        <w:br/>
        <w:t>Как капли крови – букет из шаров.</w:t>
      </w:r>
      <w:r w:rsidRPr="00A34381">
        <w:rPr>
          <w:rFonts w:ascii="Arial" w:eastAsia="Times New Roman" w:hAnsi="Arial" w:cs="Arial"/>
          <w:sz w:val="24"/>
          <w:szCs w:val="24"/>
          <w:lang w:eastAsia="ru-RU"/>
        </w:rPr>
        <w:br/>
        <w:t>Взмывая вверх к истокам мира,</w:t>
      </w:r>
      <w:r w:rsidRPr="00A34381">
        <w:rPr>
          <w:rFonts w:ascii="Arial" w:eastAsia="Times New Roman" w:hAnsi="Arial" w:cs="Arial"/>
          <w:sz w:val="24"/>
          <w:szCs w:val="24"/>
          <w:lang w:eastAsia="ru-RU"/>
        </w:rPr>
        <w:br/>
        <w:t>Предупреждают нас о том,</w:t>
      </w:r>
      <w:r w:rsidRPr="00A34381">
        <w:rPr>
          <w:rFonts w:ascii="Arial" w:eastAsia="Times New Roman" w:hAnsi="Arial" w:cs="Arial"/>
          <w:sz w:val="24"/>
          <w:szCs w:val="24"/>
          <w:lang w:eastAsia="ru-RU"/>
        </w:rPr>
        <w:br/>
        <w:t>Что жизнь дается только раз,</w:t>
      </w:r>
      <w:r w:rsidRPr="00A34381">
        <w:rPr>
          <w:rFonts w:ascii="Arial" w:eastAsia="Times New Roman" w:hAnsi="Arial" w:cs="Arial"/>
          <w:sz w:val="24"/>
          <w:szCs w:val="24"/>
          <w:lang w:eastAsia="ru-RU"/>
        </w:rPr>
        <w:br/>
        <w:t>Так сохраним ее сейчас. </w:t>
      </w:r>
      <w:r w:rsidRPr="00A34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вместе</w:t>
      </w:r>
      <w:r w:rsidR="005627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sectPr w:rsidR="00A34381" w:rsidRPr="00A34381" w:rsidSect="007E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1661"/>
    <w:multiLevelType w:val="multilevel"/>
    <w:tmpl w:val="43F4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1DE"/>
    <w:rsid w:val="00232951"/>
    <w:rsid w:val="004E04C3"/>
    <w:rsid w:val="005151DE"/>
    <w:rsid w:val="00551C57"/>
    <w:rsid w:val="0056275A"/>
    <w:rsid w:val="0063406A"/>
    <w:rsid w:val="006574E2"/>
    <w:rsid w:val="00691F02"/>
    <w:rsid w:val="007E34A1"/>
    <w:rsid w:val="009315AB"/>
    <w:rsid w:val="00935A10"/>
    <w:rsid w:val="00947D3E"/>
    <w:rsid w:val="00A338CA"/>
    <w:rsid w:val="00A34381"/>
    <w:rsid w:val="00AB5150"/>
    <w:rsid w:val="00C317CD"/>
    <w:rsid w:val="00D560AD"/>
    <w:rsid w:val="00E2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A1"/>
  </w:style>
  <w:style w:type="paragraph" w:styleId="1">
    <w:name w:val="heading 1"/>
    <w:basedOn w:val="a"/>
    <w:link w:val="10"/>
    <w:qFormat/>
    <w:rsid w:val="00931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1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rsid w:val="00931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t">
    <w:name w:val="lit"/>
    <w:basedOn w:val="a"/>
    <w:rsid w:val="00AB5150"/>
    <w:pPr>
      <w:spacing w:before="98" w:after="100" w:afterAutospacing="1" w:line="240" w:lineRule="auto"/>
      <w:ind w:left="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782E-866E-49B7-B2D3-89B15B43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10</cp:revision>
  <dcterms:created xsi:type="dcterms:W3CDTF">2010-11-14T16:00:00Z</dcterms:created>
  <dcterms:modified xsi:type="dcterms:W3CDTF">2013-07-31T08:05:00Z</dcterms:modified>
</cp:coreProperties>
</file>