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01" w:rsidRPr="00860B2E" w:rsidRDefault="00860B2E" w:rsidP="00860B2E">
      <w:pPr>
        <w:ind w:right="354"/>
        <w:rPr>
          <w:b/>
          <w:sz w:val="20"/>
          <w:szCs w:val="20"/>
        </w:rPr>
        <w:sectPr w:rsidR="001B4001" w:rsidRPr="00860B2E" w:rsidSect="00860B2E">
          <w:pgSz w:w="16838" w:h="11906" w:orient="landscape"/>
          <w:pgMar w:top="567" w:right="284" w:bottom="567" w:left="284" w:header="709" w:footer="709" w:gutter="0"/>
          <w:cols w:num="2" w:space="708"/>
          <w:docGrid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0;margin-top:-5.4pt;width:389.8pt;height:547.2pt;z-index:251660288;mso-wrap-style:none">
            <v:textbox style="mso-fit-shape-to-text:t">
              <w:txbxContent>
                <w:p w:rsidR="00860B2E" w:rsidRPr="00860B2E" w:rsidRDefault="00860B2E" w:rsidP="00860B2E">
                  <w:pPr>
                    <w:shd w:val="clear" w:color="auto" w:fill="FFFFFF"/>
                    <w:tabs>
                      <w:tab w:val="left" w:pos="480"/>
                    </w:tabs>
                    <w:ind w:right="354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pacing w:val="-10"/>
                      <w:sz w:val="20"/>
                      <w:szCs w:val="20"/>
                    </w:rPr>
                    <w:t>7кл. 1</w:t>
                  </w:r>
                  <w:r w:rsidRPr="00860B2E">
                    <w:rPr>
                      <w:b/>
                      <w:bCs/>
                      <w:spacing w:val="-10"/>
                      <w:sz w:val="20"/>
                      <w:szCs w:val="20"/>
                    </w:rPr>
                    <w:t>.</w:t>
                  </w:r>
                  <w:r w:rsidRPr="00860B2E">
                    <w:rPr>
                      <w:b/>
                      <w:bCs/>
                      <w:sz w:val="20"/>
                      <w:szCs w:val="20"/>
                    </w:rPr>
                    <w:t xml:space="preserve">  Соотнесите свойства тканей и их определения.     </w:t>
                  </w:r>
                  <w:r w:rsidRPr="00860B2E">
                    <w:rPr>
                      <w:b/>
                      <w:sz w:val="20"/>
                      <w:szCs w:val="20"/>
                    </w:rPr>
                    <w:t>В ответе запишите цифру из левого столбца и соответствующую правильному ответу букву из правого столбца:</w:t>
                  </w:r>
                </w:p>
                <w:tbl>
                  <w:tblPr>
                    <w:tblStyle w:val="a3"/>
                    <w:tblW w:w="0" w:type="auto"/>
                    <w:jc w:val="center"/>
                    <w:tblLook w:val="01E0"/>
                  </w:tblPr>
                  <w:tblGrid>
                    <w:gridCol w:w="2053"/>
                    <w:gridCol w:w="2913"/>
                  </w:tblGrid>
                  <w:tr w:rsidR="00860B2E" w:rsidRPr="00860B2E" w:rsidTr="00860B2E">
                    <w:trPr>
                      <w:jc w:val="center"/>
                    </w:trPr>
                    <w:tc>
                      <w:tcPr>
                        <w:tcW w:w="2015" w:type="dxa"/>
                      </w:tcPr>
                      <w:p w:rsidR="00860B2E" w:rsidRPr="00860B2E" w:rsidRDefault="00860B2E" w:rsidP="00860B2E">
                        <w:pPr>
                          <w:tabs>
                            <w:tab w:val="left" w:pos="2477"/>
                          </w:tabs>
                          <w:ind w:right="354"/>
                          <w:rPr>
                            <w:b/>
                            <w:bCs/>
                            <w:spacing w:val="-7"/>
                            <w:sz w:val="20"/>
                            <w:szCs w:val="20"/>
                          </w:rPr>
                        </w:pPr>
                        <w:r w:rsidRPr="00860B2E">
                          <w:rPr>
                            <w:b/>
                            <w:bCs/>
                            <w:spacing w:val="-7"/>
                            <w:sz w:val="20"/>
                            <w:szCs w:val="20"/>
                          </w:rPr>
                          <w:t xml:space="preserve">  1)  </w:t>
                        </w:r>
                        <w:proofErr w:type="spellStart"/>
                        <w:r w:rsidRPr="00860B2E">
                          <w:rPr>
                            <w:bCs/>
                            <w:spacing w:val="-6"/>
                            <w:sz w:val="20"/>
                            <w:szCs w:val="20"/>
                          </w:rPr>
                          <w:t>драпируемость</w:t>
                        </w:r>
                        <w:proofErr w:type="spellEnd"/>
                        <w:r w:rsidRPr="00860B2E">
                          <w:rPr>
                            <w:bCs/>
                            <w:spacing w:val="-9"/>
                            <w:sz w:val="20"/>
                            <w:szCs w:val="20"/>
                          </w:rPr>
                          <w:t>;</w:t>
                        </w:r>
                      </w:p>
                    </w:tc>
                    <w:tc>
                      <w:tcPr>
                        <w:tcW w:w="2913" w:type="dxa"/>
                      </w:tcPr>
                      <w:p w:rsidR="00860B2E" w:rsidRPr="00860B2E" w:rsidRDefault="00860B2E" w:rsidP="00860B2E">
                        <w:pPr>
                          <w:tabs>
                            <w:tab w:val="left" w:pos="2477"/>
                          </w:tabs>
                          <w:ind w:right="354"/>
                          <w:rPr>
                            <w:b/>
                            <w:bCs/>
                            <w:spacing w:val="-7"/>
                            <w:sz w:val="20"/>
                            <w:szCs w:val="20"/>
                          </w:rPr>
                        </w:pPr>
                        <w:r w:rsidRPr="00860B2E">
                          <w:rPr>
                            <w:b/>
                            <w:bCs/>
                            <w:spacing w:val="-7"/>
                            <w:sz w:val="20"/>
                            <w:szCs w:val="20"/>
                          </w:rPr>
                          <w:t xml:space="preserve">а)  </w:t>
                        </w:r>
                        <w:r w:rsidRPr="00860B2E">
                          <w:rPr>
                            <w:bCs/>
                            <w:spacing w:val="-7"/>
                            <w:sz w:val="20"/>
                            <w:szCs w:val="20"/>
                          </w:rPr>
                          <w:t>способность впитывать влагу;</w:t>
                        </w:r>
                      </w:p>
                    </w:tc>
                  </w:tr>
                  <w:tr w:rsidR="00860B2E" w:rsidRPr="00860B2E" w:rsidTr="00860B2E">
                    <w:trPr>
                      <w:jc w:val="center"/>
                    </w:trPr>
                    <w:tc>
                      <w:tcPr>
                        <w:tcW w:w="2015" w:type="dxa"/>
                      </w:tcPr>
                      <w:p w:rsidR="00860B2E" w:rsidRPr="00860B2E" w:rsidRDefault="00860B2E" w:rsidP="00860B2E">
                        <w:pPr>
                          <w:tabs>
                            <w:tab w:val="left" w:pos="2477"/>
                          </w:tabs>
                          <w:ind w:right="354"/>
                          <w:rPr>
                            <w:b/>
                            <w:bCs/>
                            <w:spacing w:val="-7"/>
                            <w:sz w:val="20"/>
                            <w:szCs w:val="20"/>
                          </w:rPr>
                        </w:pPr>
                        <w:r w:rsidRPr="00860B2E">
                          <w:rPr>
                            <w:bCs/>
                            <w:spacing w:val="-9"/>
                            <w:sz w:val="20"/>
                            <w:szCs w:val="20"/>
                          </w:rPr>
                          <w:t xml:space="preserve">  </w:t>
                        </w:r>
                        <w:r w:rsidRPr="00860B2E">
                          <w:rPr>
                            <w:b/>
                            <w:bCs/>
                            <w:spacing w:val="-9"/>
                            <w:sz w:val="20"/>
                            <w:szCs w:val="20"/>
                          </w:rPr>
                          <w:t xml:space="preserve">2)   </w:t>
                        </w:r>
                        <w:r w:rsidRPr="00860B2E">
                          <w:rPr>
                            <w:bCs/>
                            <w:spacing w:val="-9"/>
                            <w:sz w:val="20"/>
                            <w:szCs w:val="20"/>
                          </w:rPr>
                          <w:t>усадка;</w:t>
                        </w:r>
                      </w:p>
                    </w:tc>
                    <w:tc>
                      <w:tcPr>
                        <w:tcW w:w="2913" w:type="dxa"/>
                      </w:tcPr>
                      <w:p w:rsidR="00860B2E" w:rsidRPr="00860B2E" w:rsidRDefault="00860B2E" w:rsidP="00860B2E">
                        <w:pPr>
                          <w:widowControl w:val="0"/>
                          <w:shd w:val="clear" w:color="auto" w:fill="FFFFFF"/>
                          <w:tabs>
                            <w:tab w:val="left" w:pos="180"/>
                            <w:tab w:val="left" w:pos="355"/>
                            <w:tab w:val="left" w:pos="2477"/>
                          </w:tabs>
                          <w:autoSpaceDE w:val="0"/>
                          <w:autoSpaceDN w:val="0"/>
                          <w:adjustRightInd w:val="0"/>
                          <w:ind w:right="354"/>
                          <w:rPr>
                            <w:bCs/>
                            <w:spacing w:val="-4"/>
                            <w:sz w:val="20"/>
                            <w:szCs w:val="20"/>
                          </w:rPr>
                        </w:pPr>
                        <w:r w:rsidRPr="00860B2E">
                          <w:rPr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 xml:space="preserve">б)  </w:t>
                        </w:r>
                        <w:r w:rsidRPr="00860B2E">
                          <w:rPr>
                            <w:bCs/>
                            <w:spacing w:val="-6"/>
                            <w:sz w:val="20"/>
                            <w:szCs w:val="20"/>
                          </w:rPr>
                          <w:t>способность образовывать  мягкие складки;</w:t>
                        </w:r>
                      </w:p>
                    </w:tc>
                  </w:tr>
                  <w:tr w:rsidR="00860B2E" w:rsidRPr="00860B2E" w:rsidTr="00860B2E">
                    <w:trPr>
                      <w:jc w:val="center"/>
                    </w:trPr>
                    <w:tc>
                      <w:tcPr>
                        <w:tcW w:w="2015" w:type="dxa"/>
                      </w:tcPr>
                      <w:p w:rsidR="00860B2E" w:rsidRPr="00860B2E" w:rsidRDefault="00860B2E" w:rsidP="00860B2E">
                        <w:pPr>
                          <w:tabs>
                            <w:tab w:val="left" w:pos="2477"/>
                          </w:tabs>
                          <w:ind w:right="354"/>
                          <w:rPr>
                            <w:bCs/>
                            <w:spacing w:val="-9"/>
                            <w:sz w:val="20"/>
                            <w:szCs w:val="20"/>
                          </w:rPr>
                        </w:pPr>
                        <w:r w:rsidRPr="00860B2E">
                          <w:rPr>
                            <w:b/>
                            <w:bCs/>
                            <w:spacing w:val="-7"/>
                            <w:sz w:val="20"/>
                            <w:szCs w:val="20"/>
                          </w:rPr>
                          <w:t xml:space="preserve">  3)</w:t>
                        </w:r>
                        <w:r w:rsidRPr="00860B2E">
                          <w:rPr>
                            <w:bCs/>
                            <w:spacing w:val="-7"/>
                            <w:sz w:val="20"/>
                            <w:szCs w:val="20"/>
                          </w:rPr>
                          <w:t xml:space="preserve">  гигроскопичность;</w:t>
                        </w:r>
                        <w:r w:rsidRPr="00860B2E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     </w:t>
                        </w:r>
                      </w:p>
                    </w:tc>
                    <w:tc>
                      <w:tcPr>
                        <w:tcW w:w="2913" w:type="dxa"/>
                      </w:tcPr>
                      <w:p w:rsidR="00860B2E" w:rsidRPr="00860B2E" w:rsidRDefault="00860B2E" w:rsidP="00860B2E">
                        <w:pPr>
                          <w:widowControl w:val="0"/>
                          <w:shd w:val="clear" w:color="auto" w:fill="FFFFFF"/>
                          <w:tabs>
                            <w:tab w:val="left" w:pos="355"/>
                            <w:tab w:val="left" w:pos="2477"/>
                          </w:tabs>
                          <w:autoSpaceDE w:val="0"/>
                          <w:autoSpaceDN w:val="0"/>
                          <w:adjustRightInd w:val="0"/>
                          <w:ind w:right="354"/>
                          <w:rPr>
                            <w:bCs/>
                            <w:spacing w:val="-4"/>
                            <w:sz w:val="20"/>
                            <w:szCs w:val="20"/>
                          </w:rPr>
                        </w:pPr>
                        <w:r w:rsidRPr="00860B2E">
                          <w:rPr>
                            <w:b/>
                            <w:bCs/>
                            <w:spacing w:val="-7"/>
                            <w:sz w:val="20"/>
                            <w:szCs w:val="20"/>
                          </w:rPr>
                          <w:t xml:space="preserve">в)  </w:t>
                        </w:r>
                        <w:r w:rsidRPr="00860B2E">
                          <w:rPr>
                            <w:bCs/>
                            <w:spacing w:val="-7"/>
                            <w:sz w:val="20"/>
                            <w:szCs w:val="20"/>
                          </w:rPr>
                          <w:t>способность воспринимать пыль, загрязняться;</w:t>
                        </w:r>
                      </w:p>
                    </w:tc>
                  </w:tr>
                  <w:tr w:rsidR="00860B2E" w:rsidRPr="00860B2E" w:rsidTr="00860B2E">
                    <w:trPr>
                      <w:trHeight w:val="319"/>
                      <w:jc w:val="center"/>
                    </w:trPr>
                    <w:tc>
                      <w:tcPr>
                        <w:tcW w:w="2015" w:type="dxa"/>
                      </w:tcPr>
                      <w:p w:rsidR="00860B2E" w:rsidRPr="00860B2E" w:rsidRDefault="00860B2E" w:rsidP="00860B2E">
                        <w:pPr>
                          <w:tabs>
                            <w:tab w:val="left" w:pos="2477"/>
                          </w:tabs>
                          <w:ind w:right="354"/>
                          <w:rPr>
                            <w:bCs/>
                            <w:spacing w:val="-7"/>
                            <w:sz w:val="20"/>
                            <w:szCs w:val="20"/>
                          </w:rPr>
                        </w:pPr>
                        <w:r w:rsidRPr="00860B2E">
                          <w:rPr>
                            <w:bCs/>
                            <w:spacing w:val="-6"/>
                            <w:sz w:val="20"/>
                            <w:szCs w:val="20"/>
                          </w:rPr>
                          <w:t xml:space="preserve">  </w:t>
                        </w:r>
                        <w:r w:rsidRPr="00860B2E">
                          <w:rPr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 xml:space="preserve">4)  </w:t>
                        </w:r>
                        <w:proofErr w:type="spellStart"/>
                        <w:r w:rsidRPr="00860B2E">
                          <w:rPr>
                            <w:bCs/>
                            <w:spacing w:val="-9"/>
                            <w:sz w:val="20"/>
                            <w:szCs w:val="20"/>
                          </w:rPr>
                          <w:t>пылеемкость</w:t>
                        </w:r>
                        <w:proofErr w:type="spellEnd"/>
                        <w:r w:rsidRPr="00860B2E">
                          <w:rPr>
                            <w:bCs/>
                            <w:spacing w:val="-6"/>
                            <w:sz w:val="20"/>
                            <w:szCs w:val="20"/>
                          </w:rPr>
                          <w:t>;</w:t>
                        </w:r>
                      </w:p>
                    </w:tc>
                    <w:tc>
                      <w:tcPr>
                        <w:tcW w:w="2913" w:type="dxa"/>
                      </w:tcPr>
                      <w:p w:rsidR="00860B2E" w:rsidRPr="00860B2E" w:rsidRDefault="00860B2E" w:rsidP="00860B2E">
                        <w:pPr>
                          <w:widowControl w:val="0"/>
                          <w:shd w:val="clear" w:color="auto" w:fill="FFFFFF"/>
                          <w:tabs>
                            <w:tab w:val="left" w:pos="355"/>
                            <w:tab w:val="left" w:pos="900"/>
                          </w:tabs>
                          <w:autoSpaceDE w:val="0"/>
                          <w:autoSpaceDN w:val="0"/>
                          <w:adjustRightInd w:val="0"/>
                          <w:ind w:right="354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860B2E">
                          <w:rPr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 xml:space="preserve">г)  </w:t>
                        </w:r>
                        <w:r w:rsidRPr="00860B2E">
                          <w:rPr>
                            <w:bCs/>
                            <w:spacing w:val="-6"/>
                            <w:sz w:val="20"/>
                            <w:szCs w:val="20"/>
                          </w:rPr>
                          <w:t>уменьшение размеров ткани  при стирке, замачивании, ВТО.</w:t>
                        </w:r>
                      </w:p>
                    </w:tc>
                  </w:tr>
                </w:tbl>
                <w:p w:rsidR="00860B2E" w:rsidRPr="00860B2E" w:rsidRDefault="00860B2E" w:rsidP="00860B2E">
                  <w:pPr>
                    <w:shd w:val="clear" w:color="auto" w:fill="FFFFFF"/>
                    <w:tabs>
                      <w:tab w:val="left" w:pos="2630"/>
                      <w:tab w:val="left" w:pos="4963"/>
                    </w:tabs>
                    <w:ind w:right="354"/>
                    <w:rPr>
                      <w:bCs/>
                      <w:sz w:val="20"/>
                      <w:szCs w:val="20"/>
                      <w:vertAlign w:val="superscript"/>
                    </w:rPr>
                  </w:pPr>
                  <w:r w:rsidRPr="00860B2E">
                    <w:rPr>
                      <w:b/>
                      <w:bCs/>
                      <w:sz w:val="20"/>
                      <w:szCs w:val="20"/>
                      <w:lang w:val="en-US"/>
                    </w:rPr>
                    <w:t>2</w:t>
                  </w:r>
                  <w:r w:rsidRPr="00860B2E">
                    <w:rPr>
                      <w:b/>
                      <w:bCs/>
                      <w:sz w:val="20"/>
                      <w:szCs w:val="20"/>
                    </w:rPr>
                    <w:t>.   При записи каких мерок результаты измерения делятся на два?</w:t>
                  </w:r>
                </w:p>
                <w:p w:rsidR="00860B2E" w:rsidRPr="00860B2E" w:rsidRDefault="00860B2E" w:rsidP="00860B2E">
                  <w:pPr>
                    <w:shd w:val="clear" w:color="auto" w:fill="FFFFFF"/>
                    <w:tabs>
                      <w:tab w:val="left" w:pos="2630"/>
                      <w:tab w:val="left" w:pos="4963"/>
                    </w:tabs>
                    <w:ind w:right="354"/>
                    <w:rPr>
                      <w:rFonts w:ascii="Arial" w:cs="Arial"/>
                      <w:bCs/>
                      <w:sz w:val="20"/>
                      <w:szCs w:val="20"/>
                    </w:rPr>
                  </w:pPr>
                  <w:r w:rsidRPr="00860B2E">
                    <w:rPr>
                      <w:b/>
                      <w:bCs/>
                      <w:sz w:val="20"/>
                      <w:szCs w:val="20"/>
                    </w:rPr>
                    <w:t>а)</w:t>
                  </w:r>
                  <w:r w:rsidRPr="00860B2E">
                    <w:rPr>
                      <w:bCs/>
                      <w:sz w:val="20"/>
                      <w:szCs w:val="20"/>
                    </w:rPr>
                    <w:t xml:space="preserve">  Оп;</w:t>
                  </w:r>
                  <w:r w:rsidRPr="00860B2E">
                    <w:rPr>
                      <w:rFonts w:ascii="Arial" w:cs="Arial"/>
                      <w:bCs/>
                      <w:sz w:val="20"/>
                      <w:szCs w:val="20"/>
                    </w:rPr>
                    <w:tab/>
                  </w:r>
                </w:p>
                <w:p w:rsidR="00860B2E" w:rsidRPr="00860B2E" w:rsidRDefault="00860B2E" w:rsidP="00860B2E">
                  <w:pPr>
                    <w:shd w:val="clear" w:color="auto" w:fill="FFFFFF"/>
                    <w:tabs>
                      <w:tab w:val="left" w:pos="2630"/>
                      <w:tab w:val="left" w:pos="4963"/>
                    </w:tabs>
                    <w:ind w:right="354"/>
                    <w:rPr>
                      <w:rFonts w:ascii="Arial" w:cs="Arial"/>
                      <w:bCs/>
                      <w:sz w:val="20"/>
                      <w:szCs w:val="20"/>
                    </w:rPr>
                  </w:pPr>
                  <w:r w:rsidRPr="00860B2E">
                    <w:rPr>
                      <w:b/>
                      <w:bCs/>
                      <w:spacing w:val="-2"/>
                      <w:sz w:val="20"/>
                      <w:szCs w:val="20"/>
                    </w:rPr>
                    <w:t>б)</w:t>
                  </w:r>
                  <w:r w:rsidRPr="00860B2E">
                    <w:rPr>
                      <w:bCs/>
                      <w:spacing w:val="-2"/>
                      <w:sz w:val="20"/>
                      <w:szCs w:val="20"/>
                    </w:rPr>
                    <w:t xml:space="preserve">  </w:t>
                  </w:r>
                  <w:proofErr w:type="spellStart"/>
                  <w:proofErr w:type="gramStart"/>
                  <w:r w:rsidRPr="00860B2E">
                    <w:rPr>
                      <w:bCs/>
                      <w:spacing w:val="-2"/>
                      <w:sz w:val="20"/>
                      <w:szCs w:val="20"/>
                    </w:rPr>
                    <w:t>Ст</w:t>
                  </w:r>
                  <w:proofErr w:type="spellEnd"/>
                  <w:proofErr w:type="gramEnd"/>
                  <w:r w:rsidRPr="00860B2E">
                    <w:rPr>
                      <w:bCs/>
                      <w:spacing w:val="-2"/>
                      <w:sz w:val="20"/>
                      <w:szCs w:val="20"/>
                    </w:rPr>
                    <w:t>;</w:t>
                  </w:r>
                  <w:r w:rsidRPr="00860B2E">
                    <w:rPr>
                      <w:rFonts w:ascii="Arial" w:cs="Arial"/>
                      <w:bCs/>
                      <w:sz w:val="20"/>
                      <w:szCs w:val="20"/>
                    </w:rPr>
                    <w:tab/>
                  </w:r>
                </w:p>
                <w:p w:rsidR="00860B2E" w:rsidRPr="00860B2E" w:rsidRDefault="00860B2E" w:rsidP="00860B2E">
                  <w:pPr>
                    <w:shd w:val="clear" w:color="auto" w:fill="FFFFFF"/>
                    <w:tabs>
                      <w:tab w:val="left" w:pos="2630"/>
                      <w:tab w:val="left" w:pos="4963"/>
                    </w:tabs>
                    <w:ind w:right="354"/>
                    <w:rPr>
                      <w:sz w:val="20"/>
                      <w:szCs w:val="20"/>
                    </w:rPr>
                  </w:pPr>
                  <w:r w:rsidRPr="00860B2E">
                    <w:rPr>
                      <w:rFonts w:ascii="Arial" w:cs="Arial"/>
                      <w:b/>
                      <w:bCs/>
                      <w:sz w:val="20"/>
                      <w:szCs w:val="20"/>
                    </w:rPr>
                    <w:t>в</w:t>
                  </w:r>
                  <w:r w:rsidRPr="00860B2E">
                    <w:rPr>
                      <w:rFonts w:ascii="Arial" w:cs="Arial"/>
                      <w:b/>
                      <w:bCs/>
                      <w:sz w:val="20"/>
                      <w:szCs w:val="20"/>
                    </w:rPr>
                    <w:t>)</w:t>
                  </w:r>
                  <w:r w:rsidRPr="00860B2E">
                    <w:rPr>
                      <w:rFonts w:ascii="Arial" w:cs="Arial"/>
                      <w:bCs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860B2E">
                    <w:rPr>
                      <w:rFonts w:ascii="Arial" w:cs="Arial"/>
                      <w:bCs/>
                      <w:sz w:val="20"/>
                      <w:szCs w:val="20"/>
                    </w:rPr>
                    <w:t>Сг</w:t>
                  </w:r>
                  <w:proofErr w:type="spellEnd"/>
                  <w:r w:rsidRPr="00860B2E">
                    <w:rPr>
                      <w:rFonts w:ascii="Arial" w:cs="Arial"/>
                      <w:bCs/>
                      <w:sz w:val="20"/>
                      <w:szCs w:val="20"/>
                    </w:rPr>
                    <w:t>;</w:t>
                  </w:r>
                </w:p>
                <w:p w:rsidR="00860B2E" w:rsidRPr="00860B2E" w:rsidRDefault="00860B2E" w:rsidP="00860B2E">
                  <w:pPr>
                    <w:shd w:val="clear" w:color="auto" w:fill="FFFFFF"/>
                    <w:tabs>
                      <w:tab w:val="left" w:pos="235"/>
                      <w:tab w:val="left" w:pos="2333"/>
                    </w:tabs>
                    <w:ind w:right="354"/>
                    <w:rPr>
                      <w:rFonts w:ascii="Arial" w:cs="Arial"/>
                      <w:bCs/>
                      <w:sz w:val="20"/>
                      <w:szCs w:val="20"/>
                    </w:rPr>
                  </w:pPr>
                  <w:r w:rsidRPr="00860B2E">
                    <w:rPr>
                      <w:b/>
                      <w:bCs/>
                      <w:sz w:val="20"/>
                      <w:szCs w:val="20"/>
                    </w:rPr>
                    <w:t>г)</w:t>
                  </w:r>
                  <w:r w:rsidRPr="00860B2E">
                    <w:rPr>
                      <w:bCs/>
                      <w:sz w:val="20"/>
                      <w:szCs w:val="20"/>
                    </w:rPr>
                    <w:t xml:space="preserve">  </w:t>
                  </w:r>
                  <w:proofErr w:type="spellStart"/>
                  <w:proofErr w:type="gramStart"/>
                  <w:r w:rsidRPr="00860B2E">
                    <w:rPr>
                      <w:bCs/>
                      <w:sz w:val="20"/>
                      <w:szCs w:val="20"/>
                    </w:rPr>
                    <w:t>Сб</w:t>
                  </w:r>
                  <w:proofErr w:type="spellEnd"/>
                  <w:proofErr w:type="gramEnd"/>
                  <w:r w:rsidRPr="00860B2E">
                    <w:rPr>
                      <w:bCs/>
                      <w:sz w:val="20"/>
                      <w:szCs w:val="20"/>
                    </w:rPr>
                    <w:t xml:space="preserve">;     </w:t>
                  </w:r>
                  <w:r w:rsidRPr="00860B2E">
                    <w:rPr>
                      <w:rFonts w:ascii="Arial" w:cs="Arial"/>
                      <w:bCs/>
                      <w:sz w:val="20"/>
                      <w:szCs w:val="20"/>
                    </w:rPr>
                    <w:tab/>
                  </w:r>
                </w:p>
                <w:p w:rsidR="00860B2E" w:rsidRPr="00860B2E" w:rsidRDefault="00860B2E" w:rsidP="00860B2E">
                  <w:pPr>
                    <w:shd w:val="clear" w:color="auto" w:fill="FFFFFF"/>
                    <w:tabs>
                      <w:tab w:val="left" w:pos="235"/>
                      <w:tab w:val="left" w:pos="2333"/>
                    </w:tabs>
                    <w:ind w:right="354"/>
                    <w:rPr>
                      <w:bCs/>
                      <w:sz w:val="20"/>
                      <w:szCs w:val="20"/>
                    </w:rPr>
                  </w:pPr>
                  <w:proofErr w:type="spellStart"/>
                  <w:r w:rsidRPr="00860B2E"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 w:rsidRPr="00860B2E">
                    <w:rPr>
                      <w:b/>
                      <w:bCs/>
                      <w:sz w:val="20"/>
                      <w:szCs w:val="20"/>
                    </w:rPr>
                    <w:t>)</w:t>
                  </w:r>
                  <w:r w:rsidRPr="00860B2E">
                    <w:rPr>
                      <w:bCs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860B2E">
                    <w:rPr>
                      <w:bCs/>
                      <w:sz w:val="20"/>
                      <w:szCs w:val="20"/>
                    </w:rPr>
                    <w:t>Ди</w:t>
                  </w:r>
                  <w:proofErr w:type="spellEnd"/>
                  <w:r w:rsidRPr="00860B2E">
                    <w:rPr>
                      <w:bCs/>
                      <w:sz w:val="20"/>
                      <w:szCs w:val="20"/>
                    </w:rPr>
                    <w:t>;</w:t>
                  </w:r>
                </w:p>
                <w:p w:rsidR="00860B2E" w:rsidRPr="00860B2E" w:rsidRDefault="00860B2E" w:rsidP="00860B2E">
                  <w:pPr>
                    <w:shd w:val="clear" w:color="auto" w:fill="FFFFFF"/>
                    <w:tabs>
                      <w:tab w:val="left" w:pos="235"/>
                      <w:tab w:val="left" w:pos="2333"/>
                    </w:tabs>
                    <w:ind w:right="354"/>
                    <w:rPr>
                      <w:bCs/>
                      <w:sz w:val="20"/>
                      <w:szCs w:val="20"/>
                    </w:rPr>
                  </w:pPr>
                  <w:r w:rsidRPr="00860B2E">
                    <w:rPr>
                      <w:b/>
                      <w:bCs/>
                      <w:sz w:val="20"/>
                      <w:szCs w:val="20"/>
                    </w:rPr>
                    <w:t>е)</w:t>
                  </w:r>
                  <w:r w:rsidRPr="00860B2E">
                    <w:rPr>
                      <w:bCs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860B2E">
                    <w:rPr>
                      <w:bCs/>
                      <w:sz w:val="20"/>
                      <w:szCs w:val="20"/>
                    </w:rPr>
                    <w:t>Дст</w:t>
                  </w:r>
                  <w:proofErr w:type="spellEnd"/>
                  <w:r w:rsidRPr="00860B2E">
                    <w:rPr>
                      <w:bCs/>
                      <w:sz w:val="20"/>
                      <w:szCs w:val="20"/>
                    </w:rPr>
                    <w:t>.</w:t>
                  </w:r>
                </w:p>
                <w:p w:rsidR="00860B2E" w:rsidRPr="00860B2E" w:rsidRDefault="00860B2E" w:rsidP="00860B2E">
                  <w:pPr>
                    <w:ind w:right="354"/>
                    <w:rPr>
                      <w:b/>
                      <w:sz w:val="20"/>
                      <w:szCs w:val="20"/>
                    </w:rPr>
                  </w:pPr>
                  <w:r w:rsidRPr="00860B2E">
                    <w:rPr>
                      <w:bCs/>
                      <w:sz w:val="20"/>
                      <w:szCs w:val="20"/>
                    </w:rPr>
                    <w:t>3</w:t>
                  </w:r>
                  <w:r w:rsidRPr="00860B2E">
                    <w:rPr>
                      <w:b/>
                      <w:sz w:val="20"/>
                      <w:szCs w:val="20"/>
                    </w:rPr>
                    <w:t>.   Раскрой – это:</w:t>
                  </w:r>
                </w:p>
                <w:p w:rsidR="00860B2E" w:rsidRPr="00860B2E" w:rsidRDefault="00860B2E" w:rsidP="00860B2E">
                  <w:pPr>
                    <w:numPr>
                      <w:ilvl w:val="0"/>
                      <w:numId w:val="1"/>
                    </w:numPr>
                    <w:tabs>
                      <w:tab w:val="num" w:pos="360"/>
                    </w:tabs>
                    <w:ind w:left="360" w:right="354"/>
                    <w:rPr>
                      <w:sz w:val="20"/>
                      <w:szCs w:val="20"/>
                    </w:rPr>
                  </w:pPr>
                  <w:r w:rsidRPr="00860B2E">
                    <w:rPr>
                      <w:sz w:val="20"/>
                      <w:szCs w:val="20"/>
                    </w:rPr>
                    <w:t>раскладка деталей выкройки на ткани с учётом направления долевой нити;</w:t>
                  </w:r>
                </w:p>
                <w:p w:rsidR="00860B2E" w:rsidRPr="00860B2E" w:rsidRDefault="00860B2E" w:rsidP="00860B2E">
                  <w:pPr>
                    <w:numPr>
                      <w:ilvl w:val="0"/>
                      <w:numId w:val="1"/>
                    </w:numPr>
                    <w:tabs>
                      <w:tab w:val="num" w:pos="360"/>
                    </w:tabs>
                    <w:ind w:left="360" w:right="354"/>
                    <w:rPr>
                      <w:sz w:val="20"/>
                      <w:szCs w:val="20"/>
                    </w:rPr>
                  </w:pPr>
                  <w:r w:rsidRPr="00860B2E">
                    <w:rPr>
                      <w:sz w:val="20"/>
                      <w:szCs w:val="20"/>
                    </w:rPr>
                    <w:t>вырезание бумажных деталей швейного изделия, полученных в соответствии с чертежом;</w:t>
                  </w:r>
                </w:p>
                <w:p w:rsidR="00860B2E" w:rsidRPr="00860B2E" w:rsidRDefault="00860B2E" w:rsidP="00860B2E">
                  <w:pPr>
                    <w:numPr>
                      <w:ilvl w:val="0"/>
                      <w:numId w:val="1"/>
                    </w:numPr>
                    <w:tabs>
                      <w:tab w:val="num" w:pos="360"/>
                    </w:tabs>
                    <w:ind w:left="360" w:right="354"/>
                    <w:rPr>
                      <w:sz w:val="20"/>
                      <w:szCs w:val="20"/>
                    </w:rPr>
                  </w:pPr>
                  <w:r w:rsidRPr="00860B2E">
                    <w:rPr>
                      <w:sz w:val="20"/>
                      <w:szCs w:val="20"/>
                    </w:rPr>
                    <w:t>процесс получения тканевых деталей, путем их вырезания из куска ткани;</w:t>
                  </w:r>
                </w:p>
                <w:p w:rsidR="00860B2E" w:rsidRPr="00860B2E" w:rsidRDefault="00860B2E" w:rsidP="00860B2E">
                  <w:pPr>
                    <w:numPr>
                      <w:ilvl w:val="0"/>
                      <w:numId w:val="1"/>
                    </w:numPr>
                    <w:tabs>
                      <w:tab w:val="num" w:pos="-360"/>
                      <w:tab w:val="num" w:pos="360"/>
                      <w:tab w:val="num" w:pos="720"/>
                    </w:tabs>
                    <w:ind w:left="360" w:right="354"/>
                    <w:rPr>
                      <w:sz w:val="20"/>
                      <w:szCs w:val="20"/>
                    </w:rPr>
                  </w:pPr>
                  <w:r w:rsidRPr="00860B2E">
                    <w:rPr>
                      <w:sz w:val="20"/>
                      <w:szCs w:val="20"/>
                    </w:rPr>
                    <w:t>процесс получения тканевых деталей путём их вырезания из куска ткани в соответствии с деталями выкройки и с учётом припуска на швы.</w:t>
                  </w:r>
                </w:p>
                <w:p w:rsidR="00860B2E" w:rsidRPr="00860B2E" w:rsidRDefault="00860B2E" w:rsidP="00860B2E">
                  <w:pPr>
                    <w:shd w:val="clear" w:color="auto" w:fill="FFFFFF"/>
                    <w:tabs>
                      <w:tab w:val="left" w:pos="540"/>
                    </w:tabs>
                    <w:ind w:right="354"/>
                    <w:rPr>
                      <w:b/>
                      <w:sz w:val="20"/>
                      <w:szCs w:val="20"/>
                    </w:rPr>
                  </w:pPr>
                  <w:r w:rsidRPr="00860B2E">
                    <w:rPr>
                      <w:bCs/>
                      <w:sz w:val="20"/>
                      <w:szCs w:val="20"/>
                    </w:rPr>
                    <w:t>4.</w:t>
                  </w:r>
                  <w:r w:rsidRPr="00860B2E">
                    <w:rPr>
                      <w:b/>
                      <w:bCs/>
                      <w:spacing w:val="-3"/>
                      <w:sz w:val="20"/>
                      <w:szCs w:val="20"/>
                    </w:rPr>
                    <w:t xml:space="preserve"> </w:t>
                  </w:r>
                  <w:r w:rsidRPr="00860B2E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860B2E">
                    <w:rPr>
                      <w:b/>
                      <w:bCs/>
                      <w:spacing w:val="-5"/>
                      <w:sz w:val="20"/>
                      <w:szCs w:val="20"/>
                    </w:rPr>
                    <w:t xml:space="preserve">Установите соответствие между условным обозначением мерки и ее названием. </w:t>
                  </w:r>
                  <w:r w:rsidRPr="00860B2E">
                    <w:rPr>
                      <w:b/>
                      <w:sz w:val="20"/>
                      <w:szCs w:val="20"/>
                    </w:rPr>
                    <w:t xml:space="preserve">В ответе запишите цифру из левого столбца и </w:t>
                  </w:r>
                </w:p>
                <w:p w:rsidR="00860B2E" w:rsidRDefault="00860B2E" w:rsidP="00860B2E">
                  <w:pPr>
                    <w:shd w:val="clear" w:color="auto" w:fill="FFFFFF"/>
                    <w:tabs>
                      <w:tab w:val="left" w:pos="540"/>
                    </w:tabs>
                    <w:ind w:right="354"/>
                    <w:rPr>
                      <w:b/>
                      <w:sz w:val="20"/>
                      <w:szCs w:val="20"/>
                    </w:rPr>
                  </w:pPr>
                  <w:r w:rsidRPr="00860B2E">
                    <w:rPr>
                      <w:b/>
                      <w:sz w:val="20"/>
                      <w:szCs w:val="20"/>
                    </w:rPr>
                    <w:t>соответствующую правильному ответу букву из правого столбца:</w:t>
                  </w:r>
                </w:p>
                <w:p w:rsidR="00860B2E" w:rsidRPr="00860B2E" w:rsidRDefault="00860B2E" w:rsidP="00860B2E">
                  <w:pPr>
                    <w:shd w:val="clear" w:color="auto" w:fill="FFFFFF"/>
                    <w:tabs>
                      <w:tab w:val="left" w:pos="540"/>
                    </w:tabs>
                    <w:ind w:right="354"/>
                    <w:rPr>
                      <w:b/>
                      <w:sz w:val="20"/>
                      <w:szCs w:val="20"/>
                    </w:rPr>
                  </w:pPr>
                </w:p>
                <w:tbl>
                  <w:tblPr>
                    <w:tblStyle w:val="1"/>
                    <w:tblW w:w="0" w:type="auto"/>
                    <w:jc w:val="center"/>
                    <w:tblLook w:val="01E0"/>
                  </w:tblPr>
                  <w:tblGrid>
                    <w:gridCol w:w="1701"/>
                    <w:gridCol w:w="3067"/>
                    <w:gridCol w:w="160"/>
                  </w:tblGrid>
                  <w:tr w:rsidR="00860B2E" w:rsidRPr="00860B2E" w:rsidTr="00860B2E">
                    <w:trPr>
                      <w:gridAfter w:val="1"/>
                      <w:wAfter w:w="160" w:type="dxa"/>
                      <w:jc w:val="center"/>
                    </w:trPr>
                    <w:tc>
                      <w:tcPr>
                        <w:tcW w:w="1701" w:type="dxa"/>
                      </w:tcPr>
                      <w:p w:rsidR="00860B2E" w:rsidRPr="00860B2E" w:rsidRDefault="00860B2E" w:rsidP="00860B2E">
                        <w:pPr>
                          <w:widowControl w:val="0"/>
                          <w:tabs>
                            <w:tab w:val="left" w:pos="410"/>
                            <w:tab w:val="left" w:pos="540"/>
                            <w:tab w:val="left" w:pos="2549"/>
                          </w:tabs>
                          <w:autoSpaceDE w:val="0"/>
                          <w:autoSpaceDN w:val="0"/>
                          <w:adjustRightInd w:val="0"/>
                          <w:ind w:right="354" w:firstLine="230"/>
                          <w:rPr>
                            <w:bCs/>
                            <w:spacing w:val="-7"/>
                            <w:sz w:val="20"/>
                            <w:szCs w:val="20"/>
                          </w:rPr>
                        </w:pPr>
                        <w:r w:rsidRPr="00860B2E">
                          <w:rPr>
                            <w:bCs/>
                            <w:spacing w:val="-17"/>
                            <w:sz w:val="20"/>
                            <w:szCs w:val="20"/>
                          </w:rPr>
                          <w:t xml:space="preserve">  </w:t>
                        </w:r>
                        <w:r w:rsidRPr="00860B2E">
                          <w:rPr>
                            <w:b/>
                            <w:bCs/>
                            <w:spacing w:val="-17"/>
                            <w:sz w:val="20"/>
                            <w:szCs w:val="20"/>
                          </w:rPr>
                          <w:t xml:space="preserve">1.   </w:t>
                        </w:r>
                        <w:proofErr w:type="spellStart"/>
                        <w:r w:rsidRPr="00860B2E">
                          <w:rPr>
                            <w:bCs/>
                            <w:spacing w:val="-17"/>
                            <w:sz w:val="20"/>
                            <w:szCs w:val="20"/>
                          </w:rPr>
                          <w:t>Сш</w:t>
                        </w:r>
                        <w:proofErr w:type="spellEnd"/>
                        <w:r w:rsidRPr="00860B2E">
                          <w:rPr>
                            <w:bCs/>
                            <w:sz w:val="20"/>
                            <w:szCs w:val="20"/>
                          </w:rPr>
                          <w:t xml:space="preserve">     </w:t>
                        </w:r>
                      </w:p>
                    </w:tc>
                    <w:tc>
                      <w:tcPr>
                        <w:tcW w:w="3067" w:type="dxa"/>
                      </w:tcPr>
                      <w:p w:rsidR="00860B2E" w:rsidRPr="00860B2E" w:rsidRDefault="00860B2E" w:rsidP="00860B2E">
                        <w:pPr>
                          <w:widowControl w:val="0"/>
                          <w:tabs>
                            <w:tab w:val="left" w:pos="540"/>
                            <w:tab w:val="left" w:pos="2549"/>
                          </w:tabs>
                          <w:autoSpaceDE w:val="0"/>
                          <w:autoSpaceDN w:val="0"/>
                          <w:adjustRightInd w:val="0"/>
                          <w:ind w:right="354"/>
                          <w:rPr>
                            <w:bCs/>
                            <w:spacing w:val="-7"/>
                            <w:sz w:val="20"/>
                            <w:szCs w:val="20"/>
                          </w:rPr>
                        </w:pPr>
                        <w:r w:rsidRPr="00860B2E">
                          <w:rPr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  <w:r w:rsidRPr="00860B2E">
                          <w:rPr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  <w:t>)</w:t>
                        </w:r>
                        <w:r w:rsidRPr="00860B2E">
                          <w:rPr>
                            <w:bCs/>
                            <w:spacing w:val="-4"/>
                            <w:sz w:val="20"/>
                            <w:szCs w:val="20"/>
                          </w:rPr>
                          <w:t xml:space="preserve">  длина спины до талии;</w:t>
                        </w:r>
                      </w:p>
                    </w:tc>
                  </w:tr>
                  <w:tr w:rsidR="00860B2E" w:rsidRPr="00860B2E" w:rsidTr="00860B2E">
                    <w:tblPrEx>
                      <w:jc w:val="left"/>
                      <w:tblLook w:val="04A0"/>
                    </w:tblPrEx>
                    <w:tc>
                      <w:tcPr>
                        <w:tcW w:w="1701" w:type="dxa"/>
                      </w:tcPr>
                      <w:p w:rsidR="00860B2E" w:rsidRPr="00860B2E" w:rsidRDefault="00860B2E" w:rsidP="00860B2E">
                        <w:pPr>
                          <w:widowControl w:val="0"/>
                          <w:tabs>
                            <w:tab w:val="left" w:pos="410"/>
                            <w:tab w:val="left" w:pos="540"/>
                            <w:tab w:val="left" w:pos="2549"/>
                          </w:tabs>
                          <w:autoSpaceDE w:val="0"/>
                          <w:autoSpaceDN w:val="0"/>
                          <w:adjustRightInd w:val="0"/>
                          <w:ind w:right="354" w:firstLine="230"/>
                          <w:rPr>
                            <w:bCs/>
                            <w:spacing w:val="-7"/>
                            <w:sz w:val="20"/>
                            <w:szCs w:val="20"/>
                          </w:rPr>
                        </w:pPr>
                        <w:r w:rsidRPr="00860B2E">
                          <w:rPr>
                            <w:bCs/>
                            <w:spacing w:val="-14"/>
                            <w:sz w:val="20"/>
                            <w:szCs w:val="20"/>
                          </w:rPr>
                          <w:t xml:space="preserve">  </w:t>
                        </w:r>
                        <w:r w:rsidRPr="00860B2E">
                          <w:rPr>
                            <w:b/>
                            <w:bCs/>
                            <w:spacing w:val="-14"/>
                            <w:sz w:val="20"/>
                            <w:szCs w:val="20"/>
                          </w:rPr>
                          <w:t xml:space="preserve">2.   </w:t>
                        </w:r>
                        <w:proofErr w:type="spellStart"/>
                        <w:proofErr w:type="gramStart"/>
                        <w:r w:rsidRPr="00860B2E">
                          <w:rPr>
                            <w:bCs/>
                            <w:spacing w:val="-14"/>
                            <w:sz w:val="20"/>
                            <w:szCs w:val="20"/>
                          </w:rPr>
                          <w:t>Ст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3227" w:type="dxa"/>
                        <w:gridSpan w:val="2"/>
                      </w:tcPr>
                      <w:p w:rsidR="00860B2E" w:rsidRPr="00860B2E" w:rsidRDefault="00860B2E" w:rsidP="00860B2E">
                        <w:pPr>
                          <w:widowControl w:val="0"/>
                          <w:tabs>
                            <w:tab w:val="left" w:pos="540"/>
                            <w:tab w:val="left" w:pos="2549"/>
                          </w:tabs>
                          <w:autoSpaceDE w:val="0"/>
                          <w:autoSpaceDN w:val="0"/>
                          <w:adjustRightInd w:val="0"/>
                          <w:ind w:right="354"/>
                          <w:rPr>
                            <w:bCs/>
                            <w:spacing w:val="-7"/>
                            <w:sz w:val="20"/>
                            <w:szCs w:val="20"/>
                          </w:rPr>
                        </w:pPr>
                        <w:r w:rsidRPr="00860B2E">
                          <w:rPr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>б)</w:t>
                        </w:r>
                        <w:r w:rsidRPr="00860B2E">
                          <w:rPr>
                            <w:bCs/>
                            <w:spacing w:val="-5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 w:rsidRPr="00860B2E">
                          <w:rPr>
                            <w:bCs/>
                            <w:spacing w:val="-5"/>
                            <w:sz w:val="20"/>
                            <w:szCs w:val="20"/>
                          </w:rPr>
                          <w:t>полуобхват</w:t>
                        </w:r>
                        <w:proofErr w:type="spellEnd"/>
                        <w:r w:rsidRPr="00860B2E">
                          <w:rPr>
                            <w:bCs/>
                            <w:spacing w:val="-5"/>
                            <w:sz w:val="20"/>
                            <w:szCs w:val="20"/>
                          </w:rPr>
                          <w:t xml:space="preserve"> бедер;</w:t>
                        </w:r>
                      </w:p>
                    </w:tc>
                  </w:tr>
                  <w:tr w:rsidR="00860B2E" w:rsidRPr="00860B2E" w:rsidTr="00860B2E">
                    <w:tblPrEx>
                      <w:jc w:val="left"/>
                      <w:tblLook w:val="04A0"/>
                    </w:tblPrEx>
                    <w:tc>
                      <w:tcPr>
                        <w:tcW w:w="1701" w:type="dxa"/>
                      </w:tcPr>
                      <w:p w:rsidR="00860B2E" w:rsidRPr="00860B2E" w:rsidRDefault="00860B2E" w:rsidP="00860B2E">
                        <w:pPr>
                          <w:widowControl w:val="0"/>
                          <w:tabs>
                            <w:tab w:val="left" w:pos="410"/>
                            <w:tab w:val="left" w:pos="540"/>
                            <w:tab w:val="left" w:pos="2549"/>
                          </w:tabs>
                          <w:autoSpaceDE w:val="0"/>
                          <w:autoSpaceDN w:val="0"/>
                          <w:adjustRightInd w:val="0"/>
                          <w:ind w:right="354" w:firstLine="230"/>
                          <w:rPr>
                            <w:bCs/>
                            <w:spacing w:val="-7"/>
                            <w:sz w:val="20"/>
                            <w:szCs w:val="20"/>
                          </w:rPr>
                        </w:pPr>
                        <w:r w:rsidRPr="00860B2E">
                          <w:rPr>
                            <w:bCs/>
                            <w:spacing w:val="-11"/>
                            <w:sz w:val="20"/>
                            <w:szCs w:val="20"/>
                          </w:rPr>
                          <w:t xml:space="preserve">  </w:t>
                        </w:r>
                        <w:r w:rsidRPr="00860B2E">
                          <w:rPr>
                            <w:b/>
                            <w:bCs/>
                            <w:spacing w:val="-11"/>
                            <w:sz w:val="20"/>
                            <w:szCs w:val="20"/>
                          </w:rPr>
                          <w:t xml:space="preserve">3.   </w:t>
                        </w:r>
                        <w:proofErr w:type="spellStart"/>
                        <w:proofErr w:type="gramStart"/>
                        <w:r w:rsidRPr="00860B2E">
                          <w:rPr>
                            <w:bCs/>
                            <w:spacing w:val="-11"/>
                            <w:sz w:val="20"/>
                            <w:szCs w:val="20"/>
                          </w:rPr>
                          <w:t>Сб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3227" w:type="dxa"/>
                        <w:gridSpan w:val="2"/>
                      </w:tcPr>
                      <w:p w:rsidR="00860B2E" w:rsidRPr="00860B2E" w:rsidRDefault="00860B2E" w:rsidP="00860B2E">
                        <w:pPr>
                          <w:widowControl w:val="0"/>
                          <w:tabs>
                            <w:tab w:val="left" w:pos="540"/>
                            <w:tab w:val="left" w:pos="2549"/>
                          </w:tabs>
                          <w:autoSpaceDE w:val="0"/>
                          <w:autoSpaceDN w:val="0"/>
                          <w:adjustRightInd w:val="0"/>
                          <w:ind w:right="354"/>
                          <w:rPr>
                            <w:bCs/>
                            <w:spacing w:val="-7"/>
                            <w:sz w:val="20"/>
                            <w:szCs w:val="20"/>
                          </w:rPr>
                        </w:pPr>
                        <w:r w:rsidRPr="00860B2E">
                          <w:rPr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  <w:t>в)</w:t>
                        </w:r>
                        <w:r w:rsidRPr="00860B2E">
                          <w:rPr>
                            <w:bCs/>
                            <w:spacing w:val="-4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 w:rsidRPr="00860B2E">
                          <w:rPr>
                            <w:bCs/>
                            <w:spacing w:val="-4"/>
                            <w:sz w:val="20"/>
                            <w:szCs w:val="20"/>
                          </w:rPr>
                          <w:t>полуобхват</w:t>
                        </w:r>
                        <w:proofErr w:type="spellEnd"/>
                        <w:r w:rsidRPr="00860B2E">
                          <w:rPr>
                            <w:bCs/>
                            <w:spacing w:val="-4"/>
                            <w:sz w:val="20"/>
                            <w:szCs w:val="20"/>
                          </w:rPr>
                          <w:t xml:space="preserve"> груди второй;</w:t>
                        </w:r>
                      </w:p>
                    </w:tc>
                  </w:tr>
                  <w:tr w:rsidR="00860B2E" w:rsidRPr="00860B2E" w:rsidTr="00860B2E">
                    <w:tblPrEx>
                      <w:jc w:val="left"/>
                      <w:tblLook w:val="04A0"/>
                    </w:tblPrEx>
                    <w:tc>
                      <w:tcPr>
                        <w:tcW w:w="1701" w:type="dxa"/>
                      </w:tcPr>
                      <w:p w:rsidR="00860B2E" w:rsidRPr="00860B2E" w:rsidRDefault="00860B2E" w:rsidP="00860B2E">
                        <w:pPr>
                          <w:widowControl w:val="0"/>
                          <w:tabs>
                            <w:tab w:val="left" w:pos="410"/>
                            <w:tab w:val="left" w:pos="540"/>
                            <w:tab w:val="left" w:pos="2549"/>
                          </w:tabs>
                          <w:autoSpaceDE w:val="0"/>
                          <w:autoSpaceDN w:val="0"/>
                          <w:adjustRightInd w:val="0"/>
                          <w:ind w:right="354" w:firstLine="230"/>
                          <w:rPr>
                            <w:bCs/>
                            <w:spacing w:val="-11"/>
                            <w:sz w:val="20"/>
                            <w:szCs w:val="20"/>
                          </w:rPr>
                        </w:pPr>
                        <w:r w:rsidRPr="00860B2E">
                          <w:rPr>
                            <w:bCs/>
                            <w:spacing w:val="-11"/>
                            <w:sz w:val="20"/>
                            <w:szCs w:val="20"/>
                          </w:rPr>
                          <w:t xml:space="preserve">  </w:t>
                        </w:r>
                        <w:r w:rsidRPr="00860B2E">
                          <w:rPr>
                            <w:b/>
                            <w:bCs/>
                            <w:spacing w:val="-11"/>
                            <w:sz w:val="20"/>
                            <w:szCs w:val="20"/>
                          </w:rPr>
                          <w:t>4.</w:t>
                        </w:r>
                        <w:r w:rsidRPr="00860B2E">
                          <w:rPr>
                            <w:bCs/>
                            <w:spacing w:val="-11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 w:rsidRPr="00860B2E">
                          <w:rPr>
                            <w:bCs/>
                            <w:spacing w:val="-11"/>
                            <w:sz w:val="20"/>
                            <w:szCs w:val="20"/>
                          </w:rPr>
                          <w:t>Ди</w:t>
                        </w:r>
                        <w:proofErr w:type="spellEnd"/>
                      </w:p>
                    </w:tc>
                    <w:tc>
                      <w:tcPr>
                        <w:tcW w:w="3227" w:type="dxa"/>
                        <w:gridSpan w:val="2"/>
                      </w:tcPr>
                      <w:p w:rsidR="00860B2E" w:rsidRPr="00860B2E" w:rsidRDefault="00860B2E" w:rsidP="00860B2E">
                        <w:pPr>
                          <w:widowControl w:val="0"/>
                          <w:tabs>
                            <w:tab w:val="left" w:pos="540"/>
                            <w:tab w:val="left" w:pos="2549"/>
                          </w:tabs>
                          <w:autoSpaceDE w:val="0"/>
                          <w:autoSpaceDN w:val="0"/>
                          <w:adjustRightInd w:val="0"/>
                          <w:ind w:right="354"/>
                          <w:rPr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</w:pPr>
                        <w:r w:rsidRPr="00860B2E">
                          <w:rPr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  <w:t xml:space="preserve">г)  </w:t>
                        </w:r>
                        <w:proofErr w:type="spellStart"/>
                        <w:r w:rsidRPr="00860B2E">
                          <w:rPr>
                            <w:bCs/>
                            <w:spacing w:val="-4"/>
                            <w:sz w:val="20"/>
                            <w:szCs w:val="20"/>
                          </w:rPr>
                          <w:t>полуобхват</w:t>
                        </w:r>
                        <w:proofErr w:type="spellEnd"/>
                        <w:r w:rsidRPr="00860B2E">
                          <w:rPr>
                            <w:bCs/>
                            <w:spacing w:val="-4"/>
                            <w:sz w:val="20"/>
                            <w:szCs w:val="20"/>
                          </w:rPr>
                          <w:t xml:space="preserve"> талии;</w:t>
                        </w:r>
                      </w:p>
                    </w:tc>
                  </w:tr>
                  <w:tr w:rsidR="00860B2E" w:rsidRPr="00860B2E" w:rsidTr="00860B2E">
                    <w:tblPrEx>
                      <w:jc w:val="left"/>
                      <w:tblLook w:val="04A0"/>
                    </w:tblPrEx>
                    <w:tc>
                      <w:tcPr>
                        <w:tcW w:w="1701" w:type="dxa"/>
                      </w:tcPr>
                      <w:p w:rsidR="00860B2E" w:rsidRPr="00860B2E" w:rsidRDefault="00860B2E" w:rsidP="00860B2E">
                        <w:pPr>
                          <w:widowControl w:val="0"/>
                          <w:tabs>
                            <w:tab w:val="left" w:pos="410"/>
                            <w:tab w:val="left" w:pos="540"/>
                            <w:tab w:val="left" w:pos="2549"/>
                          </w:tabs>
                          <w:autoSpaceDE w:val="0"/>
                          <w:autoSpaceDN w:val="0"/>
                          <w:adjustRightInd w:val="0"/>
                          <w:ind w:right="354" w:firstLine="230"/>
                          <w:rPr>
                            <w:bCs/>
                            <w:spacing w:val="-11"/>
                            <w:sz w:val="20"/>
                            <w:szCs w:val="20"/>
                          </w:rPr>
                        </w:pPr>
                        <w:r w:rsidRPr="00860B2E">
                          <w:rPr>
                            <w:b/>
                            <w:bCs/>
                            <w:spacing w:val="-11"/>
                            <w:sz w:val="20"/>
                            <w:szCs w:val="20"/>
                          </w:rPr>
                          <w:t xml:space="preserve">  5.</w:t>
                        </w:r>
                        <w:r w:rsidRPr="00860B2E">
                          <w:rPr>
                            <w:bCs/>
                            <w:spacing w:val="-11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 w:rsidRPr="00860B2E">
                          <w:rPr>
                            <w:bCs/>
                            <w:spacing w:val="-11"/>
                            <w:sz w:val="20"/>
                            <w:szCs w:val="20"/>
                          </w:rPr>
                          <w:t>Дст</w:t>
                        </w:r>
                        <w:proofErr w:type="spellEnd"/>
                      </w:p>
                    </w:tc>
                    <w:tc>
                      <w:tcPr>
                        <w:tcW w:w="3227" w:type="dxa"/>
                        <w:gridSpan w:val="2"/>
                      </w:tcPr>
                      <w:p w:rsidR="00860B2E" w:rsidRPr="00860B2E" w:rsidRDefault="00860B2E" w:rsidP="00860B2E">
                        <w:pPr>
                          <w:widowControl w:val="0"/>
                          <w:tabs>
                            <w:tab w:val="left" w:pos="540"/>
                            <w:tab w:val="left" w:pos="2549"/>
                          </w:tabs>
                          <w:autoSpaceDE w:val="0"/>
                          <w:autoSpaceDN w:val="0"/>
                          <w:adjustRightInd w:val="0"/>
                          <w:ind w:right="354"/>
                          <w:rPr>
                            <w:bCs/>
                            <w:spacing w:val="-4"/>
                            <w:sz w:val="20"/>
                            <w:szCs w:val="20"/>
                          </w:rPr>
                        </w:pPr>
                        <w:proofErr w:type="spellStart"/>
                        <w:r w:rsidRPr="00860B2E">
                          <w:rPr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  <w:t>д</w:t>
                        </w:r>
                        <w:proofErr w:type="spellEnd"/>
                        <w:r w:rsidRPr="00860B2E">
                          <w:rPr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  <w:t xml:space="preserve">)  </w:t>
                        </w:r>
                        <w:r w:rsidRPr="00860B2E">
                          <w:rPr>
                            <w:bCs/>
                            <w:spacing w:val="-4"/>
                            <w:sz w:val="20"/>
                            <w:szCs w:val="20"/>
                          </w:rPr>
                          <w:t>длина изделия;</w:t>
                        </w:r>
                      </w:p>
                    </w:tc>
                  </w:tr>
                  <w:tr w:rsidR="00860B2E" w:rsidRPr="00860B2E" w:rsidTr="00860B2E">
                    <w:tblPrEx>
                      <w:jc w:val="left"/>
                      <w:tblLook w:val="04A0"/>
                    </w:tblPrEx>
                    <w:tc>
                      <w:tcPr>
                        <w:tcW w:w="1701" w:type="dxa"/>
                      </w:tcPr>
                      <w:p w:rsidR="00860B2E" w:rsidRPr="00860B2E" w:rsidRDefault="00860B2E" w:rsidP="00860B2E">
                        <w:pPr>
                          <w:widowControl w:val="0"/>
                          <w:tabs>
                            <w:tab w:val="left" w:pos="410"/>
                            <w:tab w:val="left" w:pos="540"/>
                            <w:tab w:val="left" w:pos="2549"/>
                          </w:tabs>
                          <w:autoSpaceDE w:val="0"/>
                          <w:autoSpaceDN w:val="0"/>
                          <w:adjustRightInd w:val="0"/>
                          <w:ind w:right="354" w:firstLine="230"/>
                          <w:rPr>
                            <w:b/>
                            <w:bCs/>
                            <w:spacing w:val="-11"/>
                            <w:sz w:val="20"/>
                            <w:szCs w:val="20"/>
                          </w:rPr>
                        </w:pPr>
                        <w:r w:rsidRPr="00860B2E">
                          <w:rPr>
                            <w:b/>
                            <w:bCs/>
                            <w:spacing w:val="-17"/>
                            <w:sz w:val="20"/>
                            <w:szCs w:val="20"/>
                          </w:rPr>
                          <w:t xml:space="preserve">  6.   </w:t>
                        </w:r>
                        <w:r w:rsidRPr="00860B2E">
                          <w:rPr>
                            <w:bCs/>
                            <w:spacing w:val="-17"/>
                            <w:sz w:val="20"/>
                            <w:szCs w:val="20"/>
                          </w:rPr>
                          <w:t>Оп</w:t>
                        </w:r>
                        <w:r w:rsidRPr="00860B2E">
                          <w:rPr>
                            <w:bCs/>
                            <w:sz w:val="20"/>
                            <w:szCs w:val="20"/>
                          </w:rPr>
                          <w:t xml:space="preserve">     </w:t>
                        </w:r>
                      </w:p>
                    </w:tc>
                    <w:tc>
                      <w:tcPr>
                        <w:tcW w:w="3227" w:type="dxa"/>
                        <w:gridSpan w:val="2"/>
                      </w:tcPr>
                      <w:p w:rsidR="00860B2E" w:rsidRPr="00860B2E" w:rsidRDefault="00860B2E" w:rsidP="00860B2E">
                        <w:pPr>
                          <w:widowControl w:val="0"/>
                          <w:tabs>
                            <w:tab w:val="left" w:pos="540"/>
                            <w:tab w:val="left" w:pos="2549"/>
                          </w:tabs>
                          <w:autoSpaceDE w:val="0"/>
                          <w:autoSpaceDN w:val="0"/>
                          <w:adjustRightInd w:val="0"/>
                          <w:ind w:right="354"/>
                          <w:rPr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</w:pPr>
                        <w:r w:rsidRPr="00860B2E">
                          <w:rPr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  <w:t xml:space="preserve">е)  </w:t>
                        </w:r>
                        <w:proofErr w:type="spellStart"/>
                        <w:r w:rsidRPr="00860B2E">
                          <w:rPr>
                            <w:bCs/>
                            <w:spacing w:val="-4"/>
                            <w:sz w:val="20"/>
                            <w:szCs w:val="20"/>
                          </w:rPr>
                          <w:t>полуобхват</w:t>
                        </w:r>
                        <w:proofErr w:type="spellEnd"/>
                        <w:r w:rsidRPr="00860B2E">
                          <w:rPr>
                            <w:bCs/>
                            <w:spacing w:val="-4"/>
                            <w:sz w:val="20"/>
                            <w:szCs w:val="20"/>
                          </w:rPr>
                          <w:t xml:space="preserve"> шеи;</w:t>
                        </w:r>
                        <w:r w:rsidRPr="00860B2E">
                          <w:rPr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860B2E" w:rsidRPr="00860B2E" w:rsidTr="00860B2E">
                    <w:tblPrEx>
                      <w:jc w:val="left"/>
                      <w:tblLook w:val="04A0"/>
                    </w:tblPrEx>
                    <w:tc>
                      <w:tcPr>
                        <w:tcW w:w="1701" w:type="dxa"/>
                      </w:tcPr>
                      <w:p w:rsidR="00860B2E" w:rsidRPr="00860B2E" w:rsidRDefault="00860B2E" w:rsidP="00860B2E">
                        <w:pPr>
                          <w:widowControl w:val="0"/>
                          <w:tabs>
                            <w:tab w:val="left" w:pos="410"/>
                            <w:tab w:val="left" w:pos="540"/>
                            <w:tab w:val="left" w:pos="2549"/>
                          </w:tabs>
                          <w:autoSpaceDE w:val="0"/>
                          <w:autoSpaceDN w:val="0"/>
                          <w:adjustRightInd w:val="0"/>
                          <w:ind w:right="354" w:firstLine="230"/>
                          <w:rPr>
                            <w:b/>
                            <w:bCs/>
                            <w:spacing w:val="-11"/>
                            <w:sz w:val="20"/>
                            <w:szCs w:val="20"/>
                          </w:rPr>
                        </w:pPr>
                        <w:r w:rsidRPr="00860B2E">
                          <w:rPr>
                            <w:b/>
                            <w:bCs/>
                            <w:spacing w:val="-17"/>
                            <w:sz w:val="20"/>
                            <w:szCs w:val="20"/>
                          </w:rPr>
                          <w:t xml:space="preserve">  7.   </w:t>
                        </w:r>
                        <w:r w:rsidRPr="00860B2E">
                          <w:rPr>
                            <w:bCs/>
                            <w:spacing w:val="-17"/>
                            <w:sz w:val="20"/>
                            <w:szCs w:val="20"/>
                          </w:rPr>
                          <w:t>Сг</w:t>
                        </w:r>
                        <w:proofErr w:type="gramStart"/>
                        <w:r w:rsidRPr="00860B2E">
                          <w:rPr>
                            <w:bCs/>
                            <w:spacing w:val="-17"/>
                            <w:sz w:val="20"/>
                            <w:szCs w:val="20"/>
                          </w:rPr>
                          <w:t>2</w:t>
                        </w:r>
                        <w:proofErr w:type="gramEnd"/>
                        <w:r w:rsidRPr="00860B2E">
                          <w:rPr>
                            <w:bCs/>
                            <w:sz w:val="20"/>
                            <w:szCs w:val="20"/>
                          </w:rPr>
                          <w:t xml:space="preserve">     </w:t>
                        </w:r>
                      </w:p>
                    </w:tc>
                    <w:tc>
                      <w:tcPr>
                        <w:tcW w:w="3227" w:type="dxa"/>
                        <w:gridSpan w:val="2"/>
                      </w:tcPr>
                      <w:p w:rsidR="00860B2E" w:rsidRPr="00860B2E" w:rsidRDefault="00860B2E" w:rsidP="00860B2E">
                        <w:pPr>
                          <w:widowControl w:val="0"/>
                          <w:tabs>
                            <w:tab w:val="left" w:pos="540"/>
                            <w:tab w:val="left" w:pos="2549"/>
                          </w:tabs>
                          <w:autoSpaceDE w:val="0"/>
                          <w:autoSpaceDN w:val="0"/>
                          <w:adjustRightInd w:val="0"/>
                          <w:ind w:right="354"/>
                          <w:rPr>
                            <w:bCs/>
                            <w:spacing w:val="-4"/>
                            <w:sz w:val="20"/>
                            <w:szCs w:val="20"/>
                          </w:rPr>
                        </w:pPr>
                        <w:r w:rsidRPr="00860B2E">
                          <w:rPr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  <w:t xml:space="preserve">ж)  </w:t>
                        </w:r>
                        <w:r w:rsidRPr="00860B2E">
                          <w:rPr>
                            <w:bCs/>
                            <w:spacing w:val="-4"/>
                            <w:sz w:val="20"/>
                            <w:szCs w:val="20"/>
                          </w:rPr>
                          <w:t>обхват плеча.</w:t>
                        </w:r>
                      </w:p>
                    </w:tc>
                  </w:tr>
                </w:tbl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2997"/>
                    <w:gridCol w:w="2768"/>
                  </w:tblGrid>
                  <w:tr w:rsidR="00860B2E" w:rsidRPr="00860B2E" w:rsidTr="00860B2E">
                    <w:tc>
                      <w:tcPr>
                        <w:tcW w:w="2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B2E" w:rsidRPr="00860B2E" w:rsidRDefault="00860B2E" w:rsidP="00860B2E">
                        <w:pPr>
                          <w:pStyle w:val="3"/>
                          <w:ind w:right="354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60B2E">
                          <w:rPr>
                            <w:b w:val="0"/>
                            <w:sz w:val="20"/>
                            <w:szCs w:val="20"/>
                          </w:rPr>
                          <w:t>5.</w:t>
                        </w:r>
                        <w:r w:rsidRPr="00860B2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Определите по рисунку вид ручного шва</w:t>
                        </w:r>
                        <w:r w:rsidRPr="00860B2E">
                          <w:rPr>
                            <w:rFonts w:cs="Times New Roman"/>
                            <w:sz w:val="20"/>
                            <w:szCs w:val="20"/>
                          </w:rPr>
                          <w:t xml:space="preserve"> ……………………………..</w:t>
                        </w:r>
                      </w:p>
                      <w:p w:rsidR="00860B2E" w:rsidRPr="00860B2E" w:rsidRDefault="00860B2E" w:rsidP="00860B2E">
                        <w:pPr>
                          <w:spacing w:after="200" w:line="276" w:lineRule="auto"/>
                          <w:ind w:right="354"/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7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B2E" w:rsidRPr="00860B2E" w:rsidRDefault="00860B2E" w:rsidP="00860B2E">
                        <w:pPr>
                          <w:pStyle w:val="2"/>
                          <w:ind w:right="354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860B2E">
                          <w:rPr>
                            <w:rFonts w:cs="Times New Roman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376680" cy="643255"/>
                              <wp:effectExtent l="19050" t="0" r="0" b="0"/>
                              <wp:docPr id="6" name="Рисунок 1" descr="Шов_козли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Шов_козли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76680" cy="643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60B2E" w:rsidRPr="00195120" w:rsidRDefault="00860B2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>
        <w:rPr>
          <w:b/>
          <w:bCs/>
          <w:noProof/>
          <w:spacing w:val="-10"/>
          <w:sz w:val="20"/>
          <w:szCs w:val="20"/>
        </w:rPr>
        <w:pict>
          <v:shape id="_x0000_s1031" type="#_x0000_t202" style="position:absolute;margin-left:395.6pt;margin-top:-5.4pt;width:389.8pt;height:547.2pt;z-index:251661312;mso-wrap-style:none">
            <v:textbox style="mso-fit-shape-to-text:t">
              <w:txbxContent>
                <w:p w:rsidR="00860B2E" w:rsidRPr="00860B2E" w:rsidRDefault="00860B2E" w:rsidP="00860B2E">
                  <w:pPr>
                    <w:shd w:val="clear" w:color="auto" w:fill="FFFFFF"/>
                    <w:tabs>
                      <w:tab w:val="left" w:pos="480"/>
                    </w:tabs>
                    <w:ind w:right="354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pacing w:val="-10"/>
                      <w:sz w:val="20"/>
                      <w:szCs w:val="20"/>
                    </w:rPr>
                    <w:t>7кл.  1</w:t>
                  </w:r>
                  <w:r w:rsidRPr="00860B2E">
                    <w:rPr>
                      <w:b/>
                      <w:bCs/>
                      <w:spacing w:val="-10"/>
                      <w:sz w:val="20"/>
                      <w:szCs w:val="20"/>
                    </w:rPr>
                    <w:t>.</w:t>
                  </w:r>
                  <w:r w:rsidRPr="00860B2E">
                    <w:rPr>
                      <w:b/>
                      <w:bCs/>
                      <w:sz w:val="20"/>
                      <w:szCs w:val="20"/>
                    </w:rPr>
                    <w:t xml:space="preserve">  Соотнесите свойства тканей и их определения.     </w:t>
                  </w:r>
                  <w:r w:rsidRPr="00860B2E">
                    <w:rPr>
                      <w:b/>
                      <w:sz w:val="20"/>
                      <w:szCs w:val="20"/>
                    </w:rPr>
                    <w:t>В ответе запишите цифру из левого столбца и соответствующую правильному ответу букву из правого столбца:</w:t>
                  </w:r>
                </w:p>
                <w:tbl>
                  <w:tblPr>
                    <w:tblStyle w:val="a3"/>
                    <w:tblW w:w="0" w:type="auto"/>
                    <w:jc w:val="center"/>
                    <w:tblLook w:val="01E0"/>
                  </w:tblPr>
                  <w:tblGrid>
                    <w:gridCol w:w="2053"/>
                    <w:gridCol w:w="2913"/>
                  </w:tblGrid>
                  <w:tr w:rsidR="00860B2E" w:rsidRPr="00860B2E" w:rsidTr="00860B2E">
                    <w:trPr>
                      <w:jc w:val="center"/>
                    </w:trPr>
                    <w:tc>
                      <w:tcPr>
                        <w:tcW w:w="2015" w:type="dxa"/>
                      </w:tcPr>
                      <w:p w:rsidR="00860B2E" w:rsidRPr="00860B2E" w:rsidRDefault="00860B2E" w:rsidP="00860B2E">
                        <w:pPr>
                          <w:tabs>
                            <w:tab w:val="left" w:pos="2477"/>
                          </w:tabs>
                          <w:ind w:right="354"/>
                          <w:rPr>
                            <w:b/>
                            <w:bCs/>
                            <w:spacing w:val="-7"/>
                            <w:sz w:val="20"/>
                            <w:szCs w:val="20"/>
                          </w:rPr>
                        </w:pPr>
                        <w:r w:rsidRPr="00860B2E">
                          <w:rPr>
                            <w:b/>
                            <w:bCs/>
                            <w:spacing w:val="-7"/>
                            <w:sz w:val="20"/>
                            <w:szCs w:val="20"/>
                          </w:rPr>
                          <w:t xml:space="preserve">  1)  </w:t>
                        </w:r>
                        <w:proofErr w:type="spellStart"/>
                        <w:r w:rsidRPr="00860B2E">
                          <w:rPr>
                            <w:bCs/>
                            <w:spacing w:val="-6"/>
                            <w:sz w:val="20"/>
                            <w:szCs w:val="20"/>
                          </w:rPr>
                          <w:t>драпируемость</w:t>
                        </w:r>
                        <w:proofErr w:type="spellEnd"/>
                        <w:r w:rsidRPr="00860B2E">
                          <w:rPr>
                            <w:bCs/>
                            <w:spacing w:val="-9"/>
                            <w:sz w:val="20"/>
                            <w:szCs w:val="20"/>
                          </w:rPr>
                          <w:t>;</w:t>
                        </w:r>
                      </w:p>
                    </w:tc>
                    <w:tc>
                      <w:tcPr>
                        <w:tcW w:w="2913" w:type="dxa"/>
                      </w:tcPr>
                      <w:p w:rsidR="00860B2E" w:rsidRPr="00860B2E" w:rsidRDefault="00860B2E" w:rsidP="00860B2E">
                        <w:pPr>
                          <w:tabs>
                            <w:tab w:val="left" w:pos="2477"/>
                          </w:tabs>
                          <w:ind w:right="354"/>
                          <w:rPr>
                            <w:b/>
                            <w:bCs/>
                            <w:spacing w:val="-7"/>
                            <w:sz w:val="20"/>
                            <w:szCs w:val="20"/>
                          </w:rPr>
                        </w:pPr>
                        <w:r w:rsidRPr="00860B2E">
                          <w:rPr>
                            <w:b/>
                            <w:bCs/>
                            <w:spacing w:val="-7"/>
                            <w:sz w:val="20"/>
                            <w:szCs w:val="20"/>
                          </w:rPr>
                          <w:t xml:space="preserve">а)  </w:t>
                        </w:r>
                        <w:r w:rsidRPr="00860B2E">
                          <w:rPr>
                            <w:bCs/>
                            <w:spacing w:val="-7"/>
                            <w:sz w:val="20"/>
                            <w:szCs w:val="20"/>
                          </w:rPr>
                          <w:t>способность впитывать влагу;</w:t>
                        </w:r>
                      </w:p>
                    </w:tc>
                  </w:tr>
                  <w:tr w:rsidR="00860B2E" w:rsidRPr="00860B2E" w:rsidTr="00860B2E">
                    <w:trPr>
                      <w:jc w:val="center"/>
                    </w:trPr>
                    <w:tc>
                      <w:tcPr>
                        <w:tcW w:w="2015" w:type="dxa"/>
                      </w:tcPr>
                      <w:p w:rsidR="00860B2E" w:rsidRPr="00860B2E" w:rsidRDefault="00860B2E" w:rsidP="00860B2E">
                        <w:pPr>
                          <w:tabs>
                            <w:tab w:val="left" w:pos="2477"/>
                          </w:tabs>
                          <w:ind w:right="354"/>
                          <w:rPr>
                            <w:b/>
                            <w:bCs/>
                            <w:spacing w:val="-7"/>
                            <w:sz w:val="20"/>
                            <w:szCs w:val="20"/>
                          </w:rPr>
                        </w:pPr>
                        <w:r w:rsidRPr="00860B2E">
                          <w:rPr>
                            <w:bCs/>
                            <w:spacing w:val="-9"/>
                            <w:sz w:val="20"/>
                            <w:szCs w:val="20"/>
                          </w:rPr>
                          <w:t xml:space="preserve">  </w:t>
                        </w:r>
                        <w:r w:rsidRPr="00860B2E">
                          <w:rPr>
                            <w:b/>
                            <w:bCs/>
                            <w:spacing w:val="-9"/>
                            <w:sz w:val="20"/>
                            <w:szCs w:val="20"/>
                          </w:rPr>
                          <w:t xml:space="preserve">2)   </w:t>
                        </w:r>
                        <w:r w:rsidRPr="00860B2E">
                          <w:rPr>
                            <w:bCs/>
                            <w:spacing w:val="-9"/>
                            <w:sz w:val="20"/>
                            <w:szCs w:val="20"/>
                          </w:rPr>
                          <w:t>усадка;</w:t>
                        </w:r>
                      </w:p>
                    </w:tc>
                    <w:tc>
                      <w:tcPr>
                        <w:tcW w:w="2913" w:type="dxa"/>
                      </w:tcPr>
                      <w:p w:rsidR="00860B2E" w:rsidRPr="00860B2E" w:rsidRDefault="00860B2E" w:rsidP="00860B2E">
                        <w:pPr>
                          <w:widowControl w:val="0"/>
                          <w:shd w:val="clear" w:color="auto" w:fill="FFFFFF"/>
                          <w:tabs>
                            <w:tab w:val="left" w:pos="180"/>
                            <w:tab w:val="left" w:pos="355"/>
                            <w:tab w:val="left" w:pos="2477"/>
                          </w:tabs>
                          <w:autoSpaceDE w:val="0"/>
                          <w:autoSpaceDN w:val="0"/>
                          <w:adjustRightInd w:val="0"/>
                          <w:ind w:right="354"/>
                          <w:rPr>
                            <w:bCs/>
                            <w:spacing w:val="-4"/>
                            <w:sz w:val="20"/>
                            <w:szCs w:val="20"/>
                          </w:rPr>
                        </w:pPr>
                        <w:r w:rsidRPr="00860B2E">
                          <w:rPr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 xml:space="preserve">б)  </w:t>
                        </w:r>
                        <w:r w:rsidRPr="00860B2E">
                          <w:rPr>
                            <w:bCs/>
                            <w:spacing w:val="-6"/>
                            <w:sz w:val="20"/>
                            <w:szCs w:val="20"/>
                          </w:rPr>
                          <w:t>способность образовывать  мягкие складки;</w:t>
                        </w:r>
                      </w:p>
                    </w:tc>
                  </w:tr>
                  <w:tr w:rsidR="00860B2E" w:rsidRPr="00860B2E" w:rsidTr="00860B2E">
                    <w:trPr>
                      <w:jc w:val="center"/>
                    </w:trPr>
                    <w:tc>
                      <w:tcPr>
                        <w:tcW w:w="2015" w:type="dxa"/>
                      </w:tcPr>
                      <w:p w:rsidR="00860B2E" w:rsidRPr="00860B2E" w:rsidRDefault="00860B2E" w:rsidP="00860B2E">
                        <w:pPr>
                          <w:tabs>
                            <w:tab w:val="left" w:pos="2477"/>
                          </w:tabs>
                          <w:ind w:right="354"/>
                          <w:rPr>
                            <w:bCs/>
                            <w:spacing w:val="-9"/>
                            <w:sz w:val="20"/>
                            <w:szCs w:val="20"/>
                          </w:rPr>
                        </w:pPr>
                        <w:r w:rsidRPr="00860B2E">
                          <w:rPr>
                            <w:b/>
                            <w:bCs/>
                            <w:spacing w:val="-7"/>
                            <w:sz w:val="20"/>
                            <w:szCs w:val="20"/>
                          </w:rPr>
                          <w:t xml:space="preserve">  3)</w:t>
                        </w:r>
                        <w:r w:rsidRPr="00860B2E">
                          <w:rPr>
                            <w:bCs/>
                            <w:spacing w:val="-7"/>
                            <w:sz w:val="20"/>
                            <w:szCs w:val="20"/>
                          </w:rPr>
                          <w:t xml:space="preserve">  гигроскопичность;</w:t>
                        </w:r>
                        <w:r w:rsidRPr="00860B2E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     </w:t>
                        </w:r>
                      </w:p>
                    </w:tc>
                    <w:tc>
                      <w:tcPr>
                        <w:tcW w:w="2913" w:type="dxa"/>
                      </w:tcPr>
                      <w:p w:rsidR="00860B2E" w:rsidRPr="00860B2E" w:rsidRDefault="00860B2E" w:rsidP="00860B2E">
                        <w:pPr>
                          <w:widowControl w:val="0"/>
                          <w:shd w:val="clear" w:color="auto" w:fill="FFFFFF"/>
                          <w:tabs>
                            <w:tab w:val="left" w:pos="355"/>
                            <w:tab w:val="left" w:pos="2477"/>
                          </w:tabs>
                          <w:autoSpaceDE w:val="0"/>
                          <w:autoSpaceDN w:val="0"/>
                          <w:adjustRightInd w:val="0"/>
                          <w:ind w:right="354"/>
                          <w:rPr>
                            <w:bCs/>
                            <w:spacing w:val="-4"/>
                            <w:sz w:val="20"/>
                            <w:szCs w:val="20"/>
                          </w:rPr>
                        </w:pPr>
                        <w:r w:rsidRPr="00860B2E">
                          <w:rPr>
                            <w:b/>
                            <w:bCs/>
                            <w:spacing w:val="-7"/>
                            <w:sz w:val="20"/>
                            <w:szCs w:val="20"/>
                          </w:rPr>
                          <w:t xml:space="preserve">в)  </w:t>
                        </w:r>
                        <w:r w:rsidRPr="00860B2E">
                          <w:rPr>
                            <w:bCs/>
                            <w:spacing w:val="-7"/>
                            <w:sz w:val="20"/>
                            <w:szCs w:val="20"/>
                          </w:rPr>
                          <w:t>способность воспринимать пыль, загрязняться;</w:t>
                        </w:r>
                      </w:p>
                    </w:tc>
                  </w:tr>
                  <w:tr w:rsidR="00860B2E" w:rsidRPr="00860B2E" w:rsidTr="00860B2E">
                    <w:trPr>
                      <w:trHeight w:val="319"/>
                      <w:jc w:val="center"/>
                    </w:trPr>
                    <w:tc>
                      <w:tcPr>
                        <w:tcW w:w="2015" w:type="dxa"/>
                      </w:tcPr>
                      <w:p w:rsidR="00860B2E" w:rsidRPr="00860B2E" w:rsidRDefault="00860B2E" w:rsidP="00860B2E">
                        <w:pPr>
                          <w:tabs>
                            <w:tab w:val="left" w:pos="2477"/>
                          </w:tabs>
                          <w:ind w:right="354"/>
                          <w:rPr>
                            <w:bCs/>
                            <w:spacing w:val="-7"/>
                            <w:sz w:val="20"/>
                            <w:szCs w:val="20"/>
                          </w:rPr>
                        </w:pPr>
                        <w:r w:rsidRPr="00860B2E">
                          <w:rPr>
                            <w:bCs/>
                            <w:spacing w:val="-6"/>
                            <w:sz w:val="20"/>
                            <w:szCs w:val="20"/>
                          </w:rPr>
                          <w:t xml:space="preserve">  </w:t>
                        </w:r>
                        <w:r w:rsidRPr="00860B2E">
                          <w:rPr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 xml:space="preserve">4)  </w:t>
                        </w:r>
                        <w:proofErr w:type="spellStart"/>
                        <w:r w:rsidRPr="00860B2E">
                          <w:rPr>
                            <w:bCs/>
                            <w:spacing w:val="-9"/>
                            <w:sz w:val="20"/>
                            <w:szCs w:val="20"/>
                          </w:rPr>
                          <w:t>пылеемкость</w:t>
                        </w:r>
                        <w:proofErr w:type="spellEnd"/>
                        <w:r w:rsidRPr="00860B2E">
                          <w:rPr>
                            <w:bCs/>
                            <w:spacing w:val="-6"/>
                            <w:sz w:val="20"/>
                            <w:szCs w:val="20"/>
                          </w:rPr>
                          <w:t>;</w:t>
                        </w:r>
                      </w:p>
                    </w:tc>
                    <w:tc>
                      <w:tcPr>
                        <w:tcW w:w="2913" w:type="dxa"/>
                      </w:tcPr>
                      <w:p w:rsidR="00860B2E" w:rsidRPr="00860B2E" w:rsidRDefault="00860B2E" w:rsidP="00860B2E">
                        <w:pPr>
                          <w:widowControl w:val="0"/>
                          <w:shd w:val="clear" w:color="auto" w:fill="FFFFFF"/>
                          <w:tabs>
                            <w:tab w:val="left" w:pos="355"/>
                            <w:tab w:val="left" w:pos="900"/>
                          </w:tabs>
                          <w:autoSpaceDE w:val="0"/>
                          <w:autoSpaceDN w:val="0"/>
                          <w:adjustRightInd w:val="0"/>
                          <w:ind w:right="354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860B2E">
                          <w:rPr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 xml:space="preserve">г)  </w:t>
                        </w:r>
                        <w:r w:rsidRPr="00860B2E">
                          <w:rPr>
                            <w:bCs/>
                            <w:spacing w:val="-6"/>
                            <w:sz w:val="20"/>
                            <w:szCs w:val="20"/>
                          </w:rPr>
                          <w:t>уменьшение размеров ткани  при стирке, замачивании, ВТО.</w:t>
                        </w:r>
                      </w:p>
                    </w:tc>
                  </w:tr>
                </w:tbl>
                <w:p w:rsidR="00860B2E" w:rsidRPr="00860B2E" w:rsidRDefault="00860B2E" w:rsidP="00860B2E">
                  <w:pPr>
                    <w:shd w:val="clear" w:color="auto" w:fill="FFFFFF"/>
                    <w:tabs>
                      <w:tab w:val="left" w:pos="2630"/>
                      <w:tab w:val="left" w:pos="4963"/>
                    </w:tabs>
                    <w:ind w:right="354"/>
                    <w:rPr>
                      <w:bCs/>
                      <w:sz w:val="20"/>
                      <w:szCs w:val="20"/>
                      <w:vertAlign w:val="superscript"/>
                    </w:rPr>
                  </w:pPr>
                  <w:r w:rsidRPr="00860B2E">
                    <w:rPr>
                      <w:b/>
                      <w:bCs/>
                      <w:sz w:val="20"/>
                      <w:szCs w:val="20"/>
                      <w:lang w:val="en-US"/>
                    </w:rPr>
                    <w:t>2</w:t>
                  </w:r>
                  <w:r w:rsidRPr="00860B2E">
                    <w:rPr>
                      <w:b/>
                      <w:bCs/>
                      <w:sz w:val="20"/>
                      <w:szCs w:val="20"/>
                    </w:rPr>
                    <w:t>.   При записи каких мерок результаты измерения делятся на два?</w:t>
                  </w:r>
                </w:p>
                <w:p w:rsidR="00860B2E" w:rsidRPr="00860B2E" w:rsidRDefault="00860B2E" w:rsidP="00860B2E">
                  <w:pPr>
                    <w:shd w:val="clear" w:color="auto" w:fill="FFFFFF"/>
                    <w:tabs>
                      <w:tab w:val="left" w:pos="2630"/>
                      <w:tab w:val="left" w:pos="4963"/>
                    </w:tabs>
                    <w:ind w:right="354"/>
                    <w:rPr>
                      <w:rFonts w:ascii="Arial" w:cs="Arial"/>
                      <w:bCs/>
                      <w:sz w:val="20"/>
                      <w:szCs w:val="20"/>
                    </w:rPr>
                  </w:pPr>
                  <w:r w:rsidRPr="00860B2E">
                    <w:rPr>
                      <w:b/>
                      <w:bCs/>
                      <w:sz w:val="20"/>
                      <w:szCs w:val="20"/>
                    </w:rPr>
                    <w:t>а)</w:t>
                  </w:r>
                  <w:r w:rsidRPr="00860B2E">
                    <w:rPr>
                      <w:bCs/>
                      <w:sz w:val="20"/>
                      <w:szCs w:val="20"/>
                    </w:rPr>
                    <w:t xml:space="preserve">  Оп;</w:t>
                  </w:r>
                  <w:r w:rsidRPr="00860B2E">
                    <w:rPr>
                      <w:rFonts w:ascii="Arial" w:cs="Arial"/>
                      <w:bCs/>
                      <w:sz w:val="20"/>
                      <w:szCs w:val="20"/>
                    </w:rPr>
                    <w:tab/>
                  </w:r>
                </w:p>
                <w:p w:rsidR="00860B2E" w:rsidRPr="00860B2E" w:rsidRDefault="00860B2E" w:rsidP="00860B2E">
                  <w:pPr>
                    <w:shd w:val="clear" w:color="auto" w:fill="FFFFFF"/>
                    <w:tabs>
                      <w:tab w:val="left" w:pos="2630"/>
                      <w:tab w:val="left" w:pos="4963"/>
                    </w:tabs>
                    <w:ind w:right="354"/>
                    <w:rPr>
                      <w:rFonts w:ascii="Arial" w:cs="Arial"/>
                      <w:bCs/>
                      <w:sz w:val="20"/>
                      <w:szCs w:val="20"/>
                    </w:rPr>
                  </w:pPr>
                  <w:r w:rsidRPr="00860B2E">
                    <w:rPr>
                      <w:b/>
                      <w:bCs/>
                      <w:spacing w:val="-2"/>
                      <w:sz w:val="20"/>
                      <w:szCs w:val="20"/>
                    </w:rPr>
                    <w:t>б)</w:t>
                  </w:r>
                  <w:r w:rsidRPr="00860B2E">
                    <w:rPr>
                      <w:bCs/>
                      <w:spacing w:val="-2"/>
                      <w:sz w:val="20"/>
                      <w:szCs w:val="20"/>
                    </w:rPr>
                    <w:t xml:space="preserve">  </w:t>
                  </w:r>
                  <w:proofErr w:type="spellStart"/>
                  <w:proofErr w:type="gramStart"/>
                  <w:r w:rsidRPr="00860B2E">
                    <w:rPr>
                      <w:bCs/>
                      <w:spacing w:val="-2"/>
                      <w:sz w:val="20"/>
                      <w:szCs w:val="20"/>
                    </w:rPr>
                    <w:t>Ст</w:t>
                  </w:r>
                  <w:proofErr w:type="spellEnd"/>
                  <w:proofErr w:type="gramEnd"/>
                  <w:r w:rsidRPr="00860B2E">
                    <w:rPr>
                      <w:bCs/>
                      <w:spacing w:val="-2"/>
                      <w:sz w:val="20"/>
                      <w:szCs w:val="20"/>
                    </w:rPr>
                    <w:t>;</w:t>
                  </w:r>
                  <w:r w:rsidRPr="00860B2E">
                    <w:rPr>
                      <w:rFonts w:ascii="Arial" w:cs="Arial"/>
                      <w:bCs/>
                      <w:sz w:val="20"/>
                      <w:szCs w:val="20"/>
                    </w:rPr>
                    <w:tab/>
                  </w:r>
                </w:p>
                <w:p w:rsidR="00860B2E" w:rsidRPr="00860B2E" w:rsidRDefault="00860B2E" w:rsidP="00860B2E">
                  <w:pPr>
                    <w:shd w:val="clear" w:color="auto" w:fill="FFFFFF"/>
                    <w:tabs>
                      <w:tab w:val="left" w:pos="2630"/>
                      <w:tab w:val="left" w:pos="4963"/>
                    </w:tabs>
                    <w:ind w:right="354"/>
                    <w:rPr>
                      <w:sz w:val="20"/>
                      <w:szCs w:val="20"/>
                    </w:rPr>
                  </w:pPr>
                  <w:r w:rsidRPr="00860B2E">
                    <w:rPr>
                      <w:rFonts w:ascii="Arial" w:cs="Arial"/>
                      <w:b/>
                      <w:bCs/>
                      <w:sz w:val="20"/>
                      <w:szCs w:val="20"/>
                    </w:rPr>
                    <w:t>в</w:t>
                  </w:r>
                  <w:r w:rsidRPr="00860B2E">
                    <w:rPr>
                      <w:rFonts w:ascii="Arial" w:cs="Arial"/>
                      <w:b/>
                      <w:bCs/>
                      <w:sz w:val="20"/>
                      <w:szCs w:val="20"/>
                    </w:rPr>
                    <w:t>)</w:t>
                  </w:r>
                  <w:r w:rsidRPr="00860B2E">
                    <w:rPr>
                      <w:rFonts w:ascii="Arial" w:cs="Arial"/>
                      <w:bCs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860B2E">
                    <w:rPr>
                      <w:rFonts w:ascii="Arial" w:cs="Arial"/>
                      <w:bCs/>
                      <w:sz w:val="20"/>
                      <w:szCs w:val="20"/>
                    </w:rPr>
                    <w:t>Сг</w:t>
                  </w:r>
                  <w:proofErr w:type="spellEnd"/>
                  <w:r w:rsidRPr="00860B2E">
                    <w:rPr>
                      <w:rFonts w:ascii="Arial" w:cs="Arial"/>
                      <w:bCs/>
                      <w:sz w:val="20"/>
                      <w:szCs w:val="20"/>
                    </w:rPr>
                    <w:t>;</w:t>
                  </w:r>
                </w:p>
                <w:p w:rsidR="00860B2E" w:rsidRPr="00860B2E" w:rsidRDefault="00860B2E" w:rsidP="00860B2E">
                  <w:pPr>
                    <w:shd w:val="clear" w:color="auto" w:fill="FFFFFF"/>
                    <w:tabs>
                      <w:tab w:val="left" w:pos="235"/>
                      <w:tab w:val="left" w:pos="2333"/>
                    </w:tabs>
                    <w:ind w:right="354"/>
                    <w:rPr>
                      <w:rFonts w:ascii="Arial" w:cs="Arial"/>
                      <w:bCs/>
                      <w:sz w:val="20"/>
                      <w:szCs w:val="20"/>
                    </w:rPr>
                  </w:pPr>
                  <w:r w:rsidRPr="00860B2E">
                    <w:rPr>
                      <w:b/>
                      <w:bCs/>
                      <w:sz w:val="20"/>
                      <w:szCs w:val="20"/>
                    </w:rPr>
                    <w:t>г)</w:t>
                  </w:r>
                  <w:r w:rsidRPr="00860B2E">
                    <w:rPr>
                      <w:bCs/>
                      <w:sz w:val="20"/>
                      <w:szCs w:val="20"/>
                    </w:rPr>
                    <w:t xml:space="preserve">  </w:t>
                  </w:r>
                  <w:proofErr w:type="spellStart"/>
                  <w:proofErr w:type="gramStart"/>
                  <w:r w:rsidRPr="00860B2E">
                    <w:rPr>
                      <w:bCs/>
                      <w:sz w:val="20"/>
                      <w:szCs w:val="20"/>
                    </w:rPr>
                    <w:t>Сб</w:t>
                  </w:r>
                  <w:proofErr w:type="spellEnd"/>
                  <w:proofErr w:type="gramEnd"/>
                  <w:r w:rsidRPr="00860B2E">
                    <w:rPr>
                      <w:bCs/>
                      <w:sz w:val="20"/>
                      <w:szCs w:val="20"/>
                    </w:rPr>
                    <w:t xml:space="preserve">;     </w:t>
                  </w:r>
                  <w:r w:rsidRPr="00860B2E">
                    <w:rPr>
                      <w:rFonts w:ascii="Arial" w:cs="Arial"/>
                      <w:bCs/>
                      <w:sz w:val="20"/>
                      <w:szCs w:val="20"/>
                    </w:rPr>
                    <w:tab/>
                  </w:r>
                </w:p>
                <w:p w:rsidR="00860B2E" w:rsidRPr="00860B2E" w:rsidRDefault="00860B2E" w:rsidP="00860B2E">
                  <w:pPr>
                    <w:shd w:val="clear" w:color="auto" w:fill="FFFFFF"/>
                    <w:tabs>
                      <w:tab w:val="left" w:pos="235"/>
                      <w:tab w:val="left" w:pos="2333"/>
                    </w:tabs>
                    <w:ind w:right="354"/>
                    <w:rPr>
                      <w:bCs/>
                      <w:sz w:val="20"/>
                      <w:szCs w:val="20"/>
                    </w:rPr>
                  </w:pPr>
                  <w:proofErr w:type="spellStart"/>
                  <w:r w:rsidRPr="00860B2E"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 w:rsidRPr="00860B2E">
                    <w:rPr>
                      <w:b/>
                      <w:bCs/>
                      <w:sz w:val="20"/>
                      <w:szCs w:val="20"/>
                    </w:rPr>
                    <w:t>)</w:t>
                  </w:r>
                  <w:r w:rsidRPr="00860B2E">
                    <w:rPr>
                      <w:bCs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860B2E">
                    <w:rPr>
                      <w:bCs/>
                      <w:sz w:val="20"/>
                      <w:szCs w:val="20"/>
                    </w:rPr>
                    <w:t>Ди</w:t>
                  </w:r>
                  <w:proofErr w:type="spellEnd"/>
                  <w:r w:rsidRPr="00860B2E">
                    <w:rPr>
                      <w:bCs/>
                      <w:sz w:val="20"/>
                      <w:szCs w:val="20"/>
                    </w:rPr>
                    <w:t>;</w:t>
                  </w:r>
                </w:p>
                <w:p w:rsidR="00860B2E" w:rsidRPr="00860B2E" w:rsidRDefault="00860B2E" w:rsidP="00860B2E">
                  <w:pPr>
                    <w:shd w:val="clear" w:color="auto" w:fill="FFFFFF"/>
                    <w:tabs>
                      <w:tab w:val="left" w:pos="235"/>
                      <w:tab w:val="left" w:pos="2333"/>
                    </w:tabs>
                    <w:ind w:right="354"/>
                    <w:rPr>
                      <w:bCs/>
                      <w:sz w:val="20"/>
                      <w:szCs w:val="20"/>
                    </w:rPr>
                  </w:pPr>
                  <w:r w:rsidRPr="00860B2E">
                    <w:rPr>
                      <w:b/>
                      <w:bCs/>
                      <w:sz w:val="20"/>
                      <w:szCs w:val="20"/>
                    </w:rPr>
                    <w:t>е)</w:t>
                  </w:r>
                  <w:r w:rsidRPr="00860B2E">
                    <w:rPr>
                      <w:bCs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860B2E">
                    <w:rPr>
                      <w:bCs/>
                      <w:sz w:val="20"/>
                      <w:szCs w:val="20"/>
                    </w:rPr>
                    <w:t>Дст</w:t>
                  </w:r>
                  <w:proofErr w:type="spellEnd"/>
                  <w:r w:rsidRPr="00860B2E">
                    <w:rPr>
                      <w:bCs/>
                      <w:sz w:val="20"/>
                      <w:szCs w:val="20"/>
                    </w:rPr>
                    <w:t>.</w:t>
                  </w:r>
                </w:p>
                <w:p w:rsidR="00860B2E" w:rsidRPr="00860B2E" w:rsidRDefault="00860B2E" w:rsidP="00860B2E">
                  <w:pPr>
                    <w:ind w:right="354"/>
                    <w:rPr>
                      <w:b/>
                      <w:sz w:val="20"/>
                      <w:szCs w:val="20"/>
                    </w:rPr>
                  </w:pPr>
                  <w:r w:rsidRPr="00860B2E">
                    <w:rPr>
                      <w:bCs/>
                      <w:sz w:val="20"/>
                      <w:szCs w:val="20"/>
                    </w:rPr>
                    <w:t>3</w:t>
                  </w:r>
                  <w:r w:rsidRPr="00860B2E">
                    <w:rPr>
                      <w:b/>
                      <w:sz w:val="20"/>
                      <w:szCs w:val="20"/>
                    </w:rPr>
                    <w:t>.   Раскрой – это:</w:t>
                  </w:r>
                </w:p>
                <w:p w:rsidR="00860B2E" w:rsidRPr="00860B2E" w:rsidRDefault="00860B2E" w:rsidP="00860B2E">
                  <w:pPr>
                    <w:numPr>
                      <w:ilvl w:val="0"/>
                      <w:numId w:val="1"/>
                    </w:numPr>
                    <w:tabs>
                      <w:tab w:val="num" w:pos="360"/>
                    </w:tabs>
                    <w:ind w:left="360" w:right="354"/>
                    <w:rPr>
                      <w:sz w:val="20"/>
                      <w:szCs w:val="20"/>
                    </w:rPr>
                  </w:pPr>
                  <w:r w:rsidRPr="00860B2E">
                    <w:rPr>
                      <w:sz w:val="20"/>
                      <w:szCs w:val="20"/>
                    </w:rPr>
                    <w:t>раскладка деталей выкройки на ткани с учётом направления долевой нити;</w:t>
                  </w:r>
                </w:p>
                <w:p w:rsidR="00860B2E" w:rsidRPr="00860B2E" w:rsidRDefault="00860B2E" w:rsidP="00860B2E">
                  <w:pPr>
                    <w:numPr>
                      <w:ilvl w:val="0"/>
                      <w:numId w:val="1"/>
                    </w:numPr>
                    <w:tabs>
                      <w:tab w:val="num" w:pos="360"/>
                    </w:tabs>
                    <w:ind w:left="360" w:right="354"/>
                    <w:rPr>
                      <w:sz w:val="20"/>
                      <w:szCs w:val="20"/>
                    </w:rPr>
                  </w:pPr>
                  <w:r w:rsidRPr="00860B2E">
                    <w:rPr>
                      <w:sz w:val="20"/>
                      <w:szCs w:val="20"/>
                    </w:rPr>
                    <w:t>вырезание бумажных деталей швейного изделия, полученных в соответствии с чертежом;</w:t>
                  </w:r>
                </w:p>
                <w:p w:rsidR="00860B2E" w:rsidRPr="00860B2E" w:rsidRDefault="00860B2E" w:rsidP="00860B2E">
                  <w:pPr>
                    <w:numPr>
                      <w:ilvl w:val="0"/>
                      <w:numId w:val="1"/>
                    </w:numPr>
                    <w:tabs>
                      <w:tab w:val="num" w:pos="360"/>
                    </w:tabs>
                    <w:ind w:left="360" w:right="354"/>
                    <w:rPr>
                      <w:sz w:val="20"/>
                      <w:szCs w:val="20"/>
                    </w:rPr>
                  </w:pPr>
                  <w:r w:rsidRPr="00860B2E">
                    <w:rPr>
                      <w:sz w:val="20"/>
                      <w:szCs w:val="20"/>
                    </w:rPr>
                    <w:t>процесс получения тканевых деталей, путем их вырезания из куска ткани;</w:t>
                  </w:r>
                </w:p>
                <w:p w:rsidR="00860B2E" w:rsidRPr="00860B2E" w:rsidRDefault="00860B2E" w:rsidP="00860B2E">
                  <w:pPr>
                    <w:numPr>
                      <w:ilvl w:val="0"/>
                      <w:numId w:val="1"/>
                    </w:numPr>
                    <w:tabs>
                      <w:tab w:val="num" w:pos="-360"/>
                      <w:tab w:val="num" w:pos="360"/>
                      <w:tab w:val="num" w:pos="720"/>
                    </w:tabs>
                    <w:ind w:left="360" w:right="354"/>
                    <w:rPr>
                      <w:sz w:val="20"/>
                      <w:szCs w:val="20"/>
                    </w:rPr>
                  </w:pPr>
                  <w:r w:rsidRPr="00860B2E">
                    <w:rPr>
                      <w:sz w:val="20"/>
                      <w:szCs w:val="20"/>
                    </w:rPr>
                    <w:t>процесс получения тканевых деталей путём их вырезания из куска ткани в соответствии с деталями выкройки и с учётом припуска на швы.</w:t>
                  </w:r>
                </w:p>
                <w:p w:rsidR="00860B2E" w:rsidRPr="00860B2E" w:rsidRDefault="00860B2E" w:rsidP="00860B2E">
                  <w:pPr>
                    <w:shd w:val="clear" w:color="auto" w:fill="FFFFFF"/>
                    <w:tabs>
                      <w:tab w:val="left" w:pos="540"/>
                    </w:tabs>
                    <w:ind w:right="354"/>
                    <w:rPr>
                      <w:b/>
                      <w:sz w:val="20"/>
                      <w:szCs w:val="20"/>
                    </w:rPr>
                  </w:pPr>
                  <w:r w:rsidRPr="00860B2E">
                    <w:rPr>
                      <w:bCs/>
                      <w:sz w:val="20"/>
                      <w:szCs w:val="20"/>
                    </w:rPr>
                    <w:t>4.</w:t>
                  </w:r>
                  <w:r w:rsidRPr="00860B2E">
                    <w:rPr>
                      <w:b/>
                      <w:bCs/>
                      <w:spacing w:val="-3"/>
                      <w:sz w:val="20"/>
                      <w:szCs w:val="20"/>
                    </w:rPr>
                    <w:t xml:space="preserve"> </w:t>
                  </w:r>
                  <w:r w:rsidRPr="00860B2E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860B2E">
                    <w:rPr>
                      <w:b/>
                      <w:bCs/>
                      <w:spacing w:val="-5"/>
                      <w:sz w:val="20"/>
                      <w:szCs w:val="20"/>
                    </w:rPr>
                    <w:t xml:space="preserve">Установите соответствие между условным обозначением мерки и ее названием. </w:t>
                  </w:r>
                  <w:r w:rsidRPr="00860B2E">
                    <w:rPr>
                      <w:b/>
                      <w:sz w:val="20"/>
                      <w:szCs w:val="20"/>
                    </w:rPr>
                    <w:t xml:space="preserve">В ответе запишите цифру из левого столбца и </w:t>
                  </w:r>
                </w:p>
                <w:p w:rsidR="00860B2E" w:rsidRDefault="00860B2E" w:rsidP="00860B2E">
                  <w:pPr>
                    <w:shd w:val="clear" w:color="auto" w:fill="FFFFFF"/>
                    <w:tabs>
                      <w:tab w:val="left" w:pos="540"/>
                    </w:tabs>
                    <w:ind w:right="354"/>
                    <w:rPr>
                      <w:b/>
                      <w:sz w:val="20"/>
                      <w:szCs w:val="20"/>
                    </w:rPr>
                  </w:pPr>
                  <w:r w:rsidRPr="00860B2E">
                    <w:rPr>
                      <w:b/>
                      <w:sz w:val="20"/>
                      <w:szCs w:val="20"/>
                    </w:rPr>
                    <w:t>соответствующую правильному ответу букву из правого столбца:</w:t>
                  </w:r>
                </w:p>
                <w:p w:rsidR="00860B2E" w:rsidRPr="00860B2E" w:rsidRDefault="00860B2E" w:rsidP="00860B2E">
                  <w:pPr>
                    <w:shd w:val="clear" w:color="auto" w:fill="FFFFFF"/>
                    <w:tabs>
                      <w:tab w:val="left" w:pos="540"/>
                    </w:tabs>
                    <w:ind w:right="354"/>
                    <w:rPr>
                      <w:b/>
                      <w:sz w:val="20"/>
                      <w:szCs w:val="20"/>
                    </w:rPr>
                  </w:pPr>
                </w:p>
                <w:tbl>
                  <w:tblPr>
                    <w:tblStyle w:val="1"/>
                    <w:tblW w:w="0" w:type="auto"/>
                    <w:jc w:val="center"/>
                    <w:tblLook w:val="01E0"/>
                  </w:tblPr>
                  <w:tblGrid>
                    <w:gridCol w:w="1701"/>
                    <w:gridCol w:w="3067"/>
                    <w:gridCol w:w="160"/>
                  </w:tblGrid>
                  <w:tr w:rsidR="00860B2E" w:rsidRPr="00860B2E" w:rsidTr="00860B2E">
                    <w:trPr>
                      <w:gridAfter w:val="1"/>
                      <w:wAfter w:w="160" w:type="dxa"/>
                      <w:jc w:val="center"/>
                    </w:trPr>
                    <w:tc>
                      <w:tcPr>
                        <w:tcW w:w="1701" w:type="dxa"/>
                      </w:tcPr>
                      <w:p w:rsidR="00860B2E" w:rsidRPr="00860B2E" w:rsidRDefault="00860B2E" w:rsidP="00860B2E">
                        <w:pPr>
                          <w:widowControl w:val="0"/>
                          <w:tabs>
                            <w:tab w:val="left" w:pos="410"/>
                            <w:tab w:val="left" w:pos="540"/>
                            <w:tab w:val="left" w:pos="2549"/>
                          </w:tabs>
                          <w:autoSpaceDE w:val="0"/>
                          <w:autoSpaceDN w:val="0"/>
                          <w:adjustRightInd w:val="0"/>
                          <w:ind w:right="354" w:firstLine="230"/>
                          <w:rPr>
                            <w:bCs/>
                            <w:spacing w:val="-7"/>
                            <w:sz w:val="20"/>
                            <w:szCs w:val="20"/>
                          </w:rPr>
                        </w:pPr>
                        <w:r w:rsidRPr="00860B2E">
                          <w:rPr>
                            <w:bCs/>
                            <w:spacing w:val="-17"/>
                            <w:sz w:val="20"/>
                            <w:szCs w:val="20"/>
                          </w:rPr>
                          <w:t xml:space="preserve">  </w:t>
                        </w:r>
                        <w:r w:rsidRPr="00860B2E">
                          <w:rPr>
                            <w:b/>
                            <w:bCs/>
                            <w:spacing w:val="-17"/>
                            <w:sz w:val="20"/>
                            <w:szCs w:val="20"/>
                          </w:rPr>
                          <w:t xml:space="preserve">1.   </w:t>
                        </w:r>
                        <w:proofErr w:type="spellStart"/>
                        <w:r w:rsidRPr="00860B2E">
                          <w:rPr>
                            <w:bCs/>
                            <w:spacing w:val="-17"/>
                            <w:sz w:val="20"/>
                            <w:szCs w:val="20"/>
                          </w:rPr>
                          <w:t>Сш</w:t>
                        </w:r>
                        <w:proofErr w:type="spellEnd"/>
                        <w:r w:rsidRPr="00860B2E">
                          <w:rPr>
                            <w:bCs/>
                            <w:sz w:val="20"/>
                            <w:szCs w:val="20"/>
                          </w:rPr>
                          <w:t xml:space="preserve">     </w:t>
                        </w:r>
                      </w:p>
                    </w:tc>
                    <w:tc>
                      <w:tcPr>
                        <w:tcW w:w="3067" w:type="dxa"/>
                      </w:tcPr>
                      <w:p w:rsidR="00860B2E" w:rsidRPr="00860B2E" w:rsidRDefault="00860B2E" w:rsidP="00860B2E">
                        <w:pPr>
                          <w:widowControl w:val="0"/>
                          <w:tabs>
                            <w:tab w:val="left" w:pos="540"/>
                            <w:tab w:val="left" w:pos="2549"/>
                          </w:tabs>
                          <w:autoSpaceDE w:val="0"/>
                          <w:autoSpaceDN w:val="0"/>
                          <w:adjustRightInd w:val="0"/>
                          <w:ind w:right="354"/>
                          <w:rPr>
                            <w:bCs/>
                            <w:spacing w:val="-7"/>
                            <w:sz w:val="20"/>
                            <w:szCs w:val="20"/>
                          </w:rPr>
                        </w:pPr>
                        <w:r w:rsidRPr="00860B2E">
                          <w:rPr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  <w:r w:rsidRPr="00860B2E">
                          <w:rPr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  <w:t>)</w:t>
                        </w:r>
                        <w:r w:rsidRPr="00860B2E">
                          <w:rPr>
                            <w:bCs/>
                            <w:spacing w:val="-4"/>
                            <w:sz w:val="20"/>
                            <w:szCs w:val="20"/>
                          </w:rPr>
                          <w:t xml:space="preserve">  длина спины до талии;</w:t>
                        </w:r>
                      </w:p>
                    </w:tc>
                  </w:tr>
                  <w:tr w:rsidR="00860B2E" w:rsidRPr="00860B2E" w:rsidTr="00860B2E">
                    <w:tblPrEx>
                      <w:jc w:val="left"/>
                      <w:tblLook w:val="04A0"/>
                    </w:tblPrEx>
                    <w:tc>
                      <w:tcPr>
                        <w:tcW w:w="1701" w:type="dxa"/>
                      </w:tcPr>
                      <w:p w:rsidR="00860B2E" w:rsidRPr="00860B2E" w:rsidRDefault="00860B2E" w:rsidP="00860B2E">
                        <w:pPr>
                          <w:widowControl w:val="0"/>
                          <w:tabs>
                            <w:tab w:val="left" w:pos="410"/>
                            <w:tab w:val="left" w:pos="540"/>
                            <w:tab w:val="left" w:pos="2549"/>
                          </w:tabs>
                          <w:autoSpaceDE w:val="0"/>
                          <w:autoSpaceDN w:val="0"/>
                          <w:adjustRightInd w:val="0"/>
                          <w:ind w:right="354" w:firstLine="230"/>
                          <w:rPr>
                            <w:bCs/>
                            <w:spacing w:val="-7"/>
                            <w:sz w:val="20"/>
                            <w:szCs w:val="20"/>
                          </w:rPr>
                        </w:pPr>
                        <w:r w:rsidRPr="00860B2E">
                          <w:rPr>
                            <w:bCs/>
                            <w:spacing w:val="-14"/>
                            <w:sz w:val="20"/>
                            <w:szCs w:val="20"/>
                          </w:rPr>
                          <w:t xml:space="preserve">  </w:t>
                        </w:r>
                        <w:r w:rsidRPr="00860B2E">
                          <w:rPr>
                            <w:b/>
                            <w:bCs/>
                            <w:spacing w:val="-14"/>
                            <w:sz w:val="20"/>
                            <w:szCs w:val="20"/>
                          </w:rPr>
                          <w:t xml:space="preserve">2.   </w:t>
                        </w:r>
                        <w:proofErr w:type="spellStart"/>
                        <w:proofErr w:type="gramStart"/>
                        <w:r w:rsidRPr="00860B2E">
                          <w:rPr>
                            <w:bCs/>
                            <w:spacing w:val="-14"/>
                            <w:sz w:val="20"/>
                            <w:szCs w:val="20"/>
                          </w:rPr>
                          <w:t>Ст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3227" w:type="dxa"/>
                        <w:gridSpan w:val="2"/>
                      </w:tcPr>
                      <w:p w:rsidR="00860B2E" w:rsidRPr="00860B2E" w:rsidRDefault="00860B2E" w:rsidP="00860B2E">
                        <w:pPr>
                          <w:widowControl w:val="0"/>
                          <w:tabs>
                            <w:tab w:val="left" w:pos="540"/>
                            <w:tab w:val="left" w:pos="2549"/>
                          </w:tabs>
                          <w:autoSpaceDE w:val="0"/>
                          <w:autoSpaceDN w:val="0"/>
                          <w:adjustRightInd w:val="0"/>
                          <w:ind w:right="354"/>
                          <w:rPr>
                            <w:bCs/>
                            <w:spacing w:val="-7"/>
                            <w:sz w:val="20"/>
                            <w:szCs w:val="20"/>
                          </w:rPr>
                        </w:pPr>
                        <w:r w:rsidRPr="00860B2E">
                          <w:rPr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>б)</w:t>
                        </w:r>
                        <w:r w:rsidRPr="00860B2E">
                          <w:rPr>
                            <w:bCs/>
                            <w:spacing w:val="-5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 w:rsidRPr="00860B2E">
                          <w:rPr>
                            <w:bCs/>
                            <w:spacing w:val="-5"/>
                            <w:sz w:val="20"/>
                            <w:szCs w:val="20"/>
                          </w:rPr>
                          <w:t>полуобхват</w:t>
                        </w:r>
                        <w:proofErr w:type="spellEnd"/>
                        <w:r w:rsidRPr="00860B2E">
                          <w:rPr>
                            <w:bCs/>
                            <w:spacing w:val="-5"/>
                            <w:sz w:val="20"/>
                            <w:szCs w:val="20"/>
                          </w:rPr>
                          <w:t xml:space="preserve"> бедер;</w:t>
                        </w:r>
                      </w:p>
                    </w:tc>
                  </w:tr>
                  <w:tr w:rsidR="00860B2E" w:rsidRPr="00860B2E" w:rsidTr="00860B2E">
                    <w:tblPrEx>
                      <w:jc w:val="left"/>
                      <w:tblLook w:val="04A0"/>
                    </w:tblPrEx>
                    <w:tc>
                      <w:tcPr>
                        <w:tcW w:w="1701" w:type="dxa"/>
                      </w:tcPr>
                      <w:p w:rsidR="00860B2E" w:rsidRPr="00860B2E" w:rsidRDefault="00860B2E" w:rsidP="00860B2E">
                        <w:pPr>
                          <w:widowControl w:val="0"/>
                          <w:tabs>
                            <w:tab w:val="left" w:pos="410"/>
                            <w:tab w:val="left" w:pos="540"/>
                            <w:tab w:val="left" w:pos="2549"/>
                          </w:tabs>
                          <w:autoSpaceDE w:val="0"/>
                          <w:autoSpaceDN w:val="0"/>
                          <w:adjustRightInd w:val="0"/>
                          <w:ind w:right="354" w:firstLine="230"/>
                          <w:rPr>
                            <w:bCs/>
                            <w:spacing w:val="-7"/>
                            <w:sz w:val="20"/>
                            <w:szCs w:val="20"/>
                          </w:rPr>
                        </w:pPr>
                        <w:r w:rsidRPr="00860B2E">
                          <w:rPr>
                            <w:bCs/>
                            <w:spacing w:val="-11"/>
                            <w:sz w:val="20"/>
                            <w:szCs w:val="20"/>
                          </w:rPr>
                          <w:t xml:space="preserve">  </w:t>
                        </w:r>
                        <w:r w:rsidRPr="00860B2E">
                          <w:rPr>
                            <w:b/>
                            <w:bCs/>
                            <w:spacing w:val="-11"/>
                            <w:sz w:val="20"/>
                            <w:szCs w:val="20"/>
                          </w:rPr>
                          <w:t xml:space="preserve">3.   </w:t>
                        </w:r>
                        <w:proofErr w:type="spellStart"/>
                        <w:proofErr w:type="gramStart"/>
                        <w:r w:rsidRPr="00860B2E">
                          <w:rPr>
                            <w:bCs/>
                            <w:spacing w:val="-11"/>
                            <w:sz w:val="20"/>
                            <w:szCs w:val="20"/>
                          </w:rPr>
                          <w:t>Сб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3227" w:type="dxa"/>
                        <w:gridSpan w:val="2"/>
                      </w:tcPr>
                      <w:p w:rsidR="00860B2E" w:rsidRPr="00860B2E" w:rsidRDefault="00860B2E" w:rsidP="00860B2E">
                        <w:pPr>
                          <w:widowControl w:val="0"/>
                          <w:tabs>
                            <w:tab w:val="left" w:pos="540"/>
                            <w:tab w:val="left" w:pos="2549"/>
                          </w:tabs>
                          <w:autoSpaceDE w:val="0"/>
                          <w:autoSpaceDN w:val="0"/>
                          <w:adjustRightInd w:val="0"/>
                          <w:ind w:right="354"/>
                          <w:rPr>
                            <w:bCs/>
                            <w:spacing w:val="-7"/>
                            <w:sz w:val="20"/>
                            <w:szCs w:val="20"/>
                          </w:rPr>
                        </w:pPr>
                        <w:r w:rsidRPr="00860B2E">
                          <w:rPr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  <w:t>в)</w:t>
                        </w:r>
                        <w:r w:rsidRPr="00860B2E">
                          <w:rPr>
                            <w:bCs/>
                            <w:spacing w:val="-4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 w:rsidRPr="00860B2E">
                          <w:rPr>
                            <w:bCs/>
                            <w:spacing w:val="-4"/>
                            <w:sz w:val="20"/>
                            <w:szCs w:val="20"/>
                          </w:rPr>
                          <w:t>полуобхват</w:t>
                        </w:r>
                        <w:proofErr w:type="spellEnd"/>
                        <w:r w:rsidRPr="00860B2E">
                          <w:rPr>
                            <w:bCs/>
                            <w:spacing w:val="-4"/>
                            <w:sz w:val="20"/>
                            <w:szCs w:val="20"/>
                          </w:rPr>
                          <w:t xml:space="preserve"> груди второй;</w:t>
                        </w:r>
                      </w:p>
                    </w:tc>
                  </w:tr>
                  <w:tr w:rsidR="00860B2E" w:rsidRPr="00860B2E" w:rsidTr="00860B2E">
                    <w:tblPrEx>
                      <w:jc w:val="left"/>
                      <w:tblLook w:val="04A0"/>
                    </w:tblPrEx>
                    <w:tc>
                      <w:tcPr>
                        <w:tcW w:w="1701" w:type="dxa"/>
                      </w:tcPr>
                      <w:p w:rsidR="00860B2E" w:rsidRPr="00860B2E" w:rsidRDefault="00860B2E" w:rsidP="00860B2E">
                        <w:pPr>
                          <w:widowControl w:val="0"/>
                          <w:tabs>
                            <w:tab w:val="left" w:pos="410"/>
                            <w:tab w:val="left" w:pos="540"/>
                            <w:tab w:val="left" w:pos="2549"/>
                          </w:tabs>
                          <w:autoSpaceDE w:val="0"/>
                          <w:autoSpaceDN w:val="0"/>
                          <w:adjustRightInd w:val="0"/>
                          <w:ind w:right="354" w:firstLine="230"/>
                          <w:rPr>
                            <w:bCs/>
                            <w:spacing w:val="-11"/>
                            <w:sz w:val="20"/>
                            <w:szCs w:val="20"/>
                          </w:rPr>
                        </w:pPr>
                        <w:r w:rsidRPr="00860B2E">
                          <w:rPr>
                            <w:bCs/>
                            <w:spacing w:val="-11"/>
                            <w:sz w:val="20"/>
                            <w:szCs w:val="20"/>
                          </w:rPr>
                          <w:t xml:space="preserve">  </w:t>
                        </w:r>
                        <w:r w:rsidRPr="00860B2E">
                          <w:rPr>
                            <w:b/>
                            <w:bCs/>
                            <w:spacing w:val="-11"/>
                            <w:sz w:val="20"/>
                            <w:szCs w:val="20"/>
                          </w:rPr>
                          <w:t>4.</w:t>
                        </w:r>
                        <w:r w:rsidRPr="00860B2E">
                          <w:rPr>
                            <w:bCs/>
                            <w:spacing w:val="-11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 w:rsidRPr="00860B2E">
                          <w:rPr>
                            <w:bCs/>
                            <w:spacing w:val="-11"/>
                            <w:sz w:val="20"/>
                            <w:szCs w:val="20"/>
                          </w:rPr>
                          <w:t>Ди</w:t>
                        </w:r>
                        <w:proofErr w:type="spellEnd"/>
                      </w:p>
                    </w:tc>
                    <w:tc>
                      <w:tcPr>
                        <w:tcW w:w="3227" w:type="dxa"/>
                        <w:gridSpan w:val="2"/>
                      </w:tcPr>
                      <w:p w:rsidR="00860B2E" w:rsidRPr="00860B2E" w:rsidRDefault="00860B2E" w:rsidP="00860B2E">
                        <w:pPr>
                          <w:widowControl w:val="0"/>
                          <w:tabs>
                            <w:tab w:val="left" w:pos="540"/>
                            <w:tab w:val="left" w:pos="2549"/>
                          </w:tabs>
                          <w:autoSpaceDE w:val="0"/>
                          <w:autoSpaceDN w:val="0"/>
                          <w:adjustRightInd w:val="0"/>
                          <w:ind w:right="354"/>
                          <w:rPr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</w:pPr>
                        <w:r w:rsidRPr="00860B2E">
                          <w:rPr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  <w:t xml:space="preserve">г)  </w:t>
                        </w:r>
                        <w:proofErr w:type="spellStart"/>
                        <w:r w:rsidRPr="00860B2E">
                          <w:rPr>
                            <w:bCs/>
                            <w:spacing w:val="-4"/>
                            <w:sz w:val="20"/>
                            <w:szCs w:val="20"/>
                          </w:rPr>
                          <w:t>полуобхват</w:t>
                        </w:r>
                        <w:proofErr w:type="spellEnd"/>
                        <w:r w:rsidRPr="00860B2E">
                          <w:rPr>
                            <w:bCs/>
                            <w:spacing w:val="-4"/>
                            <w:sz w:val="20"/>
                            <w:szCs w:val="20"/>
                          </w:rPr>
                          <w:t xml:space="preserve"> талии;</w:t>
                        </w:r>
                      </w:p>
                    </w:tc>
                  </w:tr>
                  <w:tr w:rsidR="00860B2E" w:rsidRPr="00860B2E" w:rsidTr="00860B2E">
                    <w:tblPrEx>
                      <w:jc w:val="left"/>
                      <w:tblLook w:val="04A0"/>
                    </w:tblPrEx>
                    <w:tc>
                      <w:tcPr>
                        <w:tcW w:w="1701" w:type="dxa"/>
                      </w:tcPr>
                      <w:p w:rsidR="00860B2E" w:rsidRPr="00860B2E" w:rsidRDefault="00860B2E" w:rsidP="00860B2E">
                        <w:pPr>
                          <w:widowControl w:val="0"/>
                          <w:tabs>
                            <w:tab w:val="left" w:pos="410"/>
                            <w:tab w:val="left" w:pos="540"/>
                            <w:tab w:val="left" w:pos="2549"/>
                          </w:tabs>
                          <w:autoSpaceDE w:val="0"/>
                          <w:autoSpaceDN w:val="0"/>
                          <w:adjustRightInd w:val="0"/>
                          <w:ind w:right="354" w:firstLine="230"/>
                          <w:rPr>
                            <w:bCs/>
                            <w:spacing w:val="-11"/>
                            <w:sz w:val="20"/>
                            <w:szCs w:val="20"/>
                          </w:rPr>
                        </w:pPr>
                        <w:r w:rsidRPr="00860B2E">
                          <w:rPr>
                            <w:b/>
                            <w:bCs/>
                            <w:spacing w:val="-11"/>
                            <w:sz w:val="20"/>
                            <w:szCs w:val="20"/>
                          </w:rPr>
                          <w:t xml:space="preserve">  5.</w:t>
                        </w:r>
                        <w:r w:rsidRPr="00860B2E">
                          <w:rPr>
                            <w:bCs/>
                            <w:spacing w:val="-11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 w:rsidRPr="00860B2E">
                          <w:rPr>
                            <w:bCs/>
                            <w:spacing w:val="-11"/>
                            <w:sz w:val="20"/>
                            <w:szCs w:val="20"/>
                          </w:rPr>
                          <w:t>Дст</w:t>
                        </w:r>
                        <w:proofErr w:type="spellEnd"/>
                      </w:p>
                    </w:tc>
                    <w:tc>
                      <w:tcPr>
                        <w:tcW w:w="3227" w:type="dxa"/>
                        <w:gridSpan w:val="2"/>
                      </w:tcPr>
                      <w:p w:rsidR="00860B2E" w:rsidRPr="00860B2E" w:rsidRDefault="00860B2E" w:rsidP="00860B2E">
                        <w:pPr>
                          <w:widowControl w:val="0"/>
                          <w:tabs>
                            <w:tab w:val="left" w:pos="540"/>
                            <w:tab w:val="left" w:pos="2549"/>
                          </w:tabs>
                          <w:autoSpaceDE w:val="0"/>
                          <w:autoSpaceDN w:val="0"/>
                          <w:adjustRightInd w:val="0"/>
                          <w:ind w:right="354"/>
                          <w:rPr>
                            <w:bCs/>
                            <w:spacing w:val="-4"/>
                            <w:sz w:val="20"/>
                            <w:szCs w:val="20"/>
                          </w:rPr>
                        </w:pPr>
                        <w:proofErr w:type="spellStart"/>
                        <w:r w:rsidRPr="00860B2E">
                          <w:rPr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  <w:t>д</w:t>
                        </w:r>
                        <w:proofErr w:type="spellEnd"/>
                        <w:r w:rsidRPr="00860B2E">
                          <w:rPr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  <w:t xml:space="preserve">)  </w:t>
                        </w:r>
                        <w:r w:rsidRPr="00860B2E">
                          <w:rPr>
                            <w:bCs/>
                            <w:spacing w:val="-4"/>
                            <w:sz w:val="20"/>
                            <w:szCs w:val="20"/>
                          </w:rPr>
                          <w:t>длина изделия;</w:t>
                        </w:r>
                      </w:p>
                    </w:tc>
                  </w:tr>
                  <w:tr w:rsidR="00860B2E" w:rsidRPr="00860B2E" w:rsidTr="00860B2E">
                    <w:tblPrEx>
                      <w:jc w:val="left"/>
                      <w:tblLook w:val="04A0"/>
                    </w:tblPrEx>
                    <w:tc>
                      <w:tcPr>
                        <w:tcW w:w="1701" w:type="dxa"/>
                      </w:tcPr>
                      <w:p w:rsidR="00860B2E" w:rsidRPr="00860B2E" w:rsidRDefault="00860B2E" w:rsidP="00860B2E">
                        <w:pPr>
                          <w:widowControl w:val="0"/>
                          <w:tabs>
                            <w:tab w:val="left" w:pos="410"/>
                            <w:tab w:val="left" w:pos="540"/>
                            <w:tab w:val="left" w:pos="2549"/>
                          </w:tabs>
                          <w:autoSpaceDE w:val="0"/>
                          <w:autoSpaceDN w:val="0"/>
                          <w:adjustRightInd w:val="0"/>
                          <w:ind w:right="354" w:firstLine="230"/>
                          <w:rPr>
                            <w:b/>
                            <w:bCs/>
                            <w:spacing w:val="-11"/>
                            <w:sz w:val="20"/>
                            <w:szCs w:val="20"/>
                          </w:rPr>
                        </w:pPr>
                        <w:r w:rsidRPr="00860B2E">
                          <w:rPr>
                            <w:b/>
                            <w:bCs/>
                            <w:spacing w:val="-17"/>
                            <w:sz w:val="20"/>
                            <w:szCs w:val="20"/>
                          </w:rPr>
                          <w:t xml:space="preserve">  6.   </w:t>
                        </w:r>
                        <w:r w:rsidRPr="00860B2E">
                          <w:rPr>
                            <w:bCs/>
                            <w:spacing w:val="-17"/>
                            <w:sz w:val="20"/>
                            <w:szCs w:val="20"/>
                          </w:rPr>
                          <w:t>Оп</w:t>
                        </w:r>
                        <w:r w:rsidRPr="00860B2E">
                          <w:rPr>
                            <w:bCs/>
                            <w:sz w:val="20"/>
                            <w:szCs w:val="20"/>
                          </w:rPr>
                          <w:t xml:space="preserve">     </w:t>
                        </w:r>
                      </w:p>
                    </w:tc>
                    <w:tc>
                      <w:tcPr>
                        <w:tcW w:w="3227" w:type="dxa"/>
                        <w:gridSpan w:val="2"/>
                      </w:tcPr>
                      <w:p w:rsidR="00860B2E" w:rsidRPr="00860B2E" w:rsidRDefault="00860B2E" w:rsidP="00860B2E">
                        <w:pPr>
                          <w:widowControl w:val="0"/>
                          <w:tabs>
                            <w:tab w:val="left" w:pos="540"/>
                            <w:tab w:val="left" w:pos="2549"/>
                          </w:tabs>
                          <w:autoSpaceDE w:val="0"/>
                          <w:autoSpaceDN w:val="0"/>
                          <w:adjustRightInd w:val="0"/>
                          <w:ind w:right="354"/>
                          <w:rPr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</w:pPr>
                        <w:r w:rsidRPr="00860B2E">
                          <w:rPr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  <w:t xml:space="preserve">е)  </w:t>
                        </w:r>
                        <w:proofErr w:type="spellStart"/>
                        <w:r w:rsidRPr="00860B2E">
                          <w:rPr>
                            <w:bCs/>
                            <w:spacing w:val="-4"/>
                            <w:sz w:val="20"/>
                            <w:szCs w:val="20"/>
                          </w:rPr>
                          <w:t>полуобхват</w:t>
                        </w:r>
                        <w:proofErr w:type="spellEnd"/>
                        <w:r w:rsidRPr="00860B2E">
                          <w:rPr>
                            <w:bCs/>
                            <w:spacing w:val="-4"/>
                            <w:sz w:val="20"/>
                            <w:szCs w:val="20"/>
                          </w:rPr>
                          <w:t xml:space="preserve"> шеи;</w:t>
                        </w:r>
                        <w:r w:rsidRPr="00860B2E">
                          <w:rPr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860B2E" w:rsidRPr="00860B2E" w:rsidTr="00860B2E">
                    <w:tblPrEx>
                      <w:jc w:val="left"/>
                      <w:tblLook w:val="04A0"/>
                    </w:tblPrEx>
                    <w:tc>
                      <w:tcPr>
                        <w:tcW w:w="1701" w:type="dxa"/>
                      </w:tcPr>
                      <w:p w:rsidR="00860B2E" w:rsidRPr="00860B2E" w:rsidRDefault="00860B2E" w:rsidP="00860B2E">
                        <w:pPr>
                          <w:widowControl w:val="0"/>
                          <w:tabs>
                            <w:tab w:val="left" w:pos="410"/>
                            <w:tab w:val="left" w:pos="540"/>
                            <w:tab w:val="left" w:pos="2549"/>
                          </w:tabs>
                          <w:autoSpaceDE w:val="0"/>
                          <w:autoSpaceDN w:val="0"/>
                          <w:adjustRightInd w:val="0"/>
                          <w:ind w:right="354" w:firstLine="230"/>
                          <w:rPr>
                            <w:b/>
                            <w:bCs/>
                            <w:spacing w:val="-11"/>
                            <w:sz w:val="20"/>
                            <w:szCs w:val="20"/>
                          </w:rPr>
                        </w:pPr>
                        <w:r w:rsidRPr="00860B2E">
                          <w:rPr>
                            <w:b/>
                            <w:bCs/>
                            <w:spacing w:val="-17"/>
                            <w:sz w:val="20"/>
                            <w:szCs w:val="20"/>
                          </w:rPr>
                          <w:t xml:space="preserve">  7.   </w:t>
                        </w:r>
                        <w:r w:rsidRPr="00860B2E">
                          <w:rPr>
                            <w:bCs/>
                            <w:spacing w:val="-17"/>
                            <w:sz w:val="20"/>
                            <w:szCs w:val="20"/>
                          </w:rPr>
                          <w:t>Сг</w:t>
                        </w:r>
                        <w:proofErr w:type="gramStart"/>
                        <w:r w:rsidRPr="00860B2E">
                          <w:rPr>
                            <w:bCs/>
                            <w:spacing w:val="-17"/>
                            <w:sz w:val="20"/>
                            <w:szCs w:val="20"/>
                          </w:rPr>
                          <w:t>2</w:t>
                        </w:r>
                        <w:proofErr w:type="gramEnd"/>
                        <w:r w:rsidRPr="00860B2E">
                          <w:rPr>
                            <w:bCs/>
                            <w:sz w:val="20"/>
                            <w:szCs w:val="20"/>
                          </w:rPr>
                          <w:t xml:space="preserve">     </w:t>
                        </w:r>
                      </w:p>
                    </w:tc>
                    <w:tc>
                      <w:tcPr>
                        <w:tcW w:w="3227" w:type="dxa"/>
                        <w:gridSpan w:val="2"/>
                      </w:tcPr>
                      <w:p w:rsidR="00860B2E" w:rsidRPr="00860B2E" w:rsidRDefault="00860B2E" w:rsidP="00860B2E">
                        <w:pPr>
                          <w:widowControl w:val="0"/>
                          <w:tabs>
                            <w:tab w:val="left" w:pos="540"/>
                            <w:tab w:val="left" w:pos="2549"/>
                          </w:tabs>
                          <w:autoSpaceDE w:val="0"/>
                          <w:autoSpaceDN w:val="0"/>
                          <w:adjustRightInd w:val="0"/>
                          <w:ind w:right="354"/>
                          <w:rPr>
                            <w:bCs/>
                            <w:spacing w:val="-4"/>
                            <w:sz w:val="20"/>
                            <w:szCs w:val="20"/>
                          </w:rPr>
                        </w:pPr>
                        <w:r w:rsidRPr="00860B2E">
                          <w:rPr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  <w:t xml:space="preserve">ж)  </w:t>
                        </w:r>
                        <w:r w:rsidRPr="00860B2E">
                          <w:rPr>
                            <w:bCs/>
                            <w:spacing w:val="-4"/>
                            <w:sz w:val="20"/>
                            <w:szCs w:val="20"/>
                          </w:rPr>
                          <w:t>обхват плеча.</w:t>
                        </w:r>
                      </w:p>
                    </w:tc>
                  </w:tr>
                </w:tbl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2997"/>
                    <w:gridCol w:w="2768"/>
                  </w:tblGrid>
                  <w:tr w:rsidR="00860B2E" w:rsidRPr="00860B2E" w:rsidTr="00860B2E">
                    <w:tc>
                      <w:tcPr>
                        <w:tcW w:w="2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B2E" w:rsidRPr="00860B2E" w:rsidRDefault="00860B2E" w:rsidP="00860B2E">
                        <w:pPr>
                          <w:pStyle w:val="3"/>
                          <w:ind w:right="354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60B2E">
                          <w:rPr>
                            <w:b w:val="0"/>
                            <w:sz w:val="20"/>
                            <w:szCs w:val="20"/>
                          </w:rPr>
                          <w:t>5.</w:t>
                        </w:r>
                        <w:r w:rsidRPr="00860B2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Определите по рисунку вид ручного шва</w:t>
                        </w:r>
                        <w:r w:rsidRPr="00860B2E">
                          <w:rPr>
                            <w:rFonts w:cs="Times New Roman"/>
                            <w:sz w:val="20"/>
                            <w:szCs w:val="20"/>
                          </w:rPr>
                          <w:t xml:space="preserve"> ……………………………..</w:t>
                        </w:r>
                      </w:p>
                      <w:p w:rsidR="00860B2E" w:rsidRPr="00860B2E" w:rsidRDefault="00860B2E" w:rsidP="00860B2E">
                        <w:pPr>
                          <w:spacing w:after="200" w:line="276" w:lineRule="auto"/>
                          <w:ind w:right="354"/>
                          <w:rPr>
                            <w:i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7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B2E" w:rsidRPr="00860B2E" w:rsidRDefault="00860B2E" w:rsidP="00860B2E">
                        <w:pPr>
                          <w:pStyle w:val="2"/>
                          <w:ind w:right="354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860B2E">
                          <w:rPr>
                            <w:rFonts w:cs="Times New Roman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376680" cy="643255"/>
                              <wp:effectExtent l="19050" t="0" r="0" b="0"/>
                              <wp:docPr id="8" name="Рисунок 1" descr="Шов_козли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Шов_козли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76680" cy="643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60B2E" w:rsidRPr="00195120" w:rsidRDefault="00860B2E" w:rsidP="00860B2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 w:rsidR="001B4001" w:rsidRPr="00860B2E">
        <w:rPr>
          <w:b/>
          <w:bCs/>
          <w:spacing w:val="-10"/>
          <w:sz w:val="20"/>
          <w:szCs w:val="20"/>
        </w:rPr>
        <w:t>1</w:t>
      </w:r>
    </w:p>
    <w:p w:rsidR="00860B2E" w:rsidRDefault="00860B2E" w:rsidP="00860B2E">
      <w:pPr>
        <w:pStyle w:val="a7"/>
      </w:pPr>
      <w:r>
        <w:rPr>
          <w:b/>
          <w:bCs/>
          <w:noProof/>
        </w:rPr>
        <w:lastRenderedPageBreak/>
        <w:pict>
          <v:shape id="_x0000_s1035" type="#_x0000_t202" style="position:absolute;margin-left:22.2pt;margin-top:-2.25pt;width:327.55pt;height:529.3pt;z-index:251662336">
            <v:textbox>
              <w:txbxContent>
                <w:p w:rsidR="00860B2E" w:rsidRDefault="00860B2E" w:rsidP="00860B2E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:rsidR="00860B2E" w:rsidRDefault="00860B2E" w:rsidP="00860B2E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:rsidR="00860B2E" w:rsidRPr="00860B2E" w:rsidRDefault="00860B2E" w:rsidP="00860B2E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860B2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7. </w:t>
                  </w:r>
                  <w:proofErr w:type="spellStart"/>
                  <w:r w:rsidRPr="00860B2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кл</w:t>
                  </w:r>
                  <w:proofErr w:type="spellEnd"/>
                  <w:r w:rsidRPr="00860B2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. 1.Рисунок или украшение, изготовленное из нашитых или наклеенных на основу лоскутов ткани,  называется</w:t>
                  </w:r>
                </w:p>
                <w:p w:rsidR="00860B2E" w:rsidRPr="00860B2E" w:rsidRDefault="00860B2E" w:rsidP="00860B2E">
                  <w:pPr>
                    <w:pStyle w:val="a7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 -  </w:t>
                  </w: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sym w:font="Times New Roman" w:char="F07F"/>
                  </w: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-     вышивка</w:t>
                  </w:r>
                </w:p>
                <w:p w:rsidR="00860B2E" w:rsidRPr="00860B2E" w:rsidRDefault="00860B2E" w:rsidP="00860B2E">
                  <w:pPr>
                    <w:pStyle w:val="a7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  -  </w:t>
                  </w: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sym w:font="Times New Roman" w:char="F07F"/>
                  </w: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-     аппликация</w:t>
                  </w:r>
                </w:p>
                <w:p w:rsidR="00860B2E" w:rsidRPr="00860B2E" w:rsidRDefault="00860B2E" w:rsidP="00860B2E">
                  <w:pPr>
                    <w:pStyle w:val="a7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  -  </w:t>
                  </w: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sym w:font="Times New Roman" w:char="F07F"/>
                  </w: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-     мозаика</w:t>
                  </w:r>
                </w:p>
                <w:p w:rsidR="00860B2E" w:rsidRPr="00860B2E" w:rsidRDefault="00860B2E" w:rsidP="00860B2E">
                  <w:pPr>
                    <w:pStyle w:val="a7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4  -  </w:t>
                  </w: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sym w:font="Times New Roman" w:char="F07F"/>
                  </w: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-     витраж</w:t>
                  </w:r>
                </w:p>
                <w:p w:rsidR="00860B2E" w:rsidRPr="00860B2E" w:rsidRDefault="00860B2E" w:rsidP="00860B2E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2.</w:t>
                  </w:r>
                  <w:r w:rsidRPr="00860B2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9. Определите соответствие наименования волокна и его длины:</w:t>
                  </w:r>
                </w:p>
                <w:p w:rsidR="00860B2E" w:rsidRPr="00860B2E" w:rsidRDefault="00860B2E" w:rsidP="00860B2E">
                  <w:pPr>
                    <w:pStyle w:val="a7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1. Лен                                   а) 2-</w:t>
                  </w:r>
                  <w:smartTag w:uri="urn:schemas-microsoft-com:office:smarttags" w:element="metricconverter">
                    <w:smartTagPr>
                      <w:attr w:name="ProductID" w:val="5 см"/>
                    </w:smartTagPr>
                    <w:r w:rsidRPr="00860B2E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5 см</w:t>
                    </w:r>
                  </w:smartTag>
                </w:p>
                <w:p w:rsidR="00860B2E" w:rsidRPr="00860B2E" w:rsidRDefault="00860B2E" w:rsidP="00860B2E">
                  <w:pPr>
                    <w:pStyle w:val="a7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2. Хлопок                             б) 20-</w:t>
                  </w:r>
                  <w:smartTag w:uri="urn:schemas-microsoft-com:office:smarttags" w:element="metricconverter">
                    <w:smartTagPr>
                      <w:attr w:name="ProductID" w:val="45 см"/>
                    </w:smartTagPr>
                    <w:r w:rsidRPr="00860B2E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45 см</w:t>
                    </w:r>
                  </w:smartTag>
                </w:p>
                <w:p w:rsidR="00860B2E" w:rsidRPr="00860B2E" w:rsidRDefault="00860B2E" w:rsidP="00860B2E">
                  <w:pPr>
                    <w:pStyle w:val="a7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>3. Шелк                                в) 40-</w:t>
                  </w:r>
                  <w:smartTag w:uri="urn:schemas-microsoft-com:office:smarttags" w:element="metricconverter">
                    <w:smartTagPr>
                      <w:attr w:name="ProductID" w:val="120 см"/>
                    </w:smartTagPr>
                    <w:r w:rsidRPr="00860B2E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120 см</w:t>
                    </w:r>
                  </w:smartTag>
                </w:p>
                <w:p w:rsidR="00860B2E" w:rsidRPr="00860B2E" w:rsidRDefault="00860B2E" w:rsidP="00860B2E">
                  <w:pPr>
                    <w:pStyle w:val="a7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>4. Шерсть                             г) 6000-</w:t>
                  </w:r>
                  <w:smartTag w:uri="urn:schemas-microsoft-com:office:smarttags" w:element="metricconverter">
                    <w:smartTagPr>
                      <w:attr w:name="ProductID" w:val="9000 см"/>
                    </w:smartTagPr>
                    <w:r w:rsidRPr="00860B2E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9000 см</w:t>
                    </w:r>
                  </w:smartTag>
                </w:p>
                <w:p w:rsidR="00860B2E" w:rsidRPr="00860B2E" w:rsidRDefault="00860B2E" w:rsidP="00860B2E">
                  <w:pPr>
                    <w:pStyle w:val="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60B2E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3.</w:t>
                  </w: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Сырьем для производства тканей из натуральных волокон служат</w:t>
                  </w:r>
                </w:p>
                <w:p w:rsidR="00860B2E" w:rsidRPr="00860B2E" w:rsidRDefault="00860B2E" w:rsidP="00860B2E">
                  <w:pPr>
                    <w:pStyle w:val="a7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 -  </w:t>
                  </w: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sym w:font="Times New Roman" w:char="F07F"/>
                  </w: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-   шерсть животных</w:t>
                  </w:r>
                </w:p>
                <w:p w:rsidR="00860B2E" w:rsidRPr="00860B2E" w:rsidRDefault="00860B2E" w:rsidP="00860B2E">
                  <w:pPr>
                    <w:pStyle w:val="a7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  -  </w:t>
                  </w: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sym w:font="Times New Roman" w:char="F07F"/>
                  </w: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-   лен</w:t>
                  </w:r>
                </w:p>
                <w:p w:rsidR="00860B2E" w:rsidRPr="00860B2E" w:rsidRDefault="00860B2E" w:rsidP="00860B2E">
                  <w:pPr>
                    <w:pStyle w:val="a7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  -  </w:t>
                  </w: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sym w:font="Times New Roman" w:char="F07F"/>
                  </w: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-   уголь</w:t>
                  </w:r>
                </w:p>
                <w:p w:rsidR="00860B2E" w:rsidRPr="00860B2E" w:rsidRDefault="00860B2E" w:rsidP="00860B2E">
                  <w:pPr>
                    <w:pStyle w:val="a7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4  -  </w:t>
                  </w: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sym w:font="Times New Roman" w:char="F07F"/>
                  </w: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-   древесина</w:t>
                  </w:r>
                </w:p>
                <w:p w:rsidR="00860B2E" w:rsidRPr="00860B2E" w:rsidRDefault="00860B2E" w:rsidP="00860B2E">
                  <w:pPr>
                    <w:pStyle w:val="a7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  -  </w:t>
                  </w: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sym w:font="Times New Roman" w:char="F07F"/>
                  </w: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-   коконы шелкопряда</w:t>
                  </w:r>
                </w:p>
                <w:p w:rsidR="00860B2E" w:rsidRPr="00860B2E" w:rsidRDefault="00860B2E" w:rsidP="00860B2E">
                  <w:pPr>
                    <w:pStyle w:val="2"/>
                    <w:jc w:val="left"/>
                    <w:rPr>
                      <w:rFonts w:cs="Times New Roman"/>
                      <w:i/>
                      <w:sz w:val="22"/>
                      <w:szCs w:val="22"/>
                    </w:rPr>
                  </w:pPr>
                  <w:r w:rsidRPr="00860B2E">
                    <w:rPr>
                      <w:rFonts w:cs="Times New Roman"/>
                      <w:i/>
                      <w:sz w:val="22"/>
                      <w:szCs w:val="22"/>
                    </w:rPr>
                    <w:t>4.</w:t>
                  </w:r>
                  <w:r w:rsidRPr="00860B2E">
                    <w:rPr>
                      <w:rFonts w:cs="Times New Roman"/>
                      <w:noProof/>
                      <w:sz w:val="22"/>
                      <w:szCs w:val="22"/>
                    </w:rPr>
                    <w:t xml:space="preserve"> </w:t>
                  </w:r>
                  <w:r w:rsidRPr="00860B2E">
                    <w:rPr>
                      <w:rFonts w:cs="Times New Roman"/>
                      <w:i/>
                      <w:sz w:val="22"/>
                      <w:szCs w:val="22"/>
                    </w:rPr>
                    <w:drawing>
                      <wp:inline distT="0" distB="0" distL="0" distR="0">
                        <wp:extent cx="3967480" cy="776965"/>
                        <wp:effectExtent l="19050" t="0" r="0" b="0"/>
                        <wp:docPr id="1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7480" cy="776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0B2E" w:rsidRPr="00860B2E" w:rsidRDefault="00860B2E" w:rsidP="00860B2E">
                  <w:pPr>
                    <w:widowControl w:val="0"/>
                    <w:shd w:val="clear" w:color="auto" w:fill="FFFFFF"/>
                    <w:tabs>
                      <w:tab w:val="num" w:pos="540"/>
                    </w:tabs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860B2E">
                    <w:rPr>
                      <w:sz w:val="22"/>
                      <w:szCs w:val="22"/>
                    </w:rPr>
                    <w:t>5.</w:t>
                  </w:r>
                  <w:r w:rsidRPr="00860B2E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Для построения чертежа основы необходимы следующие исходные данные:</w:t>
                  </w:r>
                </w:p>
                <w:p w:rsidR="00860B2E" w:rsidRPr="00860B2E" w:rsidRDefault="00860B2E" w:rsidP="00860B2E">
                  <w:pPr>
                    <w:widowControl w:val="0"/>
                    <w:numPr>
                      <w:ilvl w:val="0"/>
                      <w:numId w:val="3"/>
                    </w:numPr>
                    <w:shd w:val="clear" w:color="auto" w:fill="FFFFFF"/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ind w:left="1440"/>
                    <w:rPr>
                      <w:color w:val="000000"/>
                      <w:sz w:val="22"/>
                      <w:szCs w:val="22"/>
                    </w:rPr>
                  </w:pPr>
                  <w:r w:rsidRPr="00860B2E">
                    <w:rPr>
                      <w:color w:val="000000"/>
                      <w:sz w:val="22"/>
                      <w:szCs w:val="22"/>
                    </w:rPr>
                    <w:t>- ⁯ - возраст и пол человека</w:t>
                  </w:r>
                </w:p>
                <w:p w:rsidR="00860B2E" w:rsidRPr="00860B2E" w:rsidRDefault="00860B2E" w:rsidP="00860B2E">
                  <w:pPr>
                    <w:widowControl w:val="0"/>
                    <w:numPr>
                      <w:ilvl w:val="0"/>
                      <w:numId w:val="3"/>
                    </w:numPr>
                    <w:shd w:val="clear" w:color="auto" w:fill="FFFFFF"/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ind w:left="1440"/>
                    <w:rPr>
                      <w:color w:val="000000"/>
                      <w:sz w:val="22"/>
                      <w:szCs w:val="22"/>
                    </w:rPr>
                  </w:pPr>
                  <w:r w:rsidRPr="00860B2E">
                    <w:rPr>
                      <w:color w:val="000000"/>
                      <w:sz w:val="22"/>
                      <w:szCs w:val="22"/>
                    </w:rPr>
                    <w:t>- ⁯ - измерения фигуры человека</w:t>
                  </w:r>
                </w:p>
                <w:p w:rsidR="00860B2E" w:rsidRPr="00860B2E" w:rsidRDefault="00860B2E" w:rsidP="00860B2E">
                  <w:pPr>
                    <w:widowControl w:val="0"/>
                    <w:numPr>
                      <w:ilvl w:val="0"/>
                      <w:numId w:val="3"/>
                    </w:numPr>
                    <w:shd w:val="clear" w:color="auto" w:fill="FFFFFF"/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ind w:left="1440"/>
                    <w:rPr>
                      <w:color w:val="000000"/>
                      <w:sz w:val="22"/>
                      <w:szCs w:val="22"/>
                    </w:rPr>
                  </w:pPr>
                  <w:r w:rsidRPr="00860B2E">
                    <w:rPr>
                      <w:color w:val="000000"/>
                      <w:sz w:val="22"/>
                      <w:szCs w:val="22"/>
                    </w:rPr>
                    <w:t>- ⁯ - измерения образца швейного изделия</w:t>
                  </w:r>
                </w:p>
                <w:p w:rsidR="00860B2E" w:rsidRPr="00860B2E" w:rsidRDefault="00860B2E" w:rsidP="00860B2E">
                  <w:pPr>
                    <w:widowControl w:val="0"/>
                    <w:numPr>
                      <w:ilvl w:val="0"/>
                      <w:numId w:val="3"/>
                    </w:numPr>
                    <w:shd w:val="clear" w:color="auto" w:fill="FFFFFF"/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ind w:left="1440"/>
                    <w:rPr>
                      <w:color w:val="000000"/>
                      <w:sz w:val="22"/>
                      <w:szCs w:val="22"/>
                    </w:rPr>
                  </w:pPr>
                  <w:r w:rsidRPr="00860B2E">
                    <w:rPr>
                      <w:color w:val="000000"/>
                      <w:sz w:val="22"/>
                      <w:szCs w:val="22"/>
                    </w:rPr>
                    <w:t>- ⁯ - наличие декоративных деталей</w:t>
                  </w:r>
                </w:p>
                <w:p w:rsidR="00860B2E" w:rsidRPr="00860B2E" w:rsidRDefault="00860B2E" w:rsidP="00860B2E">
                  <w:pPr>
                    <w:widowControl w:val="0"/>
                    <w:numPr>
                      <w:ilvl w:val="0"/>
                      <w:numId w:val="3"/>
                    </w:numPr>
                    <w:shd w:val="clear" w:color="auto" w:fill="FFFFFF"/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ind w:left="1440"/>
                    <w:rPr>
                      <w:color w:val="000000"/>
                      <w:sz w:val="22"/>
                      <w:szCs w:val="22"/>
                    </w:rPr>
                  </w:pPr>
                  <w:r w:rsidRPr="00860B2E">
                    <w:rPr>
                      <w:color w:val="000000"/>
                      <w:sz w:val="22"/>
                      <w:szCs w:val="22"/>
                    </w:rPr>
                    <w:t>- ⁯ - величины прибавок</w:t>
                  </w:r>
                </w:p>
                <w:p w:rsidR="00860B2E" w:rsidRDefault="00860B2E"/>
              </w:txbxContent>
            </v:textbox>
          </v:shape>
        </w:pict>
      </w:r>
      <w:r>
        <w:rPr>
          <w:bCs/>
          <w:noProof/>
          <w:sz w:val="22"/>
          <w:szCs w:val="22"/>
        </w:rPr>
        <w:pict>
          <v:shape id="_x0000_s1036" type="#_x0000_t202" style="position:absolute;margin-left:451.85pt;margin-top:-9.35pt;width:327.55pt;height:529.3pt;z-index:251663360">
            <v:textbox>
              <w:txbxContent>
                <w:p w:rsidR="00860B2E" w:rsidRDefault="00860B2E" w:rsidP="00860B2E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:rsidR="00860B2E" w:rsidRDefault="00860B2E" w:rsidP="00860B2E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:rsidR="00860B2E" w:rsidRPr="00860B2E" w:rsidRDefault="00860B2E" w:rsidP="00860B2E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860B2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7. </w:t>
                  </w:r>
                  <w:proofErr w:type="spellStart"/>
                  <w:r w:rsidRPr="00860B2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кл</w:t>
                  </w:r>
                  <w:proofErr w:type="spellEnd"/>
                  <w:r w:rsidRPr="00860B2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. 1.Рисунок или украшение, изготовленное из нашитых или наклеенных на основу лоскутов ткани,  называется</w:t>
                  </w:r>
                </w:p>
                <w:p w:rsidR="00860B2E" w:rsidRPr="00860B2E" w:rsidRDefault="00860B2E" w:rsidP="00860B2E">
                  <w:pPr>
                    <w:pStyle w:val="a7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 -  </w:t>
                  </w: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sym w:font="Times New Roman" w:char="F07F"/>
                  </w: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-     вышивка</w:t>
                  </w:r>
                </w:p>
                <w:p w:rsidR="00860B2E" w:rsidRPr="00860B2E" w:rsidRDefault="00860B2E" w:rsidP="00860B2E">
                  <w:pPr>
                    <w:pStyle w:val="a7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  -  </w:t>
                  </w: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sym w:font="Times New Roman" w:char="F07F"/>
                  </w: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-     аппликация</w:t>
                  </w:r>
                </w:p>
                <w:p w:rsidR="00860B2E" w:rsidRPr="00860B2E" w:rsidRDefault="00860B2E" w:rsidP="00860B2E">
                  <w:pPr>
                    <w:pStyle w:val="a7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  -  </w:t>
                  </w: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sym w:font="Times New Roman" w:char="F07F"/>
                  </w: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-     мозаика</w:t>
                  </w:r>
                </w:p>
                <w:p w:rsidR="00860B2E" w:rsidRPr="00860B2E" w:rsidRDefault="00860B2E" w:rsidP="00860B2E">
                  <w:pPr>
                    <w:pStyle w:val="a7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4  -  </w:t>
                  </w: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sym w:font="Times New Roman" w:char="F07F"/>
                  </w: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-     витраж</w:t>
                  </w:r>
                </w:p>
                <w:p w:rsidR="00860B2E" w:rsidRPr="00860B2E" w:rsidRDefault="00860B2E" w:rsidP="00860B2E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2.</w:t>
                  </w:r>
                  <w:r w:rsidRPr="00860B2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9. Определите соответствие наименования волокна и его длины:</w:t>
                  </w:r>
                </w:p>
                <w:p w:rsidR="00860B2E" w:rsidRPr="00860B2E" w:rsidRDefault="00860B2E" w:rsidP="00860B2E">
                  <w:pPr>
                    <w:pStyle w:val="a7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>1. Лен                                   а) 2-</w:t>
                  </w:r>
                  <w:smartTag w:uri="urn:schemas-microsoft-com:office:smarttags" w:element="metricconverter">
                    <w:smartTagPr>
                      <w:attr w:name="ProductID" w:val="5 см"/>
                    </w:smartTagPr>
                    <w:r w:rsidRPr="00860B2E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5 см</w:t>
                    </w:r>
                  </w:smartTag>
                </w:p>
                <w:p w:rsidR="00860B2E" w:rsidRPr="00860B2E" w:rsidRDefault="00860B2E" w:rsidP="00860B2E">
                  <w:pPr>
                    <w:pStyle w:val="a7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>2. Хлопок                             б) 20-</w:t>
                  </w:r>
                  <w:smartTag w:uri="urn:schemas-microsoft-com:office:smarttags" w:element="metricconverter">
                    <w:smartTagPr>
                      <w:attr w:name="ProductID" w:val="45 см"/>
                    </w:smartTagPr>
                    <w:r w:rsidRPr="00860B2E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45 см</w:t>
                    </w:r>
                  </w:smartTag>
                </w:p>
                <w:p w:rsidR="00860B2E" w:rsidRPr="00860B2E" w:rsidRDefault="00860B2E" w:rsidP="00860B2E">
                  <w:pPr>
                    <w:pStyle w:val="a7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>3. Шелк                                в) 40-</w:t>
                  </w:r>
                  <w:smartTag w:uri="urn:schemas-microsoft-com:office:smarttags" w:element="metricconverter">
                    <w:smartTagPr>
                      <w:attr w:name="ProductID" w:val="120 см"/>
                    </w:smartTagPr>
                    <w:r w:rsidRPr="00860B2E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120 см</w:t>
                    </w:r>
                  </w:smartTag>
                </w:p>
                <w:p w:rsidR="00860B2E" w:rsidRPr="00860B2E" w:rsidRDefault="00860B2E" w:rsidP="00860B2E">
                  <w:pPr>
                    <w:pStyle w:val="a7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>4. Шерсть                             г) 6000-</w:t>
                  </w:r>
                  <w:smartTag w:uri="urn:schemas-microsoft-com:office:smarttags" w:element="metricconverter">
                    <w:smartTagPr>
                      <w:attr w:name="ProductID" w:val="9000 см"/>
                    </w:smartTagPr>
                    <w:r w:rsidRPr="00860B2E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9000 см</w:t>
                    </w:r>
                  </w:smartTag>
                </w:p>
                <w:p w:rsidR="00860B2E" w:rsidRPr="00860B2E" w:rsidRDefault="00860B2E" w:rsidP="00860B2E">
                  <w:pPr>
                    <w:pStyle w:val="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60B2E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3.</w:t>
                  </w: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Сырьем для производства тканей из натуральных волокон служат</w:t>
                  </w:r>
                </w:p>
                <w:p w:rsidR="00860B2E" w:rsidRPr="00860B2E" w:rsidRDefault="00860B2E" w:rsidP="00860B2E">
                  <w:pPr>
                    <w:pStyle w:val="a7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  -  </w:t>
                  </w: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sym w:font="Times New Roman" w:char="F07F"/>
                  </w: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-   шерсть животных</w:t>
                  </w:r>
                </w:p>
                <w:p w:rsidR="00860B2E" w:rsidRPr="00860B2E" w:rsidRDefault="00860B2E" w:rsidP="00860B2E">
                  <w:pPr>
                    <w:pStyle w:val="a7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  -  </w:t>
                  </w: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sym w:font="Times New Roman" w:char="F07F"/>
                  </w: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-   лен</w:t>
                  </w:r>
                </w:p>
                <w:p w:rsidR="00860B2E" w:rsidRPr="00860B2E" w:rsidRDefault="00860B2E" w:rsidP="00860B2E">
                  <w:pPr>
                    <w:pStyle w:val="a7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  -  </w:t>
                  </w: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sym w:font="Times New Roman" w:char="F07F"/>
                  </w: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-   уголь</w:t>
                  </w:r>
                </w:p>
                <w:p w:rsidR="00860B2E" w:rsidRPr="00860B2E" w:rsidRDefault="00860B2E" w:rsidP="00860B2E">
                  <w:pPr>
                    <w:pStyle w:val="a7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4  -  </w:t>
                  </w: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sym w:font="Times New Roman" w:char="F07F"/>
                  </w: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-   древесина</w:t>
                  </w:r>
                </w:p>
                <w:p w:rsidR="00860B2E" w:rsidRPr="00860B2E" w:rsidRDefault="00860B2E" w:rsidP="00860B2E">
                  <w:pPr>
                    <w:pStyle w:val="a7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  -  </w:t>
                  </w: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sym w:font="Times New Roman" w:char="F07F"/>
                  </w:r>
                  <w:r w:rsidRPr="00860B2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-   коконы шелкопряда</w:t>
                  </w:r>
                </w:p>
                <w:p w:rsidR="00860B2E" w:rsidRPr="00860B2E" w:rsidRDefault="00860B2E" w:rsidP="00860B2E">
                  <w:pPr>
                    <w:pStyle w:val="2"/>
                    <w:jc w:val="left"/>
                    <w:rPr>
                      <w:rFonts w:cs="Times New Roman"/>
                      <w:i/>
                      <w:sz w:val="22"/>
                      <w:szCs w:val="22"/>
                    </w:rPr>
                  </w:pPr>
                  <w:r w:rsidRPr="00860B2E">
                    <w:rPr>
                      <w:rFonts w:cs="Times New Roman"/>
                      <w:i/>
                      <w:sz w:val="22"/>
                      <w:szCs w:val="22"/>
                    </w:rPr>
                    <w:t>4.</w:t>
                  </w:r>
                  <w:r w:rsidRPr="00860B2E">
                    <w:rPr>
                      <w:rFonts w:cs="Times New Roman"/>
                      <w:noProof/>
                      <w:sz w:val="22"/>
                      <w:szCs w:val="22"/>
                    </w:rPr>
                    <w:t xml:space="preserve"> </w:t>
                  </w:r>
                  <w:r w:rsidRPr="00860B2E">
                    <w:rPr>
                      <w:rFonts w:cs="Times New Roman"/>
                      <w:i/>
                      <w:sz w:val="22"/>
                      <w:szCs w:val="22"/>
                    </w:rPr>
                    <w:drawing>
                      <wp:inline distT="0" distB="0" distL="0" distR="0">
                        <wp:extent cx="3967480" cy="776965"/>
                        <wp:effectExtent l="19050" t="0" r="0" b="0"/>
                        <wp:docPr id="19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7480" cy="776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0B2E" w:rsidRPr="00860B2E" w:rsidRDefault="00860B2E" w:rsidP="00860B2E">
                  <w:pPr>
                    <w:widowControl w:val="0"/>
                    <w:shd w:val="clear" w:color="auto" w:fill="FFFFFF"/>
                    <w:tabs>
                      <w:tab w:val="num" w:pos="540"/>
                    </w:tabs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860B2E">
                    <w:rPr>
                      <w:sz w:val="22"/>
                      <w:szCs w:val="22"/>
                    </w:rPr>
                    <w:t>5.</w:t>
                  </w:r>
                  <w:r w:rsidRPr="00860B2E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Для построения чертежа основы необходимы следующие исходные данные:</w:t>
                  </w:r>
                </w:p>
                <w:p w:rsidR="00860B2E" w:rsidRPr="00860B2E" w:rsidRDefault="00860B2E" w:rsidP="00860B2E">
                  <w:pPr>
                    <w:widowControl w:val="0"/>
                    <w:numPr>
                      <w:ilvl w:val="0"/>
                      <w:numId w:val="3"/>
                    </w:numPr>
                    <w:shd w:val="clear" w:color="auto" w:fill="FFFFFF"/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ind w:left="1440"/>
                    <w:rPr>
                      <w:color w:val="000000"/>
                      <w:sz w:val="22"/>
                      <w:szCs w:val="22"/>
                    </w:rPr>
                  </w:pPr>
                  <w:r w:rsidRPr="00860B2E">
                    <w:rPr>
                      <w:color w:val="000000"/>
                      <w:sz w:val="22"/>
                      <w:szCs w:val="22"/>
                    </w:rPr>
                    <w:t>- ⁯ - возраст и пол человека</w:t>
                  </w:r>
                </w:p>
                <w:p w:rsidR="00860B2E" w:rsidRPr="00860B2E" w:rsidRDefault="00860B2E" w:rsidP="00860B2E">
                  <w:pPr>
                    <w:widowControl w:val="0"/>
                    <w:numPr>
                      <w:ilvl w:val="0"/>
                      <w:numId w:val="3"/>
                    </w:numPr>
                    <w:shd w:val="clear" w:color="auto" w:fill="FFFFFF"/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ind w:left="1440"/>
                    <w:rPr>
                      <w:color w:val="000000"/>
                      <w:sz w:val="22"/>
                      <w:szCs w:val="22"/>
                    </w:rPr>
                  </w:pPr>
                  <w:r w:rsidRPr="00860B2E">
                    <w:rPr>
                      <w:color w:val="000000"/>
                      <w:sz w:val="22"/>
                      <w:szCs w:val="22"/>
                    </w:rPr>
                    <w:t>- ⁯ - измерения фигуры человека</w:t>
                  </w:r>
                </w:p>
                <w:p w:rsidR="00860B2E" w:rsidRPr="00860B2E" w:rsidRDefault="00860B2E" w:rsidP="00860B2E">
                  <w:pPr>
                    <w:widowControl w:val="0"/>
                    <w:numPr>
                      <w:ilvl w:val="0"/>
                      <w:numId w:val="3"/>
                    </w:numPr>
                    <w:shd w:val="clear" w:color="auto" w:fill="FFFFFF"/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ind w:left="1440"/>
                    <w:rPr>
                      <w:color w:val="000000"/>
                      <w:sz w:val="22"/>
                      <w:szCs w:val="22"/>
                    </w:rPr>
                  </w:pPr>
                  <w:r w:rsidRPr="00860B2E">
                    <w:rPr>
                      <w:color w:val="000000"/>
                      <w:sz w:val="22"/>
                      <w:szCs w:val="22"/>
                    </w:rPr>
                    <w:t>- ⁯ - измерения образца швейного изделия</w:t>
                  </w:r>
                </w:p>
                <w:p w:rsidR="00860B2E" w:rsidRPr="00860B2E" w:rsidRDefault="00860B2E" w:rsidP="00860B2E">
                  <w:pPr>
                    <w:widowControl w:val="0"/>
                    <w:numPr>
                      <w:ilvl w:val="0"/>
                      <w:numId w:val="3"/>
                    </w:numPr>
                    <w:shd w:val="clear" w:color="auto" w:fill="FFFFFF"/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ind w:left="1440"/>
                    <w:rPr>
                      <w:color w:val="000000"/>
                      <w:sz w:val="22"/>
                      <w:szCs w:val="22"/>
                    </w:rPr>
                  </w:pPr>
                  <w:r w:rsidRPr="00860B2E">
                    <w:rPr>
                      <w:color w:val="000000"/>
                      <w:sz w:val="22"/>
                      <w:szCs w:val="22"/>
                    </w:rPr>
                    <w:t>- ⁯ - наличие декоративных деталей</w:t>
                  </w:r>
                </w:p>
                <w:p w:rsidR="00860B2E" w:rsidRPr="00860B2E" w:rsidRDefault="00860B2E" w:rsidP="00860B2E">
                  <w:pPr>
                    <w:widowControl w:val="0"/>
                    <w:numPr>
                      <w:ilvl w:val="0"/>
                      <w:numId w:val="3"/>
                    </w:numPr>
                    <w:shd w:val="clear" w:color="auto" w:fill="FFFFFF"/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ind w:left="1440"/>
                    <w:rPr>
                      <w:color w:val="000000"/>
                      <w:sz w:val="22"/>
                      <w:szCs w:val="22"/>
                    </w:rPr>
                  </w:pPr>
                  <w:r w:rsidRPr="00860B2E">
                    <w:rPr>
                      <w:color w:val="000000"/>
                      <w:sz w:val="22"/>
                      <w:szCs w:val="22"/>
                    </w:rPr>
                    <w:t>- ⁯ - величины прибавок</w:t>
                  </w:r>
                </w:p>
                <w:p w:rsidR="00860B2E" w:rsidRDefault="00860B2E" w:rsidP="00860B2E"/>
              </w:txbxContent>
            </v:textbox>
          </v:shape>
        </w:pict>
      </w:r>
      <w:r>
        <w:rPr>
          <w:b/>
          <w:bCs/>
        </w:rPr>
        <w:t xml:space="preserve">Рисунок </w:t>
      </w:r>
    </w:p>
    <w:p w:rsidR="001B4001" w:rsidRPr="001B4001" w:rsidRDefault="001B4001" w:rsidP="001B4001">
      <w:pPr>
        <w:shd w:val="clear" w:color="auto" w:fill="FFFFFF"/>
        <w:tabs>
          <w:tab w:val="left" w:pos="2630"/>
          <w:tab w:val="left" w:pos="4963"/>
        </w:tabs>
        <w:rPr>
          <w:bCs/>
          <w:sz w:val="22"/>
          <w:szCs w:val="22"/>
        </w:rPr>
        <w:sectPr w:rsidR="001B4001" w:rsidRPr="001B4001" w:rsidSect="00860B2E">
          <w:pgSz w:w="16838" w:h="11906" w:orient="landscape"/>
          <w:pgMar w:top="567" w:right="284" w:bottom="567" w:left="284" w:header="709" w:footer="709" w:gutter="0"/>
          <w:cols w:space="708"/>
          <w:docGrid w:linePitch="360"/>
        </w:sectPr>
      </w:pPr>
    </w:p>
    <w:p w:rsidR="00A85458" w:rsidRDefault="00A85458"/>
    <w:sectPr w:rsidR="00A85458" w:rsidSect="00A8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0A6"/>
    <w:multiLevelType w:val="hybridMultilevel"/>
    <w:tmpl w:val="036455A0"/>
    <w:lvl w:ilvl="0" w:tplc="41E8E068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3392F27A">
      <w:start w:val="1"/>
      <w:numFmt w:val="none"/>
      <w:lvlText w:val="23."/>
      <w:lvlJc w:val="left"/>
      <w:pPr>
        <w:tabs>
          <w:tab w:val="num" w:pos="1440"/>
        </w:tabs>
        <w:ind w:left="1440" w:hanging="360"/>
      </w:pPr>
      <w:rPr>
        <w:b/>
      </w:rPr>
    </w:lvl>
    <w:lvl w:ilvl="2" w:tplc="7198509E">
      <w:start w:val="2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color w:val="00000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47D7A"/>
    <w:multiLevelType w:val="hybridMultilevel"/>
    <w:tmpl w:val="5F662080"/>
    <w:lvl w:ilvl="0" w:tplc="ED64A4E8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89248F50">
      <w:start w:val="1"/>
      <w:numFmt w:val="none"/>
      <w:lvlText w:val="28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77E0"/>
    <w:multiLevelType w:val="hybridMultilevel"/>
    <w:tmpl w:val="B4E8CBB4"/>
    <w:lvl w:ilvl="0" w:tplc="5F60700E">
      <w:start w:val="1"/>
      <w:numFmt w:val="russianLow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2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B4001"/>
    <w:rsid w:val="001B4001"/>
    <w:rsid w:val="00860B2E"/>
    <w:rsid w:val="00A85458"/>
    <w:rsid w:val="00E6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60B2E"/>
    <w:pPr>
      <w:keepNext/>
      <w:spacing w:before="120" w:after="12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60B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4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1B4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60B2E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60B2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0B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B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link w:val="a7"/>
    <w:locked/>
    <w:rsid w:val="00860B2E"/>
    <w:rPr>
      <w:sz w:val="26"/>
      <w:szCs w:val="26"/>
      <w:lang w:eastAsia="ru-RU"/>
    </w:rPr>
  </w:style>
  <w:style w:type="paragraph" w:styleId="a7">
    <w:name w:val="Body Text"/>
    <w:basedOn w:val="a"/>
    <w:link w:val="a6"/>
    <w:rsid w:val="00860B2E"/>
    <w:rPr>
      <w:rFonts w:asciiTheme="minorHAnsi" w:eastAsiaTheme="minorHAnsi" w:hAnsiTheme="minorHAnsi" w:cstheme="minorBidi"/>
      <w:sz w:val="26"/>
      <w:szCs w:val="26"/>
    </w:rPr>
  </w:style>
  <w:style w:type="character" w:customStyle="1" w:styleId="10">
    <w:name w:val="Основной текст Знак1"/>
    <w:basedOn w:val="a0"/>
    <w:link w:val="a7"/>
    <w:uiPriority w:val="99"/>
    <w:semiHidden/>
    <w:rsid w:val="00860B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home_sls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cp:lastPrinted>2012-03-18T16:36:00Z</cp:lastPrinted>
  <dcterms:created xsi:type="dcterms:W3CDTF">2012-03-18T16:07:00Z</dcterms:created>
  <dcterms:modified xsi:type="dcterms:W3CDTF">2012-03-18T16:38:00Z</dcterms:modified>
</cp:coreProperties>
</file>