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79" w:rsidRPr="002873BF" w:rsidRDefault="00937679" w:rsidP="00937679">
      <w:pPr>
        <w:pStyle w:val="a3"/>
        <w:ind w:left="3960"/>
        <w:jc w:val="both"/>
        <w:rPr>
          <w:rFonts w:ascii="Times New Roman" w:hAnsi="Times New Roman"/>
          <w:smallCaps/>
          <w:outline w:val="0"/>
          <w:color w:val="000000" w:themeColor="text1"/>
          <w:sz w:val="20"/>
          <w:szCs w:val="20"/>
        </w:rPr>
      </w:pPr>
      <w:r w:rsidRPr="002873BF">
        <w:rPr>
          <w:rFonts w:ascii="Times New Roman" w:hAnsi="Times New Roman"/>
          <w:smallCaps/>
          <w:outline w:val="0"/>
          <w:color w:val="000000" w:themeColor="text1"/>
          <w:sz w:val="20"/>
          <w:szCs w:val="20"/>
        </w:rPr>
        <w:t xml:space="preserve">«УТВЕРЖДАЮ» _____________________ </w:t>
      </w:r>
    </w:p>
    <w:p w:rsidR="00937679" w:rsidRPr="002873BF" w:rsidRDefault="00937679" w:rsidP="00937679">
      <w:pPr>
        <w:pStyle w:val="a3"/>
        <w:ind w:left="3960"/>
        <w:jc w:val="both"/>
        <w:rPr>
          <w:rFonts w:ascii="Times New Roman" w:hAnsi="Times New Roman"/>
          <w:smallCaps/>
          <w:outline w:val="0"/>
          <w:color w:val="000000" w:themeColor="text1"/>
          <w:sz w:val="20"/>
          <w:szCs w:val="20"/>
        </w:rPr>
      </w:pPr>
      <w:r w:rsidRPr="002873BF">
        <w:rPr>
          <w:rFonts w:ascii="Times New Roman" w:hAnsi="Times New Roman"/>
          <w:smallCaps/>
          <w:outline w:val="0"/>
          <w:color w:val="000000" w:themeColor="text1"/>
          <w:sz w:val="20"/>
          <w:szCs w:val="20"/>
        </w:rPr>
        <w:t xml:space="preserve">директор МОБУ «Есеновичская СОШ» </w:t>
      </w:r>
    </w:p>
    <w:p w:rsidR="00937679" w:rsidRPr="002873BF" w:rsidRDefault="00937679" w:rsidP="00937679">
      <w:pPr>
        <w:pStyle w:val="a3"/>
        <w:ind w:left="3960"/>
        <w:jc w:val="both"/>
        <w:rPr>
          <w:rFonts w:ascii="Times New Roman" w:hAnsi="Times New Roman"/>
          <w:smallCaps/>
          <w:outline w:val="0"/>
          <w:color w:val="000000" w:themeColor="text1"/>
          <w:sz w:val="20"/>
          <w:szCs w:val="20"/>
        </w:rPr>
      </w:pPr>
      <w:proofErr w:type="spellStart"/>
      <w:r w:rsidRPr="002873BF">
        <w:rPr>
          <w:rFonts w:ascii="Times New Roman" w:hAnsi="Times New Roman"/>
          <w:smallCaps/>
          <w:outline w:val="0"/>
          <w:color w:val="000000" w:themeColor="text1"/>
          <w:sz w:val="20"/>
          <w:szCs w:val="20"/>
        </w:rPr>
        <w:t>Тухта</w:t>
      </w:r>
      <w:proofErr w:type="spellEnd"/>
      <w:r w:rsidRPr="002873BF">
        <w:rPr>
          <w:rFonts w:ascii="Times New Roman" w:hAnsi="Times New Roman"/>
          <w:smallCaps/>
          <w:outline w:val="0"/>
          <w:color w:val="000000" w:themeColor="text1"/>
          <w:sz w:val="20"/>
          <w:szCs w:val="20"/>
        </w:rPr>
        <w:t xml:space="preserve"> В.А.</w:t>
      </w:r>
    </w:p>
    <w:p w:rsidR="00937679" w:rsidRPr="002873BF" w:rsidRDefault="00937679" w:rsidP="00937679">
      <w:pPr>
        <w:pStyle w:val="a3"/>
        <w:ind w:left="3252" w:firstLine="708"/>
        <w:jc w:val="both"/>
        <w:rPr>
          <w:rFonts w:ascii="Times New Roman" w:hAnsi="Times New Roman"/>
          <w:outline w:val="0"/>
          <w:color w:val="000000" w:themeColor="text1"/>
          <w:sz w:val="22"/>
          <w:szCs w:val="22"/>
        </w:rPr>
      </w:pPr>
      <w:r w:rsidRPr="002873BF">
        <w:rPr>
          <w:rFonts w:ascii="Times New Roman" w:hAnsi="Times New Roman"/>
          <w:outline w:val="0"/>
          <w:color w:val="000000" w:themeColor="text1"/>
          <w:sz w:val="22"/>
          <w:szCs w:val="22"/>
        </w:rPr>
        <w:t>Приказ №</w:t>
      </w:r>
      <w:r w:rsidRPr="002873BF">
        <w:rPr>
          <w:rFonts w:ascii="Times New Roman" w:hAnsi="Times New Roman"/>
          <w:outline w:val="0"/>
          <w:color w:val="000000" w:themeColor="text1"/>
          <w:sz w:val="22"/>
          <w:szCs w:val="22"/>
          <w:u w:val="single"/>
        </w:rPr>
        <w:t>59-оувп</w:t>
      </w:r>
      <w:r w:rsidRPr="002873BF">
        <w:rPr>
          <w:rFonts w:ascii="Times New Roman" w:hAnsi="Times New Roman"/>
          <w:outline w:val="0"/>
          <w:color w:val="000000" w:themeColor="text1"/>
          <w:sz w:val="22"/>
          <w:szCs w:val="22"/>
        </w:rPr>
        <w:t xml:space="preserve"> от </w:t>
      </w:r>
      <w:r w:rsidRPr="002873BF">
        <w:rPr>
          <w:rFonts w:ascii="Times New Roman" w:hAnsi="Times New Roman"/>
          <w:outline w:val="0"/>
          <w:color w:val="000000" w:themeColor="text1"/>
          <w:sz w:val="22"/>
          <w:szCs w:val="22"/>
          <w:u w:val="single"/>
        </w:rPr>
        <w:t>09.11.2012 г.</w:t>
      </w:r>
      <w:r w:rsidRPr="002873BF">
        <w:rPr>
          <w:rFonts w:ascii="Times New Roman" w:hAnsi="Times New Roman"/>
          <w:outline w:val="0"/>
          <w:color w:val="000000" w:themeColor="text1"/>
          <w:sz w:val="22"/>
          <w:szCs w:val="22"/>
        </w:rPr>
        <w:t xml:space="preserve"> </w:t>
      </w:r>
    </w:p>
    <w:p w:rsidR="00937679" w:rsidRPr="002873BF" w:rsidRDefault="00937679" w:rsidP="00937679">
      <w:pPr>
        <w:pStyle w:val="a3"/>
        <w:rPr>
          <w:rFonts w:ascii="Times New Roman" w:hAnsi="Times New Roman"/>
          <w:smallCaps/>
          <w:outline w:val="0"/>
          <w:color w:val="000000" w:themeColor="text1"/>
          <w:szCs w:val="52"/>
        </w:rPr>
      </w:pPr>
      <w:r w:rsidRPr="002873BF">
        <w:rPr>
          <w:rFonts w:ascii="Times New Roman" w:hAnsi="Times New Roman"/>
          <w:smallCaps/>
          <w:outline w:val="0"/>
          <w:color w:val="000000" w:themeColor="text1"/>
          <w:szCs w:val="52"/>
        </w:rPr>
        <w:t>Положение  о  неделе   творчества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8"/>
          <w:szCs w:val="28"/>
        </w:rPr>
        <w:t xml:space="preserve">Неделя творчества проводится </w:t>
      </w:r>
      <w:r w:rsidRPr="002873BF">
        <w:rPr>
          <w:rFonts w:ascii="Times New Roman" w:hAnsi="Times New Roman"/>
          <w:outline w:val="0"/>
          <w:color w:val="000000" w:themeColor="text1"/>
          <w:sz w:val="24"/>
        </w:rPr>
        <w:t>с 12 по 16 ноября 2012 года.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outline w:val="0"/>
          <w:color w:val="000000" w:themeColor="text1"/>
          <w:sz w:val="24"/>
        </w:rPr>
      </w:pP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  <w:t>1 день – «День труда»</w:t>
      </w:r>
    </w:p>
    <w:p w:rsidR="00937679" w:rsidRPr="002873BF" w:rsidRDefault="00937679" w:rsidP="00937679">
      <w:pPr>
        <w:pStyle w:val="a3"/>
        <w:numPr>
          <w:ilvl w:val="0"/>
          <w:numId w:val="5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>Мастер-класс</w:t>
      </w:r>
      <w:r w:rsidRPr="002873BF">
        <w:rPr>
          <w:rFonts w:ascii="Times New Roman" w:hAnsi="Times New Roman"/>
          <w:outline w:val="0"/>
          <w:color w:val="000000" w:themeColor="text1"/>
          <w:sz w:val="24"/>
        </w:rPr>
        <w:t xml:space="preserve"> среди учащихся 3-4 классов.</w:t>
      </w:r>
    </w:p>
    <w:p w:rsidR="00937679" w:rsidRPr="002873BF" w:rsidRDefault="00937679" w:rsidP="00937679">
      <w:pPr>
        <w:pStyle w:val="a5"/>
        <w:rPr>
          <w:rStyle w:val="a6"/>
          <w:b/>
          <w:color w:val="000000" w:themeColor="text1"/>
        </w:rPr>
      </w:pPr>
      <w:r w:rsidRPr="002873BF">
        <w:rPr>
          <w:rStyle w:val="a6"/>
          <w:b/>
          <w:color w:val="000000" w:themeColor="text1"/>
        </w:rPr>
        <w:t>Цель:</w:t>
      </w:r>
    </w:p>
    <w:p w:rsidR="00937679" w:rsidRPr="002873BF" w:rsidRDefault="00937679" w:rsidP="00937679">
      <w:pPr>
        <w:pStyle w:val="a5"/>
        <w:rPr>
          <w:rStyle w:val="a6"/>
          <w:i w:val="0"/>
          <w:color w:val="000000" w:themeColor="text1"/>
        </w:rPr>
      </w:pPr>
      <w:r w:rsidRPr="002873BF">
        <w:rPr>
          <w:rStyle w:val="a6"/>
          <w:color w:val="000000" w:themeColor="text1"/>
        </w:rPr>
        <w:t xml:space="preserve"> </w:t>
      </w:r>
      <w:r w:rsidRPr="002873BF">
        <w:rPr>
          <w:rStyle w:val="a6"/>
          <w:i w:val="0"/>
          <w:color w:val="000000" w:themeColor="text1"/>
        </w:rPr>
        <w:t>Вызвать интерес к творческой работе, желание работать коллективно.</w:t>
      </w:r>
    </w:p>
    <w:p w:rsidR="00937679" w:rsidRPr="002873BF" w:rsidRDefault="00937679" w:rsidP="00937679">
      <w:pPr>
        <w:pStyle w:val="a5"/>
        <w:rPr>
          <w:color w:val="000000" w:themeColor="text1"/>
        </w:rPr>
      </w:pPr>
      <w:r w:rsidRPr="002873BF">
        <w:rPr>
          <w:rStyle w:val="a6"/>
          <w:i w:val="0"/>
          <w:color w:val="000000" w:themeColor="text1"/>
        </w:rPr>
        <w:t>Формировать отношение к трудовой деятельности.</w:t>
      </w:r>
      <w:r w:rsidRPr="002873BF">
        <w:rPr>
          <w:color w:val="000000" w:themeColor="text1"/>
        </w:rPr>
        <w:t xml:space="preserve"> </w:t>
      </w:r>
    </w:p>
    <w:p w:rsidR="00937679" w:rsidRPr="002873BF" w:rsidRDefault="00937679" w:rsidP="00937679">
      <w:pPr>
        <w:pStyle w:val="a5"/>
        <w:rPr>
          <w:rStyle w:val="a6"/>
          <w:rFonts w:eastAsiaTheme="majorEastAsia"/>
          <w:b/>
          <w:bCs/>
          <w:i w:val="0"/>
          <w:iCs w:val="0"/>
          <w:color w:val="000000" w:themeColor="text1"/>
        </w:rPr>
      </w:pPr>
      <w:r w:rsidRPr="002873BF">
        <w:rPr>
          <w:color w:val="000000" w:themeColor="text1"/>
        </w:rPr>
        <w:t>Воспитывать аккуратность, прилежание, эстетическое оформление, взаимовыручку и взаимопомощь.</w:t>
      </w:r>
      <w:r w:rsidRPr="002873BF">
        <w:rPr>
          <w:rStyle w:val="a7"/>
          <w:rFonts w:eastAsiaTheme="majorEastAsia"/>
          <w:color w:val="000000" w:themeColor="text1"/>
        </w:rPr>
        <w:t xml:space="preserve"> 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  <w:t>2 день – «День спорта»</w:t>
      </w:r>
    </w:p>
    <w:p w:rsidR="00937679" w:rsidRPr="002873BF" w:rsidRDefault="00937679" w:rsidP="00937679">
      <w:pPr>
        <w:pStyle w:val="a3"/>
        <w:numPr>
          <w:ilvl w:val="0"/>
          <w:numId w:val="5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8"/>
          <w:szCs w:val="28"/>
        </w:rPr>
        <w:t>«Веселые старты»</w:t>
      </w:r>
      <w:r w:rsidRPr="002873BF">
        <w:rPr>
          <w:rFonts w:ascii="Times New Roman" w:hAnsi="Times New Roman"/>
          <w:outline w:val="0"/>
          <w:color w:val="000000" w:themeColor="text1"/>
          <w:sz w:val="24"/>
        </w:rPr>
        <w:t xml:space="preserve"> (среди учащихся 3-6 классов)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 xml:space="preserve">Цель: 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Популяризация подвижных игр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Пропаганда здорового образа жизни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Отвлечение учащихся от негативных явлений современной жизни.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>Критерии оценки:</w:t>
      </w:r>
    </w:p>
    <w:p w:rsidR="00937679" w:rsidRPr="002873BF" w:rsidRDefault="00937679" w:rsidP="009376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победители определяются по наибольшей сумме набранных очков (выигрыш – 1 очко, проигрыш – 0 очков).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outline w:val="0"/>
          <w:color w:val="000000" w:themeColor="text1"/>
          <w:sz w:val="24"/>
        </w:rPr>
      </w:pP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  <w:t>3 день – «День искусства»</w:t>
      </w:r>
    </w:p>
    <w:p w:rsidR="00937679" w:rsidRPr="002873BF" w:rsidRDefault="00937679" w:rsidP="009376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8"/>
          <w:szCs w:val="28"/>
        </w:rPr>
        <w:t>Выставка литературы по искусству и рукоделию.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 xml:space="preserve">Цель: </w:t>
      </w:r>
    </w:p>
    <w:p w:rsidR="00937679" w:rsidRPr="002873BF" w:rsidRDefault="00937679" w:rsidP="009376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Духовно-нравственное  воспитание детей средствами художественного творчества</w:t>
      </w:r>
    </w:p>
    <w:p w:rsidR="00937679" w:rsidRPr="002873BF" w:rsidRDefault="00937679" w:rsidP="00937679">
      <w:pPr>
        <w:pStyle w:val="a3"/>
        <w:numPr>
          <w:ilvl w:val="3"/>
          <w:numId w:val="1"/>
        </w:numPr>
        <w:tabs>
          <w:tab w:val="clear" w:pos="2880"/>
        </w:tabs>
        <w:ind w:left="720"/>
        <w:jc w:val="both"/>
        <w:rPr>
          <w:rFonts w:ascii="Times New Roman" w:hAnsi="Times New Roman"/>
          <w:b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8"/>
          <w:szCs w:val="28"/>
        </w:rPr>
        <w:t>Конкурс рисунков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outline w:val="0"/>
          <w:color w:val="000000" w:themeColor="text1"/>
          <w:sz w:val="24"/>
        </w:rPr>
      </w:pP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 xml:space="preserve">Цель: </w:t>
      </w:r>
    </w:p>
    <w:p w:rsidR="00937679" w:rsidRPr="002873BF" w:rsidRDefault="00937679" w:rsidP="009376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Расширение объема знаний, умений, творческих навыков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>Критерии оценки:</w:t>
      </w:r>
    </w:p>
    <w:p w:rsidR="00937679" w:rsidRPr="002873BF" w:rsidRDefault="00937679" w:rsidP="00937679">
      <w:pPr>
        <w:pStyle w:val="a3"/>
        <w:numPr>
          <w:ilvl w:val="1"/>
          <w:numId w:val="3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Соответствие сюжета названию работы – до 5 баллов</w:t>
      </w:r>
    </w:p>
    <w:p w:rsidR="00937679" w:rsidRPr="002873BF" w:rsidRDefault="00937679" w:rsidP="00937679">
      <w:pPr>
        <w:pStyle w:val="a3"/>
        <w:numPr>
          <w:ilvl w:val="1"/>
          <w:numId w:val="3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Композиционное решение – до 5 баллов</w:t>
      </w:r>
    </w:p>
    <w:p w:rsidR="00937679" w:rsidRPr="002873BF" w:rsidRDefault="00937679" w:rsidP="00937679">
      <w:pPr>
        <w:pStyle w:val="a3"/>
        <w:numPr>
          <w:ilvl w:val="1"/>
          <w:numId w:val="3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Общее впечатление – до 5 баллов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  <w:t>4 день – «День спорта»</w:t>
      </w:r>
    </w:p>
    <w:p w:rsidR="00937679" w:rsidRPr="002873BF" w:rsidRDefault="00937679" w:rsidP="0093767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8"/>
          <w:szCs w:val="28"/>
        </w:rPr>
        <w:t xml:space="preserve"> «Школьная спортивная олимпиада»</w:t>
      </w:r>
      <w:r w:rsidRPr="002873BF">
        <w:rPr>
          <w:rFonts w:ascii="Times New Roman" w:hAnsi="Times New Roman"/>
          <w:outline w:val="0"/>
          <w:color w:val="000000" w:themeColor="text1"/>
          <w:sz w:val="24"/>
        </w:rPr>
        <w:t xml:space="preserve"> (среди учащихся 7-11 классов).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 xml:space="preserve">Цель: 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Популяризация подвижных игр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Пропаганда здорового образа жизни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lastRenderedPageBreak/>
        <w:t>Отвлечение учащихся от негативных явлений современной жизни.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>Критерии оценки:</w:t>
      </w:r>
    </w:p>
    <w:p w:rsidR="00937679" w:rsidRPr="002873BF" w:rsidRDefault="00937679" w:rsidP="009376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победители определяются по наибольшей сумме набранных очков (выигрыш – 1 очко, проигрыш – 0 очков).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b/>
          <w:i/>
          <w:outline w:val="0"/>
          <w:color w:val="000000" w:themeColor="text1"/>
          <w:sz w:val="28"/>
          <w:szCs w:val="28"/>
        </w:rPr>
        <w:t>5 день – «День труда»</w:t>
      </w:r>
    </w:p>
    <w:p w:rsidR="00937679" w:rsidRPr="002873BF" w:rsidRDefault="00937679" w:rsidP="00937679">
      <w:pPr>
        <w:pStyle w:val="a3"/>
        <w:numPr>
          <w:ilvl w:val="3"/>
          <w:numId w:val="1"/>
        </w:numPr>
        <w:tabs>
          <w:tab w:val="clear" w:pos="2880"/>
        </w:tabs>
        <w:ind w:left="900"/>
        <w:jc w:val="both"/>
        <w:rPr>
          <w:rFonts w:ascii="Times New Roman" w:hAnsi="Times New Roman"/>
          <w:b/>
          <w:outline w:val="0"/>
          <w:color w:val="000000" w:themeColor="text1"/>
          <w:sz w:val="28"/>
          <w:szCs w:val="28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 xml:space="preserve"> </w:t>
      </w:r>
      <w:r w:rsidRPr="002873BF">
        <w:rPr>
          <w:rFonts w:ascii="Times New Roman" w:hAnsi="Times New Roman"/>
          <w:b/>
          <w:outline w:val="0"/>
          <w:color w:val="000000" w:themeColor="text1"/>
          <w:sz w:val="28"/>
          <w:szCs w:val="28"/>
        </w:rPr>
        <w:t>«Кулинарный поединок»</w:t>
      </w:r>
      <w:r w:rsidRPr="002873BF">
        <w:rPr>
          <w:rFonts w:ascii="Times New Roman" w:hAnsi="Times New Roman"/>
          <w:outline w:val="0"/>
          <w:color w:val="000000" w:themeColor="text1"/>
          <w:sz w:val="24"/>
        </w:rPr>
        <w:t xml:space="preserve"> (среди учащихся 5-10 классов).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>Цель: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Закрепление трудовых навыков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Формирование отношения к трудовой деятельности</w:t>
      </w:r>
    </w:p>
    <w:p w:rsidR="00937679" w:rsidRPr="002873BF" w:rsidRDefault="00937679" w:rsidP="00937679">
      <w:pPr>
        <w:pStyle w:val="a3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Развитие коллективистских отношений.</w:t>
      </w:r>
    </w:p>
    <w:p w:rsidR="00937679" w:rsidRPr="002873BF" w:rsidRDefault="00937679" w:rsidP="00937679">
      <w:pPr>
        <w:pStyle w:val="a3"/>
        <w:jc w:val="both"/>
        <w:rPr>
          <w:rFonts w:ascii="Times New Roman" w:hAnsi="Times New Roman"/>
          <w:b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b/>
          <w:outline w:val="0"/>
          <w:color w:val="000000" w:themeColor="text1"/>
          <w:sz w:val="24"/>
        </w:rPr>
        <w:t>Критерии оценки:</w:t>
      </w:r>
    </w:p>
    <w:p w:rsidR="00937679" w:rsidRPr="00AC70B9" w:rsidRDefault="00937679" w:rsidP="009376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outline w:val="0"/>
          <w:color w:val="000000" w:themeColor="text1"/>
          <w:sz w:val="24"/>
        </w:rPr>
      </w:pPr>
      <w:r w:rsidRPr="002873BF">
        <w:rPr>
          <w:rFonts w:ascii="Times New Roman" w:hAnsi="Times New Roman"/>
          <w:outline w:val="0"/>
          <w:color w:val="000000" w:themeColor="text1"/>
          <w:sz w:val="24"/>
        </w:rPr>
        <w:t>победители определяются по наибольшей сумме набранных очков (выигрыш – 1 очко, проигрыш – 0 очков).</w:t>
      </w:r>
    </w:p>
    <w:p w:rsidR="00937679" w:rsidRPr="00AC70B9" w:rsidRDefault="00937679" w:rsidP="00937679">
      <w:pPr>
        <w:pStyle w:val="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B9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 приготовленного украшения для салатов.</w:t>
      </w:r>
    </w:p>
    <w:p w:rsidR="00937679" w:rsidRPr="00AC70B9" w:rsidRDefault="00937679" w:rsidP="00937679">
      <w:pPr>
        <w:ind w:firstLine="54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AC70B9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Максимальная оценка – 5 баллов.</w:t>
      </w:r>
    </w:p>
    <w:p w:rsidR="00937679" w:rsidRDefault="00937679" w:rsidP="009376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  <w:r w:rsidRPr="002873BF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Выставка поделок «Нашими умелыми руками»</w:t>
      </w:r>
    </w:p>
    <w:p w:rsidR="00937679" w:rsidRPr="00AC70B9" w:rsidRDefault="00937679" w:rsidP="00937679">
      <w:pPr>
        <w:spacing w:after="0" w:line="240" w:lineRule="auto"/>
        <w:ind w:left="720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</w:p>
    <w:p w:rsidR="00937679" w:rsidRPr="00AC70B9" w:rsidRDefault="00937679" w:rsidP="0093767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B9">
        <w:rPr>
          <w:rFonts w:ascii="Times New Roman" w:hAnsi="Times New Roman" w:cs="Times New Roman"/>
          <w:color w:val="000000" w:themeColor="text1"/>
          <w:sz w:val="24"/>
          <w:szCs w:val="24"/>
        </w:rPr>
        <w:t>1.В выставке принимают участие учащиеся с 1 по 11 классы, родители, учителя.</w:t>
      </w:r>
    </w:p>
    <w:p w:rsidR="00937679" w:rsidRPr="00AC70B9" w:rsidRDefault="00937679" w:rsidP="00937679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B9">
        <w:rPr>
          <w:rFonts w:ascii="Times New Roman" w:hAnsi="Times New Roman" w:cs="Times New Roman"/>
          <w:color w:val="000000" w:themeColor="text1"/>
          <w:sz w:val="24"/>
          <w:szCs w:val="24"/>
        </w:rPr>
        <w:t>2.Принимаются поделки из природного материала, поделки связанные крючком, спицами, макраме, вышивка; различные заготовки на зиму.</w:t>
      </w:r>
    </w:p>
    <w:p w:rsidR="00937679" w:rsidRPr="002873BF" w:rsidRDefault="00937679" w:rsidP="00937679">
      <w:pPr>
        <w:ind w:firstLine="540"/>
        <w:rPr>
          <w:rFonts w:ascii="Times New Roman" w:hAnsi="Times New Roman" w:cs="Times New Roman"/>
          <w:color w:val="000000" w:themeColor="text1"/>
        </w:rPr>
      </w:pPr>
    </w:p>
    <w:p w:rsidR="00937679" w:rsidRPr="002873BF" w:rsidRDefault="00937679" w:rsidP="00937679">
      <w:pPr>
        <w:rPr>
          <w:rFonts w:ascii="Times New Roman" w:hAnsi="Times New Roman" w:cs="Times New Roman"/>
          <w:color w:val="000000" w:themeColor="text1"/>
        </w:rPr>
      </w:pPr>
    </w:p>
    <w:p w:rsidR="00937679" w:rsidRPr="002873BF" w:rsidRDefault="00937679" w:rsidP="00937679">
      <w:pPr>
        <w:jc w:val="both"/>
        <w:rPr>
          <w:rFonts w:ascii="Times New Roman" w:eastAsia="Batang" w:hAnsi="Times New Roman" w:cs="Times New Roman"/>
          <w:color w:val="000000" w:themeColor="text1"/>
        </w:rPr>
      </w:pPr>
    </w:p>
    <w:p w:rsidR="00937679" w:rsidRPr="002873BF" w:rsidRDefault="00937679" w:rsidP="00937679">
      <w:pPr>
        <w:jc w:val="both"/>
        <w:rPr>
          <w:rFonts w:ascii="Times New Roman" w:eastAsia="Batang" w:hAnsi="Times New Roman" w:cs="Times New Roman"/>
          <w:color w:val="000000" w:themeColor="text1"/>
          <w:spacing w:val="20"/>
          <w:szCs w:val="56"/>
        </w:rPr>
      </w:pPr>
    </w:p>
    <w:p w:rsidR="00937679" w:rsidRPr="002873BF" w:rsidRDefault="00937679" w:rsidP="00937679">
      <w:pPr>
        <w:rPr>
          <w:rFonts w:ascii="Times New Roman" w:hAnsi="Times New Roman" w:cs="Times New Roman"/>
          <w:color w:val="000000" w:themeColor="text1"/>
        </w:rPr>
      </w:pPr>
    </w:p>
    <w:p w:rsidR="00937679" w:rsidRPr="002873BF" w:rsidRDefault="00937679" w:rsidP="0093767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6118AA" w:rsidRDefault="006118AA"/>
    <w:sectPr w:rsidR="006118AA" w:rsidSect="0061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abstractNum w:abstractNumId="0">
    <w:nsid w:val="050947D5"/>
    <w:multiLevelType w:val="hybridMultilevel"/>
    <w:tmpl w:val="9EB28F8C"/>
    <w:lvl w:ilvl="0" w:tplc="65A6E6E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B1ECD"/>
    <w:multiLevelType w:val="hybridMultilevel"/>
    <w:tmpl w:val="D94E2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8440B"/>
    <w:multiLevelType w:val="hybridMultilevel"/>
    <w:tmpl w:val="1B4A3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DA635C"/>
    <w:multiLevelType w:val="hybridMultilevel"/>
    <w:tmpl w:val="1598D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7653F1"/>
    <w:multiLevelType w:val="hybridMultilevel"/>
    <w:tmpl w:val="EC1EBE2C"/>
    <w:lvl w:ilvl="0" w:tplc="65A6E6E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E06215"/>
    <w:multiLevelType w:val="hybridMultilevel"/>
    <w:tmpl w:val="20967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43394"/>
    <w:multiLevelType w:val="hybridMultilevel"/>
    <w:tmpl w:val="12C08D6E"/>
    <w:lvl w:ilvl="0" w:tplc="65A6E6E2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79"/>
    <w:rsid w:val="006118AA"/>
    <w:rsid w:val="00937679"/>
    <w:rsid w:val="0095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7679"/>
    <w:pPr>
      <w:spacing w:after="0" w:line="240" w:lineRule="auto"/>
      <w:jc w:val="center"/>
    </w:pPr>
    <w:rPr>
      <w:rFonts w:ascii="Bookman Old Style" w:eastAsia="Batang" w:hAnsi="Bookman Old Style" w:cs="Times New Roman"/>
      <w:outline/>
      <w:color w:val="3366FF"/>
      <w:spacing w:val="20"/>
      <w:sz w:val="52"/>
      <w:szCs w:val="56"/>
      <w:lang w:eastAsia="ru-RU"/>
    </w:rPr>
  </w:style>
  <w:style w:type="character" w:customStyle="1" w:styleId="a4">
    <w:name w:val="Основной текст Знак"/>
    <w:basedOn w:val="a0"/>
    <w:link w:val="a3"/>
    <w:rsid w:val="00937679"/>
    <w:rPr>
      <w:rFonts w:ascii="Bookman Old Style" w:eastAsia="Batang" w:hAnsi="Bookman Old Style" w:cs="Times New Roman"/>
      <w:outline/>
      <w:color w:val="3366FF"/>
      <w:spacing w:val="20"/>
      <w:sz w:val="52"/>
      <w:szCs w:val="5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76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7679"/>
    <w:rPr>
      <w:sz w:val="16"/>
      <w:szCs w:val="16"/>
    </w:rPr>
  </w:style>
  <w:style w:type="paragraph" w:styleId="a5">
    <w:name w:val="Normal (Web)"/>
    <w:basedOn w:val="a"/>
    <w:rsid w:val="0093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37679"/>
    <w:rPr>
      <w:i/>
      <w:iCs/>
    </w:rPr>
  </w:style>
  <w:style w:type="character" w:styleId="a7">
    <w:name w:val="Strong"/>
    <w:basedOn w:val="a0"/>
    <w:qFormat/>
    <w:rsid w:val="00937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2013-02-28T10:31:00Z</dcterms:created>
  <dcterms:modified xsi:type="dcterms:W3CDTF">2013-02-28T10:32:00Z</dcterms:modified>
</cp:coreProperties>
</file>