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3" w:rsidRDefault="00504783">
      <w:pPr>
        <w:rPr>
          <w:sz w:val="32"/>
          <w:szCs w:val="32"/>
        </w:rPr>
      </w:pPr>
      <w:r>
        <w:t xml:space="preserve">                                      </w:t>
      </w:r>
      <w:r>
        <w:rPr>
          <w:sz w:val="28"/>
          <w:szCs w:val="28"/>
        </w:rPr>
        <w:t>Классный час «</w:t>
      </w:r>
      <w:r>
        <w:rPr>
          <w:sz w:val="32"/>
          <w:szCs w:val="32"/>
        </w:rPr>
        <w:t>Что в имени твоём…»</w:t>
      </w:r>
    </w:p>
    <w:p w:rsidR="00504783" w:rsidRDefault="00504783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24"/>
          <w:szCs w:val="24"/>
        </w:rPr>
        <w:t>Молчат гробницы, мумии и кости-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Лишь слову жизнь дана!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Из древней тьмы на мировом погосте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Звучат лишь наши имена!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>А нас, россиян, что связывает с древностью? Нет у нас пирамид, колизеев. Поделочный материал на Руси- дерево, оно быстро гнет, еще быстрее горит. Сгорела берёста, на которой оставляли письмена наши предки, сгорели книги. Уцелели памятники устного народного творчества- былины, предания, загадки.</w:t>
      </w:r>
    </w:p>
    <w:p w:rsidR="00504783" w:rsidRDefault="00504783">
      <w:pPr>
        <w:rPr>
          <w:b/>
          <w:sz w:val="24"/>
          <w:szCs w:val="24"/>
        </w:rPr>
      </w:pPr>
      <w:r w:rsidRPr="005111E2">
        <w:rPr>
          <w:b/>
          <w:sz w:val="24"/>
          <w:szCs w:val="24"/>
        </w:rPr>
        <w:t>Существует хоть какой- то знак привязанности нас к древности лил права пословица «Русский Иван, непомнящий родства».</w:t>
      </w:r>
    </w:p>
    <w:p w:rsidR="00504783" w:rsidRDefault="00504783" w:rsidP="005111E2">
      <w:pPr>
        <w:jc w:val="center"/>
        <w:rPr>
          <w:b/>
          <w:sz w:val="24"/>
          <w:szCs w:val="24"/>
        </w:rPr>
      </w:pPr>
      <w:r w:rsidRPr="005111E2">
        <w:rPr>
          <w:b/>
          <w:sz w:val="24"/>
          <w:szCs w:val="24"/>
        </w:rPr>
        <w:t>Это ИМЯ, ОТЧЕСТВО, ФАМИЛИЯ</w:t>
      </w:r>
    </w:p>
    <w:p w:rsidR="00504783" w:rsidRDefault="00504783" w:rsidP="00511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Фамилия- семья</w:t>
      </w:r>
    </w:p>
    <w:p w:rsidR="00504783" w:rsidRDefault="00504783" w:rsidP="00DD50A7">
      <w:r>
        <w:t>Испокон веков древние славяне присоединяли к имени, данному человеку при крещении, разнообразные прозвища, которые давались не только родителями, но и соседями или даже индивидом самому себе. Дело в том, что церковных имен было сравнительно немного, и они часто повторялись, создавая тем самым трудности в общении между людьми. Прозвища же помогали решать проблему идентификации человека, поскольку их запас был безграничен. Прозвищами становились: указания на особенности характера или внешности человека, именования по национальной принадлежности или месту жительства (рождения), профессия отца, имя отца или матери. Нередко случалось и так, что крестильные имена полностью вытеснялись прозвищами как в быту, так и в официальных документах.</w:t>
      </w:r>
    </w:p>
    <w:p w:rsidR="00504783" w:rsidRDefault="00504783" w:rsidP="00DD50A7">
      <w:r>
        <w:rPr>
          <w:sz w:val="24"/>
          <w:szCs w:val="24"/>
        </w:rPr>
        <w:t xml:space="preserve">В 15-17 вв очень распространено на Руси мирское имя </w:t>
      </w:r>
      <w:r w:rsidRPr="002041C0">
        <w:rPr>
          <w:b/>
          <w:sz w:val="24"/>
          <w:szCs w:val="24"/>
        </w:rPr>
        <w:t>Дурак</w:t>
      </w:r>
      <w:r>
        <w:rPr>
          <w:b/>
          <w:sz w:val="24"/>
          <w:szCs w:val="24"/>
        </w:rPr>
        <w:t>, имя- оберег</w:t>
      </w:r>
      <w:r>
        <w:rPr>
          <w:sz w:val="24"/>
          <w:szCs w:val="24"/>
        </w:rPr>
        <w:t>, отбить у нечистой силы желание подступиться к такому завалящему существу. Затем фамилии-Дураков, Дуров, Дурных, Дурындин, Олухов. Ещё фамилии –обереги, отгоняющие нечистую силу: Злобин, Чертовских.</w:t>
      </w:r>
    </w:p>
    <w:p w:rsidR="00504783" w:rsidRDefault="00504783" w:rsidP="00DD50A7">
      <w:pPr>
        <w:rPr>
          <w:sz w:val="24"/>
          <w:szCs w:val="24"/>
        </w:rPr>
      </w:pPr>
      <w:r>
        <w:t xml:space="preserve">     Мы привыкли к фамилиям, оканчивающимся на </w:t>
      </w:r>
      <w:r>
        <w:rPr>
          <w:i/>
        </w:rPr>
        <w:t>ов/ев,ин.</w:t>
      </w:r>
      <w:r>
        <w:rPr>
          <w:sz w:val="24"/>
          <w:szCs w:val="24"/>
        </w:rPr>
        <w:t xml:space="preserve">, но тысячи лет назад были фамилии Варенье, Щегол, Маляр, Неделя. Истинно русские фамилии оканчивались на </w:t>
      </w:r>
      <w:r>
        <w:rPr>
          <w:i/>
          <w:sz w:val="24"/>
          <w:szCs w:val="24"/>
        </w:rPr>
        <w:t>ых- Долгих, Кислых, Чалых</w:t>
      </w:r>
      <w:r>
        <w:rPr>
          <w:sz w:val="24"/>
          <w:szCs w:val="24"/>
        </w:rPr>
        <w:t>.</w:t>
      </w:r>
    </w:p>
    <w:p w:rsidR="00504783" w:rsidRPr="00D47A4D" w:rsidRDefault="00504783" w:rsidP="00DD50A7">
      <w:r>
        <w:br/>
        <w:t xml:space="preserve">Основатель фамилии </w:t>
      </w:r>
      <w:r w:rsidRPr="00CC16D7">
        <w:rPr>
          <w:b/>
        </w:rPr>
        <w:t xml:space="preserve">Вакарин </w:t>
      </w:r>
      <w:r>
        <w:t>в 7% случаев был Кувейтец, в 6% - Китаец, в 6% - Эскимос, в 4% - Серб, в 3% - Бухарец, а в 2% относится к армянским истокам, в 72% случаев являлся обитателем Сомали или Французские Южные Территории. Первое упоминание фамилии Вакарин было в городе Санкт-Вольфганг (Австрия) в 1834 году.</w:t>
      </w:r>
    </w:p>
    <w:p w:rsidR="00504783" w:rsidRPr="00D47A4D" w:rsidRDefault="00504783" w:rsidP="00DD50A7">
      <w:r>
        <w:t xml:space="preserve">Фамилия </w:t>
      </w:r>
      <w:r w:rsidRPr="00D47A4D">
        <w:rPr>
          <w:b/>
        </w:rPr>
        <w:t>Елбаева</w:t>
      </w:r>
      <w:r>
        <w:t xml:space="preserve"> началась из города Кинешма (Ивановская область). В летописях поселения Дорогобуж - стольник Януарий Елбаев (1663).</w:t>
      </w:r>
    </w:p>
    <w:p w:rsidR="00504783" w:rsidRPr="00D47A4D" w:rsidRDefault="00504783" w:rsidP="00DD50A7">
      <w:r>
        <w:t xml:space="preserve">Основой фамилии </w:t>
      </w:r>
      <w:r w:rsidRPr="00D47A4D">
        <w:rPr>
          <w:b/>
        </w:rPr>
        <w:t xml:space="preserve">Золин </w:t>
      </w:r>
      <w:r>
        <w:t>послужило мирское имя Золя. Фамилия Золин довольно старая; она восходит к нецерковному имени Зола, Золя, со временем получилась фамилия Золин.</w:t>
      </w:r>
    </w:p>
    <w:p w:rsidR="00504783" w:rsidRDefault="00504783" w:rsidP="00DD50A7">
      <w:r>
        <w:t xml:space="preserve">Фамилия </w:t>
      </w:r>
      <w:r w:rsidRPr="00D47A4D">
        <w:rPr>
          <w:b/>
        </w:rPr>
        <w:t>Кобычев</w:t>
      </w:r>
      <w:r>
        <w:t xml:space="preserve"> образована от прозвища Кобыч, в основе которого лежит слово «кобь» - «волхование, гадание по приметам и встречам». Соответственно, такое прозвище получал гадатель, знахарь. Таким образом, фамилия Кобычев относится к профессиональным именованиям, указывающим на род деятельности предка. </w:t>
      </w:r>
      <w:r>
        <w:br/>
      </w:r>
      <w:r>
        <w:br/>
        <w:t xml:space="preserve">Согласно другой версии, прозвище Кобыч образовано от украинского нарицательного «коба» - «часть верхней одежды для защиты от ненастья». В этом случае так могли прозвать человека, ходившего в плаще с капюшоном или куколе. Однако, прозвище Кобыч мог получить и портной. </w:t>
      </w:r>
      <w:r>
        <w:br/>
      </w:r>
    </w:p>
    <w:p w:rsidR="00504783" w:rsidRPr="00D47A4D" w:rsidRDefault="00504783" w:rsidP="00DD50A7">
      <w:r>
        <w:t>Существует две версии происхождения фамилии</w:t>
      </w:r>
      <w:r w:rsidRPr="00D47A4D">
        <w:rPr>
          <w:b/>
        </w:rPr>
        <w:t xml:space="preserve"> Колягин.</w:t>
      </w:r>
      <w:r>
        <w:t xml:space="preserve"> По одной из них, эта фамилия восходит к каноническому мужскому имени Николай, которое в переводе с греческого означает «победитель народов». В основу фамилии легла его просторечная форма — Коляга. Согласно другой, более правдоподобной гипотезе, фамилия Колягин образована от прозвища Коляга, которое имело несколько значений: «калека»,  «болтун». Таким образом, прозвище могло указывать на характер, определенные внешние особенности, а также на условия жизни предка. Коляга, со временем получил фамилию Колягин.</w:t>
      </w:r>
    </w:p>
    <w:p w:rsidR="00504783" w:rsidRPr="00D47A4D" w:rsidRDefault="00504783" w:rsidP="00DD50A7">
      <w:r>
        <w:t xml:space="preserve">Фамилия </w:t>
      </w:r>
      <w:r w:rsidRPr="00D47A4D">
        <w:rPr>
          <w:b/>
        </w:rPr>
        <w:t xml:space="preserve">Куклина </w:t>
      </w:r>
      <w:r>
        <w:t xml:space="preserve">ведет свое происхождение от прозвища Куколь, в основе которого лежит нарицательное «куколь». Куколем называется не только сорное растение, но и головной убор: либо монашеский, либо особого рода капюшон, который на севере служит накомарником. </w:t>
      </w:r>
      <w:r>
        <w:br/>
        <w:t xml:space="preserve">Скорее всего, прозвище Куколь получил человек, изготавливающий плащи (куколи). </w:t>
      </w:r>
    </w:p>
    <w:p w:rsidR="00504783" w:rsidRPr="00CC16D7" w:rsidRDefault="00504783" w:rsidP="00DD50A7">
      <w:pPr>
        <w:rPr>
          <w:rFonts w:ascii="Times New Roman" w:hAnsi="Times New Roman"/>
          <w:sz w:val="24"/>
          <w:szCs w:val="24"/>
        </w:rPr>
      </w:pPr>
      <w:r>
        <w:t xml:space="preserve">Фамилия </w:t>
      </w:r>
      <w:r w:rsidRPr="00D47A4D">
        <w:rPr>
          <w:b/>
        </w:rPr>
        <w:t>Масько</w:t>
      </w:r>
      <w:r>
        <w:t xml:space="preserve"> ведет свое начало от прозвища Мась, т. е. «масенький» - «малый, маленький». Вероятно, так называли младшего ребенка в семье.</w:t>
      </w:r>
      <w:r>
        <w:br/>
        <w:t>Кроме того, Масей (или Малым) на Руси называли слугу, лакея или работника в торговом заведении. Соответственно, прозвище относится к так называемым «профессиональным» именованиям, содержащим указание на деятельность предка.</w:t>
      </w:r>
      <w:r>
        <w:br/>
      </w:r>
      <w:r>
        <w:br/>
      </w:r>
      <w:r w:rsidRPr="008E0211">
        <w:rPr>
          <w:rFonts w:ascii="Times New Roman" w:hAnsi="Times New Roman"/>
          <w:b/>
          <w:sz w:val="24"/>
          <w:szCs w:val="24"/>
        </w:rPr>
        <w:t>МИЩЕНКО</w:t>
      </w:r>
      <w:r w:rsidRPr="00CC16D7">
        <w:rPr>
          <w:rFonts w:ascii="Times New Roman" w:hAnsi="Times New Roman"/>
          <w:sz w:val="24"/>
          <w:szCs w:val="24"/>
        </w:rPr>
        <w:t xml:space="preserve"> - малороссийский дворянский род, происходящий от полковника войска Запорожского Саввы Мищенко, выехавшего в </w:t>
      </w:r>
      <w:smartTag w:uri="urn:schemas-microsoft-com:office:smarttags" w:element="metricconverter">
        <w:smartTagPr>
          <w:attr w:name="ProductID" w:val="1669 г"/>
        </w:smartTagPr>
        <w:r w:rsidRPr="00CC16D7">
          <w:rPr>
            <w:rFonts w:ascii="Times New Roman" w:hAnsi="Times New Roman"/>
            <w:sz w:val="24"/>
            <w:szCs w:val="24"/>
          </w:rPr>
          <w:t>1669 г</w:t>
        </w:r>
      </w:smartTag>
      <w:r w:rsidRPr="00CC16D7">
        <w:rPr>
          <w:rFonts w:ascii="Times New Roman" w:hAnsi="Times New Roman"/>
          <w:sz w:val="24"/>
          <w:szCs w:val="24"/>
        </w:rPr>
        <w:t>. на службу царю Алексею Михайловичу</w:t>
      </w:r>
      <w:r>
        <w:rPr>
          <w:rFonts w:ascii="Times New Roman" w:hAnsi="Times New Roman"/>
          <w:sz w:val="24"/>
          <w:szCs w:val="24"/>
        </w:rPr>
        <w:t xml:space="preserve"> . Род Мищенко внесен в  родословную книгу </w:t>
      </w:r>
      <w:r w:rsidRPr="00CC16D7">
        <w:rPr>
          <w:rFonts w:ascii="Times New Roman" w:hAnsi="Times New Roman"/>
          <w:sz w:val="24"/>
          <w:szCs w:val="24"/>
        </w:rPr>
        <w:t xml:space="preserve">Киевской </w:t>
      </w:r>
      <w:r>
        <w:rPr>
          <w:rFonts w:ascii="Times New Roman" w:hAnsi="Times New Roman"/>
          <w:sz w:val="24"/>
          <w:szCs w:val="24"/>
        </w:rPr>
        <w:t>губернии.</w:t>
      </w:r>
      <w:r>
        <w:rPr>
          <w:rFonts w:ascii="Times New Roman" w:hAnsi="Times New Roman"/>
          <w:sz w:val="24"/>
          <w:szCs w:val="24"/>
        </w:rPr>
        <w:br/>
      </w:r>
      <w:r w:rsidRPr="00CC16D7">
        <w:rPr>
          <w:rFonts w:ascii="Times New Roman" w:hAnsi="Times New Roman"/>
          <w:sz w:val="24"/>
          <w:szCs w:val="24"/>
        </w:rPr>
        <w:t xml:space="preserve">Основой фамилии Мищенко послужило мирское имя Мища. Фамилия Мищенко имеет украинское происхождение, на что указывает суффикс –ЕНКО. Скорее всего, она восходит к крестильному мужскому имени Михаил (в переводе с греческого – «богоравный»). Согласно другой, менее правдоподобной версии, эта фамилия имеет в своей основе прозвище Мищечка: так в тверских и малороссийских говорах называли скромника, тихоню. Таким образом, потомок человека, обладающего именем Мища, со </w:t>
      </w:r>
      <w:r>
        <w:rPr>
          <w:rFonts w:ascii="Times New Roman" w:hAnsi="Times New Roman"/>
          <w:sz w:val="24"/>
          <w:szCs w:val="24"/>
        </w:rPr>
        <w:t>в</w:t>
      </w:r>
      <w:r w:rsidRPr="00CC16D7">
        <w:rPr>
          <w:rFonts w:ascii="Times New Roman" w:hAnsi="Times New Roman"/>
          <w:sz w:val="24"/>
          <w:szCs w:val="24"/>
        </w:rPr>
        <w:t xml:space="preserve">ременем получил фамилию Мищенко. </w:t>
      </w:r>
    </w:p>
    <w:p w:rsidR="00504783" w:rsidRPr="00D47A4D" w:rsidRDefault="00504783" w:rsidP="00DD50A7">
      <w:pPr>
        <w:spacing w:after="0" w:line="240" w:lineRule="auto"/>
      </w:pPr>
      <w:r w:rsidRPr="00CC16D7">
        <w:rPr>
          <w:rFonts w:ascii="Times New Roman" w:hAnsi="Times New Roman"/>
          <w:sz w:val="24"/>
          <w:szCs w:val="24"/>
        </w:rPr>
        <w:t xml:space="preserve">  </w:t>
      </w:r>
      <w:r>
        <w:t xml:space="preserve">Основой фамилии </w:t>
      </w:r>
      <w:r w:rsidRPr="008E0211">
        <w:rPr>
          <w:b/>
        </w:rPr>
        <w:t>Молоков</w:t>
      </w:r>
      <w:r>
        <w:t xml:space="preserve"> послужило мирское имя Молоко. Фамилия Молоков образована от некрестильного имени Молоко, которое мог получить сын кормилицы, молочный брат. Имена, образованные от названия продуктов питания, не были редкими в старину. Менее вероятно, что в основе этой фамилии лежит прозвище, которое дали человеку с бледной кожей и волосами. Одно из первых упоминаний имени в письменных источниках относится к началу XV в.</w:t>
      </w:r>
    </w:p>
    <w:p w:rsidR="00504783" w:rsidRDefault="00504783" w:rsidP="00DD50A7">
      <w:pPr>
        <w:spacing w:before="100" w:beforeAutospacing="1" w:after="100" w:afterAutospacing="1" w:line="240" w:lineRule="auto"/>
      </w:pPr>
      <w:r>
        <w:t xml:space="preserve">Фамилия </w:t>
      </w:r>
      <w:r w:rsidRPr="008E0211">
        <w:rPr>
          <w:b/>
        </w:rPr>
        <w:t>Нарожный</w:t>
      </w:r>
      <w:r>
        <w:t xml:space="preserve"> ведет свое начало от прозвища Нарожный. Существует несколько версий происхождения прозвища Нарожный. По одной из них прозвище связано с нарицательным «рожон» - острый кол, используемый как оружие или для того, чтобы погонять волов. Скорее всего, прозвище Нарожный носило иронический характер и давалось с целью подчеркнуть дурные привычки или отрицательные качества: агрессивность, упрямство, настойчивость: следовательно, Нарожный – тот, кто «лез на рожон».</w:t>
      </w:r>
      <w:r>
        <w:br/>
      </w:r>
      <w:r>
        <w:br/>
        <w:t>Также возможно, что прозвище Нарожный относится к «профессиональным» именованиям, содержащим указание на род деятельности человека. Так, прозвище может быть связано с существительным «нарог» - «сошник, лемех» (часть плуга) или «нарожни» - «окованные  вилы». Следовательно, прозвище Нарожный мог получить человек, который часто пользовался этими орудиями или изготовлял их.</w:t>
      </w:r>
    </w:p>
    <w:p w:rsidR="00504783" w:rsidRDefault="00504783" w:rsidP="00DD50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t>Не многие из нас задумываются о происхождении своей фамилии. Запомнив с детства, мы повторяем ее как нечто раз и навсегда данное и очень значимое. Как ни странно это звучит, но до конца XVIII — середины XIX века фамилия оставалась привилегией только аристократов. У большинства же фамилии официально не признавались, поэтому помимо имен у наших предков были только отчества и прозвища. Этимология фамилии Непомнящих, принадлежащей к распространенному типу русских фамилий, восходит к личному прозвищу.</w:t>
      </w:r>
      <w:r>
        <w:br/>
      </w:r>
      <w:r>
        <w:br/>
      </w:r>
      <w:r>
        <w:br/>
        <w:t xml:space="preserve">Фамилия </w:t>
      </w:r>
      <w:r w:rsidRPr="008E0211">
        <w:rPr>
          <w:b/>
        </w:rPr>
        <w:t>Непомнящих</w:t>
      </w:r>
      <w:r>
        <w:t xml:space="preserve"> образована от прозвища. Обычно Непомнящими односельчане называли бродягу «без рода и племени», непомнящего родства и места происхождения. Нередко так именовали себя беглые с каторги или ссылки, скрывающие свою фамилию. Фамилия Непомнящих особенно распространена в Зауралье, Сибири и Забайкалье.</w:t>
      </w:r>
      <w:r>
        <w:br/>
        <w:t>В результате, потомок человека, обладающего прозвищем Непомнящий, со временем получил фамилию Непомнящих</w:t>
      </w:r>
      <w:r w:rsidRPr="00CC16D7">
        <w:rPr>
          <w:rFonts w:ascii="Times New Roman" w:hAnsi="Times New Roman"/>
          <w:sz w:val="24"/>
          <w:szCs w:val="24"/>
        </w:rPr>
        <w:t xml:space="preserve"> </w:t>
      </w:r>
      <w:r w:rsidRPr="00CC16D7">
        <w:rPr>
          <w:rFonts w:ascii="Times New Roman" w:hAnsi="Times New Roman"/>
          <w:sz w:val="24"/>
          <w:szCs w:val="24"/>
        </w:rPr>
        <w:br/>
      </w:r>
      <w:r w:rsidRPr="00CC16D7">
        <w:rPr>
          <w:rFonts w:ascii="Times New Roman" w:hAnsi="Times New Roman"/>
          <w:sz w:val="24"/>
          <w:szCs w:val="24"/>
        </w:rPr>
        <w:br/>
        <w:t xml:space="preserve">Основой фамилии </w:t>
      </w:r>
      <w:r w:rsidRPr="008E0211">
        <w:rPr>
          <w:rFonts w:ascii="Times New Roman" w:hAnsi="Times New Roman"/>
          <w:b/>
          <w:sz w:val="24"/>
          <w:szCs w:val="24"/>
        </w:rPr>
        <w:t>Попова</w:t>
      </w:r>
      <w:r w:rsidRPr="00CC16D7">
        <w:rPr>
          <w:rFonts w:ascii="Times New Roman" w:hAnsi="Times New Roman"/>
          <w:sz w:val="24"/>
          <w:szCs w:val="24"/>
        </w:rPr>
        <w:t xml:space="preserve"> послуж</w:t>
      </w:r>
      <w:r>
        <w:rPr>
          <w:rFonts w:ascii="Times New Roman" w:hAnsi="Times New Roman"/>
          <w:sz w:val="24"/>
          <w:szCs w:val="24"/>
        </w:rPr>
        <w:t>ило мирское имя Поп</w:t>
      </w:r>
      <w:r w:rsidRPr="00CC16D7">
        <w:rPr>
          <w:rFonts w:ascii="Times New Roman" w:hAnsi="Times New Roman"/>
          <w:sz w:val="24"/>
          <w:szCs w:val="24"/>
        </w:rPr>
        <w:t>, которое было весьма распространено среди мирских людей. Религиозные родители охотно нарекали своих детей такими именами. Первоначально фамилия Попова означала: 1) отчество – «сын священника»</w:t>
      </w:r>
      <w:r>
        <w:rPr>
          <w:rFonts w:ascii="Times New Roman" w:hAnsi="Times New Roman"/>
          <w:sz w:val="24"/>
          <w:szCs w:val="24"/>
        </w:rPr>
        <w:t xml:space="preserve">; 2) отчество – «сын Попа», </w:t>
      </w:r>
      <w:r w:rsidRPr="00CC16D7">
        <w:rPr>
          <w:rFonts w:ascii="Times New Roman" w:hAnsi="Times New Roman"/>
          <w:sz w:val="24"/>
          <w:szCs w:val="24"/>
        </w:rPr>
        <w:t>3) раб</w:t>
      </w:r>
      <w:r>
        <w:rPr>
          <w:rFonts w:ascii="Times New Roman" w:hAnsi="Times New Roman"/>
          <w:sz w:val="24"/>
          <w:szCs w:val="24"/>
        </w:rPr>
        <w:t>отник у попа - Попов</w:t>
      </w:r>
      <w:r w:rsidRPr="00CC16D7">
        <w:rPr>
          <w:rFonts w:ascii="Times New Roman" w:hAnsi="Times New Roman"/>
          <w:sz w:val="24"/>
          <w:szCs w:val="24"/>
        </w:rPr>
        <w:t xml:space="preserve"> работник. Несмотря на разнообразие версий происхождения этой фамилии, первая гипотеза представляется наиболее правдоподобной. Поп, со</w:t>
      </w:r>
      <w:r>
        <w:rPr>
          <w:rFonts w:ascii="Times New Roman" w:hAnsi="Times New Roman"/>
          <w:sz w:val="24"/>
          <w:szCs w:val="24"/>
        </w:rPr>
        <w:t xml:space="preserve"> временем получил фамилию Попов. </w:t>
      </w:r>
    </w:p>
    <w:p w:rsidR="00504783" w:rsidRPr="00D47A4D" w:rsidRDefault="00504783" w:rsidP="00DD50A7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</w:rPr>
        <w:t>О</w:t>
      </w:r>
      <w:r>
        <w:t xml:space="preserve">сновой фамилии </w:t>
      </w:r>
      <w:r w:rsidRPr="00ED3EC3">
        <w:rPr>
          <w:b/>
        </w:rPr>
        <w:t>Пронкина</w:t>
      </w:r>
      <w:r>
        <w:t xml:space="preserve"> послужило церковное имя Прокл, уменьшительной формы таких крестильных мужских имен, как Прокл (в переводе с древнегреческого означает «минувшая слава»), Прокопий («преуспевающий»), Протасий («передовой»), Прохор («запевала, руководитель хора») и других. Вероятно, одно из таких имен и легло в основу данной фамилии.</w:t>
      </w:r>
      <w:r>
        <w:br/>
        <w:t>Скорее всего, основатель рода Пронкиных был выходцем из рабочей или крестьянской среды. Такое предположение объясняется тем, что фамилии, образованные от полной формы имени, имела в основном социальная верхушка, знать, или семьи, пользовавшиеся в данной местности большим авторитетом, представителей которых соседи уважительно звали полным именем, в отличие от других сословий, звавшихся, как правило, уменьшительными, производными, обиходными именами. Пронка, со временем получил фамилию Пронкин.</w:t>
      </w:r>
    </w:p>
    <w:p w:rsidR="00504783" w:rsidRDefault="00504783" w:rsidP="00F737B2">
      <w:r>
        <w:rPr>
          <w:b/>
        </w:rPr>
        <w:t>РАЗУВАЕВ</w:t>
      </w:r>
      <w:r>
        <w:br/>
        <w:t>От прозвища Разувай, само слово может иметь несколько значений: с одной стороны разувай — загородный кабак, где грабят,  с другой стороны разувала, разувайка (а может и разувай) — и служитель банщик.</w:t>
      </w:r>
    </w:p>
    <w:p w:rsidR="00504783" w:rsidRDefault="00504783" w:rsidP="00F737B2">
      <w:r>
        <w:t xml:space="preserve">____Прозвище </w:t>
      </w:r>
      <w:r>
        <w:rPr>
          <w:b/>
        </w:rPr>
        <w:t>Румянец</w:t>
      </w:r>
      <w:r>
        <w:t xml:space="preserve"> образовано от слова «румяный» - «яркого, но нежного, приятного алого цвета». Таким образом, прозвище Румянец указывало на внешние особенности предка. Следует отметить, что румянец на щеках всегда являлся признаком отменного здоровья, тогда как бледные люди считались больными. </w:t>
      </w:r>
      <w:r>
        <w:br/>
        <w:t>Румянцевы — русский дворянский и графский род. По семейному преданию происходит от нижегородского боярина Василия Румянца, предавшего Нижний Новгород и князя Бориса великому князю московскому Василию Дмитриевичу. Род Румянцевых существовал уже в XV веке. Графская линия рода Румянцевых пресеклась в 1838. Румянец, со временем получил фамилию Румянцева._______</w:t>
      </w:r>
    </w:p>
    <w:p w:rsidR="00504783" w:rsidRDefault="00504783" w:rsidP="00F737B2">
      <w:r>
        <w:t xml:space="preserve">В XV веке после присоединения к Московскому княжеству Казани частым явлением стал переход татар на службу русского воинства. За военные заслуги некоторым татарам даровались поместья и присуждался дворянский чин. </w:t>
      </w:r>
      <w:r>
        <w:rPr>
          <w:b/>
        </w:rPr>
        <w:t>Секисова –</w:t>
      </w:r>
      <w:r>
        <w:t xml:space="preserve"> старинная сибирская фамилия. В архивных документах XVIII века она встречается среди старообрядцев Сибири. </w:t>
      </w:r>
      <w:r>
        <w:br/>
        <w:t>Фамилия Секисова образована от мужского имени Секис, которое в переводе с диалекта барабинских (сибирских) татар означает «восьмой». Вполне вероятно, что такое имя родители дали восьмому по счету ребенку в семье.________</w:t>
      </w:r>
    </w:p>
    <w:p w:rsidR="00504783" w:rsidRDefault="00504783" w:rsidP="00F737B2">
      <w:r>
        <w:t xml:space="preserve">Фамилия </w:t>
      </w:r>
      <w:r>
        <w:rPr>
          <w:b/>
        </w:rPr>
        <w:t xml:space="preserve">Тугаринов </w:t>
      </w:r>
      <w:r>
        <w:t>образована от прозвища Тугарин. Скорее всего, это прозвище произошло от имени одного из героев славянских мифов — Тугарина. В русских былинах он символизирует злого, вредоносного богатыря змеиной породы. Этот образ встречается в русском фольклоре под разными именами: Змей Тугарин, Змей Тугаретин, Тугарин Змеевич, Змеище Тугарище. Однако главный текст, в котором выступает данный персонаж — былина о бое Алеши Поповича с Тугарином. В Киевской Руси во времена борьбы с кочевниками Тугарин стал символом дикой степи, исходящей от нее опасности язычества.</w:t>
      </w:r>
      <w:r>
        <w:br/>
        <w:t>Вместе с тем, у мифологического Тугарина есть реальный исторический прототип, половецкий хан Тугоркан из рода Шарукан (Змей), ставший в 1094 году тестем Святополка и убитый киевлянами в 1096 году. Убийство в Киеве исторического Тугоркана и былинного Тугарина действительно дает основание для такой параллели.</w:t>
      </w:r>
      <w:r>
        <w:br/>
        <w:t>Впрочем, есть и другая версия происхождения слова «тугарин». Существует общеславянский корень «туг», означающий «горе, печаль, обида» (однокоренные слова: тужить, туго). Таким образом, имя Тугарин вполне могло быть нарицательным, со значением – «обидчик,  угнетатель». Имя Тугарин наряду со многими другими эпическими именами (Богатырь, Добрыня, Дунай, Пересвет,  Салтан, Соловей), было собственным «некалендарным» именем у русских вплоть до конца XVII века. Оно пользовалось определенным распространением среди низших и средних слоев населения центральных районов Московской Руси, в частности у «служилого сословия». Доподлинно неизвестно, какое значение вкладывали русские в имя Тугарин в XVI-XVII вв. Наиболее вероятным кажется, что оно было для его носителей своего рода оберегом, предохраняющим от сглаза, нечистой силы. У славян, как у многих других народов, был обычай выбирать нарочито «дурное» имя в качестве оберега. Тугарин, со временем получил фамилию Тугаринов.</w:t>
      </w:r>
    </w:p>
    <w:p w:rsidR="00504783" w:rsidRDefault="00504783" w:rsidP="00F737B2">
      <w:r>
        <w:t xml:space="preserve">Фамилия </w:t>
      </w:r>
      <w:r>
        <w:rPr>
          <w:b/>
        </w:rPr>
        <w:t>Токарев</w:t>
      </w:r>
      <w:r>
        <w:t>, вероятно, происходит от прозвища Токарь, которое восходит к аналогичному нарицательному. Очевидно, такое прозвище относится к так называемым «профессиональным» именованиям, указывающим на род деятельности человека: скорее всего, основатель рода Токаревых был мастером, занимавшимся токарным делом. Однако старинное значение слова «токарь» отличалось от современного. В былые времена токари занимались заточкой ножей, кос и другого сельскохозяйственного инструмента или же вытачивали деревянную посуду.</w:t>
      </w:r>
      <w:r>
        <w:br/>
      </w:r>
      <w:r>
        <w:br/>
        <w:t xml:space="preserve">Согласно другой гипотезе, в основе фамилии Токарев лежит не прозвище, а мирское имя Токарь, к народному названию птицы тетерева. До введения на Руси христианства наречение ребёнка именем, представляющим собой название животного или растения, было очень распространённой традицией. Это соответствовало языческим представлениям человека о мире. Древний человек, живший по законам природы, сам ощущал себя ее частью. Давая младенцу такое имя, как Токарь, родители хотели, чтобы природа воспринимала ребенка как своего, чтобы к нему перешли те полезные качества, которыми наделен тетерев. </w:t>
      </w:r>
      <w:r>
        <w:br/>
      </w:r>
      <w:r>
        <w:br/>
        <w:t xml:space="preserve">В основе прозвища </w:t>
      </w:r>
      <w:r>
        <w:rPr>
          <w:b/>
        </w:rPr>
        <w:t>Чума</w:t>
      </w:r>
      <w:r>
        <w:t>к лежит глагол «чумачить» - «ходить в чумаках, заниматься извозом». В старину в Крым и на Дон отвозили хлеб, а брали рыбу и соль. Однако у этого прозвища были и другие значения: в центральных районах России Чумаком называли неопрятного, неумытого человека, а в Казани и Перми – владельца кабака. Кроме того, чумак – это и украинский народный танец. Таким образом, эта фамилия содержит указание на род занятий, либо на особенности внешнего вида предка. Чумак, со временем получил фамилию Чумаков.</w:t>
      </w:r>
    </w:p>
    <w:p w:rsidR="00504783" w:rsidRDefault="00504783" w:rsidP="00F737B2">
      <w:r>
        <w:t>Фамилия</w:t>
      </w:r>
      <w:r>
        <w:rPr>
          <w:b/>
        </w:rPr>
        <w:t xml:space="preserve"> Шишканова</w:t>
      </w:r>
      <w:r>
        <w:t xml:space="preserve"> образована от прозвища Шишкан. Оно ведет свое начало от нарицательного «шишка». Возможно, такое прозвище получил человек, занимающий высокий государственный пост, вельможа. Соответственно, прозвище Шишкан указывало как на социальное положение, так и на род занятий основателя фамилии.</w:t>
      </w:r>
      <w:r>
        <w:br/>
        <w:t xml:space="preserve">Согласно другой гипотезе, прозвище Шишкан дали человеку, который занимался собиранием шишек. Как известно, шишки некоторых растений используются в лекарственных целях, поэтому предок мог быть и лекарем. </w:t>
      </w:r>
      <w:r>
        <w:br/>
        <w:t>Не исключено, что в основу прозвища легло слово «шишка» в значении «нарост на теле». В таком случае оно, скорее всего, выполняло так называемую «охранительную» функцию и использовалось в качестве оберега.</w:t>
      </w:r>
      <w:r>
        <w:br/>
        <w:t>Согласно суеверному обычаю, существовавшему на Руси, подобные прозвища присваивались детям с целью отвращения злых сил. Для того чтобы не искушать судьбу и отвести зло, детям давались прозвища со значением прямо противоположным тому, что ожидали или желали родители для детей. В данном случае, надеясь иметь здорового и красивого мальчика, родители назвали его Шишканом. Шишкан, со временем получил фамилию Шишканова.</w:t>
      </w:r>
    </w:p>
    <w:p w:rsidR="00504783" w:rsidRDefault="00504783" w:rsidP="00F737B2">
      <w:r>
        <w:t xml:space="preserve">Фамилия </w:t>
      </w:r>
      <w:r>
        <w:rPr>
          <w:b/>
        </w:rPr>
        <w:t xml:space="preserve">Цветцих </w:t>
      </w:r>
      <w:r>
        <w:t>является самобытным памятником немецкой культуры. Древние дохристианские имена, которые существовали уже в VII–IV веках до н.э., как правило, служили оберегами, то есть были призваны магически влиять на судьбу человека: дарить ему силу, отвагу, победу, покровительство богов и т.п. Во второй половине VIII века в немецкий язык начинают проникать христианские имена, которые уже не имели магического значения, но, прежде всего, помогали идентифицировать человека.</w:t>
      </w:r>
      <w:r>
        <w:br/>
      </w:r>
      <w:r>
        <w:br/>
        <w:t>Что касается прозвищ, они были призваны подчеркнуть индивидуальность предка: имена часто повторялись, а потому не всегда были удобны для обозначения отдельного человека. Прозвища с большей точностью позволяли выделить из сообщества людей конкретного человека, указывая на какой-либо его отличительный признак: на особенности внешности, характера, поведения, на профессию или род занятий, на национальность или на местность, выходцем из которой был человек.</w:t>
      </w:r>
      <w:r>
        <w:br/>
      </w:r>
      <w:r>
        <w:br/>
        <w:t>Фамилия Цветцих образована от аналогичного прозвища, которое, в свою очередь, имеет сложную структуру и состоит из двух частей. Первая из них - «цвет» - скорее всего, восходит к немецкому слову zwei («два»). Второй компонент прозвища - «цих» - предположительно, ведет свое начало от немецкого слова zieg, которое переводится как «коза». Вполне вероятно, что основатель рода Цветцих держал небольшое хозяйство, в котором было две козы.</w:t>
      </w:r>
      <w:r>
        <w:br/>
        <w:t>Кроме того, Цветцих – название хутора, который раньше находился в Волгоградской области, в 10 км от Котова. Исходя из этого, можно предположить, что родоначальник фамилии Цветцих был выходцем из этого населенного пункта.</w:t>
      </w:r>
      <w:r>
        <w:br/>
        <w:t>Следует отметить, что фамилия Цветцих встречается среди немцев Поволжья. - постоянной иммиграцией в течение XVIII—XIX веков многочисленных высококвалифицированных ремесленников, аптекарей, врачей, людей различных технических профессий, ученых, купцов и предпринимателей, которые обосновывались в больших и малых городах; - включением в XVIII веке в состав Российской империи Эстляндии, Лифляндии и Курляндии (территорий современных Эстонии и Латвии)</w:t>
      </w:r>
    </w:p>
    <w:p w:rsidR="00504783" w:rsidRPr="008F645F" w:rsidRDefault="00504783" w:rsidP="00F737B2">
      <w:pPr>
        <w:rPr>
          <w:sz w:val="24"/>
          <w:szCs w:val="24"/>
        </w:rPr>
      </w:pPr>
      <w:r>
        <w:rPr>
          <w:color w:val="FF0000"/>
        </w:rPr>
        <w:t>Фамилия Слаута ведет свое начало от прозвища Слаута. Фамилия Слаута образована от аналогичного прозвища, которое восходит к украинскому слову «славутнiй» — «славный, пользующийся славой, широко известный чем-то выдающимся; симпатичный, очень хороший». Скорее всего, Слаутой называли человека, всеми уважаемого, имевшего огромные заслуги и неоспоримые достоинства в глазах окружающих.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sz w:val="24"/>
          <w:szCs w:val="24"/>
        </w:rPr>
        <w:t xml:space="preserve">                                                                       </w:t>
      </w:r>
    </w:p>
    <w:p w:rsidR="00504783" w:rsidRPr="004F035D" w:rsidRDefault="00504783"/>
    <w:p w:rsidR="00504783" w:rsidRPr="008F645F" w:rsidRDefault="00504783" w:rsidP="008F645F">
      <w:pPr>
        <w:jc w:val="center"/>
        <w:rPr>
          <w:b/>
          <w:sz w:val="28"/>
          <w:szCs w:val="28"/>
        </w:rPr>
      </w:pPr>
      <w:r w:rsidRPr="008F645F">
        <w:rPr>
          <w:b/>
          <w:sz w:val="28"/>
          <w:szCs w:val="28"/>
        </w:rPr>
        <w:t>Твоя судьба в данном тебе имени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>В языческие времена ребёнку давали имя неблагозвучное, отталкивающее, тем самым как бы оберегая младенцев от злых духов. (Даже злые духи не любят некрасивые имена).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>Если дать ребёнку имя святого или великомученика, то жизнь его будет светлой, хорошей.</w:t>
      </w:r>
    </w:p>
    <w:p w:rsidR="00504783" w:rsidRDefault="005047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4F035D">
        <w:rPr>
          <w:b/>
          <w:sz w:val="24"/>
          <w:szCs w:val="24"/>
        </w:rPr>
        <w:t>Хигер</w:t>
      </w:r>
      <w:r>
        <w:rPr>
          <w:b/>
          <w:sz w:val="24"/>
          <w:szCs w:val="24"/>
        </w:rPr>
        <w:t xml:space="preserve"> </w:t>
      </w:r>
      <w:r w:rsidRPr="004F035D">
        <w:rPr>
          <w:sz w:val="24"/>
          <w:szCs w:val="24"/>
        </w:rPr>
        <w:t xml:space="preserve">более 15 лет изучал, исследовал тысячи людей </w:t>
      </w:r>
      <w:r>
        <w:rPr>
          <w:sz w:val="24"/>
          <w:szCs w:val="24"/>
        </w:rPr>
        <w:t>с разными и одинаковыми именами и убедился, что характер человека зависит от имени, отчества и времени года, когда родился. Поэтому люди с одним именем в определённой ситуации по разному себя ведут.</w:t>
      </w:r>
      <w:r>
        <w:rPr>
          <w:b/>
          <w:sz w:val="24"/>
          <w:szCs w:val="24"/>
        </w:rPr>
        <w:t xml:space="preserve"> Отчество несёт в себе главную информацию</w:t>
      </w:r>
      <w:r>
        <w:rPr>
          <w:sz w:val="24"/>
          <w:szCs w:val="24"/>
        </w:rPr>
        <w:t xml:space="preserve"> (то, что заложено генами, генный код). Можно по-разному относиться к вышесказанному, но одно верно- человек должен знать вои «корни», свою родословную, </w:t>
      </w:r>
      <w:r w:rsidRPr="009F1167">
        <w:rPr>
          <w:b/>
          <w:sz w:val="24"/>
          <w:szCs w:val="24"/>
        </w:rPr>
        <w:t>чтобы не слыть Иваном, не помнящим родства.</w:t>
      </w:r>
    </w:p>
    <w:p w:rsidR="00504783" w:rsidRDefault="00504783" w:rsidP="008F64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Почему имя определяет судьбу?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>Имя- набор звуков разной высоты и тембра, приводит к возбуждению разных структур лобных долей мозга. Звуковая нагрузка на разные мозговые структуры сказывается на формировании различий в психике. И, по мнению Бориса Хигера, судьба человека в большей степени зависит от имени, нежели от социальных условий.</w:t>
      </w:r>
    </w:p>
    <w:p w:rsidR="00504783" w:rsidRDefault="00504783">
      <w:pPr>
        <w:rPr>
          <w:b/>
          <w:sz w:val="24"/>
          <w:szCs w:val="24"/>
        </w:rPr>
      </w:pPr>
      <w:r w:rsidRPr="002041C0">
        <w:rPr>
          <w:b/>
          <w:sz w:val="24"/>
          <w:szCs w:val="24"/>
        </w:rPr>
        <w:t>Существуют «модные» имена и имена- абсурды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 xml:space="preserve">Гагарин в космос полетел- мальчики Юрии. </w:t>
      </w:r>
      <w:r w:rsidRPr="00F737B2">
        <w:rPr>
          <w:sz w:val="24"/>
          <w:szCs w:val="24"/>
        </w:rPr>
        <w:t xml:space="preserve"> </w:t>
      </w:r>
      <w:r>
        <w:rPr>
          <w:sz w:val="24"/>
          <w:szCs w:val="24"/>
        </w:rPr>
        <w:t>Сталин умер- девочки Сталины.</w:t>
      </w:r>
      <w:r w:rsidRPr="00F737B2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Продукты своей эпохи: Октябрины (после окт. рев.)</w:t>
      </w:r>
      <w:r w:rsidRPr="00F737B2">
        <w:rPr>
          <w:sz w:val="24"/>
          <w:szCs w:val="24"/>
        </w:rPr>
        <w:t xml:space="preserve">  </w:t>
      </w:r>
      <w:r>
        <w:rPr>
          <w:sz w:val="24"/>
          <w:szCs w:val="24"/>
        </w:rPr>
        <w:t>Виленин, Ким (комитет интернациональной молодёжи)</w:t>
      </w:r>
      <w:r w:rsidRPr="00F737B2">
        <w:rPr>
          <w:sz w:val="24"/>
          <w:szCs w:val="24"/>
        </w:rPr>
        <w:t xml:space="preserve"> </w:t>
      </w:r>
      <w:r>
        <w:rPr>
          <w:sz w:val="24"/>
          <w:szCs w:val="24"/>
        </w:rPr>
        <w:t>Даздраперма, Боч 91.07.02 – биологический объект человека, дата рождения</w:t>
      </w:r>
    </w:p>
    <w:p w:rsidR="00504783" w:rsidRDefault="005047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Александра</w:t>
      </w:r>
      <w:r>
        <w:rPr>
          <w:sz w:val="24"/>
          <w:szCs w:val="24"/>
        </w:rPr>
        <w:t>- благородная, открытая, добрая, лёгкая в общении. Испытывает острую потребность в контактах с миром. Занимается всем, что связано с поездками, могут быть медиками и директорами школ. Хорошо приспосабливаются, если этого требует ситуация, но, к сожалению, поддаются чужому влиянию.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Алексей- </w:t>
      </w:r>
      <w:r>
        <w:rPr>
          <w:sz w:val="24"/>
          <w:szCs w:val="24"/>
        </w:rPr>
        <w:t>две борющихся противоположности: беззащитность и грубость, то капризный, то проницательный; то простоват, то утончённый, постоянно под маской. Обладают живым воображением. Учатся сами для себя, плохо переносят педагогический процесс, не терпят принуждения. Могут стать талантливыми актёрами, работниками телевидения. Среди них есть путешественники, юристы, моряки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Анна-</w:t>
      </w:r>
      <w:r>
        <w:rPr>
          <w:sz w:val="24"/>
          <w:szCs w:val="24"/>
        </w:rPr>
        <w:t xml:space="preserve"> острый ум, обладает хорошей памятью. Воля сильная. Хочет получить всё и сразу. Верит только в себя, очень разборчива. Испытывает острую потребность в искусстве. 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Василий- </w:t>
      </w:r>
      <w:r>
        <w:rPr>
          <w:sz w:val="24"/>
          <w:szCs w:val="24"/>
        </w:rPr>
        <w:t>царственный, интеллектуален, широкий кругозор, больше любит культуру, чем естественные науки. Ставит перед собой цели, знает, чего хочет, но замкнут в себе. Исключительно интеллигентный. Великолепная память и любознательность  позволяет ему выработать собственное мнение.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Ольга- </w:t>
      </w:r>
      <w:r>
        <w:rPr>
          <w:sz w:val="24"/>
          <w:szCs w:val="24"/>
        </w:rPr>
        <w:t xml:space="preserve"> с гибким умом, всегда находит пути для достижения желаемого, преодолевая все препятствия. Борец. Скрывает свои чувства и привязанности, пока не убедится в бескорыстии других. К неудачам относится спокойно.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Николай-</w:t>
      </w:r>
      <w:r>
        <w:rPr>
          <w:sz w:val="24"/>
          <w:szCs w:val="24"/>
        </w:rPr>
        <w:t xml:space="preserve"> носитель этого имени натура цельная, проявляет отдельные прямолинейные натиски, самолюбив. Всегда идёт вперёд, не останавливаясь ни перед чем, часто напролом. Не прощает людям слабости. Умственные способности не бросаются в глаза, так как они не коммуникабельны и не стараются блистать в обществе.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Екатерина- </w:t>
      </w:r>
      <w:r>
        <w:rPr>
          <w:sz w:val="24"/>
          <w:szCs w:val="24"/>
        </w:rPr>
        <w:t>сильный характер, натура героическая, но если нет места подвигу – она сама для себя придумывает  всякие безысходности и потом красиво из них выходит. Ей свойственны правдивость, бескорыстие, открытость действий. Главное для неё- не запятнать свой образ чем-то низким, тёмным.</w:t>
      </w:r>
    </w:p>
    <w:p w:rsidR="00504783" w:rsidRPr="00F737B2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Вера-</w:t>
      </w:r>
      <w:r>
        <w:rPr>
          <w:sz w:val="24"/>
          <w:szCs w:val="24"/>
        </w:rPr>
        <w:t xml:space="preserve"> в своих делах и поступках неожиданно поступает не только для окружающих, но и себя. Она вдруг ломает все расчёты, приличия, традиции. Окружающие сперва бывают потрясены её поступками, но потом привыкают. В Вере преувеличена оценка героизма, она своенравна, взбалмошна, своевольна, в тоже время мечтательна, прямолинейна и очень верная.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Андрей-</w:t>
      </w:r>
      <w:r>
        <w:rPr>
          <w:sz w:val="24"/>
          <w:szCs w:val="24"/>
        </w:rPr>
        <w:t xml:space="preserve"> живёт богатой внутренней жизнью. Может заупрямиться, встать в позу. Умеет признавать свои ошибки, уверен в себе, иногда даже слишком. Хорошо делает то, что любит. Имеет хорошую эмоциональную память, т.е. запоминает то, что поразило его воображение. А механическая память слаба.  Ему нравится техника и точные науки.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Татьяна- </w:t>
      </w:r>
      <w:r>
        <w:rPr>
          <w:sz w:val="24"/>
          <w:szCs w:val="24"/>
        </w:rPr>
        <w:t>обладает невероятной памятью. Любит только то, что принадлежит ей. Татьяна- королева, нуждающаяся в подданных.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Дарья- </w:t>
      </w:r>
      <w:r>
        <w:rPr>
          <w:sz w:val="24"/>
          <w:szCs w:val="24"/>
        </w:rPr>
        <w:t>легко приспосабливается к любой ситуации. От малейшей критики теряется. Начиная дело, никогда не доводит его до конца. Обладает отличной памятью, но не любознательна.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Евгений- </w:t>
      </w:r>
      <w:r>
        <w:rPr>
          <w:sz w:val="24"/>
          <w:szCs w:val="24"/>
        </w:rPr>
        <w:t>бывает и нервный и сентиментальный, хотя скрывает это. Слабоволен, нерешителен., пассивен. Сильно развита интуиция. Интересы избирательны: углубляются в мелочи и проходит мимо значимых явлений, если те не затронули их внимание.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Иван- </w:t>
      </w:r>
      <w:r>
        <w:rPr>
          <w:sz w:val="24"/>
          <w:szCs w:val="24"/>
        </w:rPr>
        <w:t>не хватает интуиции, что часто бывает  причиной неудач. Долго обдумывает проблему, с трудом принимает решение. Очень внимателен к окружающим, верный в любви.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Кристина-</w:t>
      </w:r>
      <w:r>
        <w:rPr>
          <w:sz w:val="24"/>
          <w:szCs w:val="24"/>
        </w:rPr>
        <w:t xml:space="preserve"> ничего не делает наспех, не впадает в панику, реакция четь замедленная. Когда Кристины молчат, складывается впечатление, что они на кого то сердятся, а они просто слушают и наблюдают. Выглядят несмелыми, робкими, хотя у них сильная воля, огромные внутренние резервы, но недостаёт уверенности в себе.</w:t>
      </w:r>
    </w:p>
    <w:p w:rsidR="00504783" w:rsidRPr="0000336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Наталья- </w:t>
      </w:r>
      <w:r>
        <w:rPr>
          <w:sz w:val="24"/>
          <w:szCs w:val="24"/>
        </w:rPr>
        <w:t xml:space="preserve">характер нелёгкий. Не поддаётся влиянию. Если что решила, то трудно заставить её изменить решение. Самоуверенна. Редко доверяет другим. Полагается только на свои суждения. Сильная интуиция.   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Сергей-  </w:t>
      </w:r>
      <w:r>
        <w:rPr>
          <w:sz w:val="24"/>
          <w:szCs w:val="24"/>
        </w:rPr>
        <w:t>Хорошо начинает дело, но не всегда хватает силы воли довести его до конца. Его привлекает работа, где необходимо творчество.. Обладает аналитическим складом мышления, что особенно хорошо помогает ему в решении сложных, запутанных проблем.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Владислав-</w:t>
      </w:r>
      <w:r>
        <w:rPr>
          <w:sz w:val="24"/>
          <w:szCs w:val="24"/>
        </w:rPr>
        <w:t xml:space="preserve"> Сркытен,  нерешителен, с нелёгким характером, ценит только приятные стороны жизни. Не поддаётся влиянию окружающих, бывает упрям. Интеллект сильный. Очень любит общение.</w:t>
      </w:r>
    </w:p>
    <w:p w:rsidR="00504783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>Алина</w:t>
      </w:r>
      <w:r w:rsidRPr="00070B16">
        <w:rPr>
          <w:sz w:val="24"/>
          <w:szCs w:val="24"/>
        </w:rPr>
        <w:t>-  умеет держать себя в руках, что позволяет её выпутываться из трудных ситуаций. Воспитывать таких девочек трудно, ими нелегко руководить.  Легко приспосабливаются к окружающей жизни, объективны. Тонкие дипломаты, у них отличная память и огромный интерес к жизни. Ощущают потребность посвятить себя чему -  нибудь: какому то делу, заботе о близких.</w:t>
      </w:r>
    </w:p>
    <w:p w:rsidR="00504783" w:rsidRPr="0076252F" w:rsidRDefault="005047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Ирина- </w:t>
      </w:r>
      <w:r w:rsidRPr="0076252F">
        <w:rPr>
          <w:sz w:val="24"/>
          <w:szCs w:val="24"/>
        </w:rPr>
        <w:t>с детства задает семье быстрый темп жизни, очень подвижны, не могут усидеть на одном месте долго. Хотят всё знать, всё пережить, не любят оставаться в тени. Не любят, когда что то делается без их ведома и участия.</w:t>
      </w:r>
    </w:p>
    <w:p w:rsidR="00504783" w:rsidRPr="0076252F" w:rsidRDefault="00504783">
      <w:pPr>
        <w:rPr>
          <w:sz w:val="24"/>
          <w:szCs w:val="24"/>
        </w:rPr>
      </w:pPr>
      <w:r w:rsidRPr="00070B1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Снежана- </w:t>
      </w:r>
      <w:r w:rsidRPr="0076252F">
        <w:rPr>
          <w:sz w:val="24"/>
          <w:szCs w:val="24"/>
        </w:rPr>
        <w:t>относится к группе славянских имён (белая, как снег), в переводе с болгарского «снежная». Восприимчивы и чувствительны к людской чёрствости и несправедливости. Им не хватает стойкости и уравновешенности, остро воспринимают недостаток внимания и чуткости, поэтому в отношениях с ними требуется много такта. Их душевное равновесие легко нарушить грубым словом, они теряются и могут даже заплакать. Снежаны энергичные и всюду успевают.</w:t>
      </w:r>
    </w:p>
    <w:p w:rsidR="00504783" w:rsidRPr="008F645F" w:rsidRDefault="00504783">
      <w:pPr>
        <w:rPr>
          <w:b/>
          <w:sz w:val="24"/>
          <w:szCs w:val="24"/>
        </w:rPr>
      </w:pPr>
    </w:p>
    <w:sectPr w:rsidR="00504783" w:rsidRPr="008F645F" w:rsidSect="00A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6D7"/>
    <w:rsid w:val="00003363"/>
    <w:rsid w:val="00055619"/>
    <w:rsid w:val="00070B16"/>
    <w:rsid w:val="00092591"/>
    <w:rsid w:val="00103546"/>
    <w:rsid w:val="00191CA0"/>
    <w:rsid w:val="001D4DE7"/>
    <w:rsid w:val="002041C0"/>
    <w:rsid w:val="002341C9"/>
    <w:rsid w:val="00251609"/>
    <w:rsid w:val="002E7BFF"/>
    <w:rsid w:val="003B162F"/>
    <w:rsid w:val="00460645"/>
    <w:rsid w:val="0046181F"/>
    <w:rsid w:val="004C501D"/>
    <w:rsid w:val="004F035D"/>
    <w:rsid w:val="00504783"/>
    <w:rsid w:val="005111E2"/>
    <w:rsid w:val="00526C5D"/>
    <w:rsid w:val="006E2F21"/>
    <w:rsid w:val="0076252F"/>
    <w:rsid w:val="00781D15"/>
    <w:rsid w:val="00787C56"/>
    <w:rsid w:val="00825D59"/>
    <w:rsid w:val="008E0211"/>
    <w:rsid w:val="008F645F"/>
    <w:rsid w:val="009F1167"/>
    <w:rsid w:val="00A140B6"/>
    <w:rsid w:val="00A36BCA"/>
    <w:rsid w:val="00C2375E"/>
    <w:rsid w:val="00C759D1"/>
    <w:rsid w:val="00CB2532"/>
    <w:rsid w:val="00CC16D7"/>
    <w:rsid w:val="00D47A4D"/>
    <w:rsid w:val="00DD50A7"/>
    <w:rsid w:val="00E164F1"/>
    <w:rsid w:val="00E40C25"/>
    <w:rsid w:val="00E95B29"/>
    <w:rsid w:val="00EC5460"/>
    <w:rsid w:val="00EC7D1B"/>
    <w:rsid w:val="00ED3EC3"/>
    <w:rsid w:val="00F5494B"/>
    <w:rsid w:val="00F737B2"/>
    <w:rsid w:val="00F8579E"/>
    <w:rsid w:val="00FB45CD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16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lpful">
    <w:name w:val="helpful"/>
    <w:basedOn w:val="DefaultParagraphFont"/>
    <w:uiPriority w:val="99"/>
    <w:rsid w:val="00CC16D7"/>
    <w:rPr>
      <w:rFonts w:cs="Times New Roman"/>
    </w:rPr>
  </w:style>
  <w:style w:type="character" w:styleId="Hyperlink">
    <w:name w:val="Hyperlink"/>
    <w:basedOn w:val="DefaultParagraphFont"/>
    <w:uiPriority w:val="99"/>
    <w:rsid w:val="00CC16D7"/>
    <w:rPr>
      <w:rFonts w:cs="Times New Roman"/>
      <w:color w:val="0000FF"/>
      <w:u w:val="single"/>
    </w:rPr>
  </w:style>
  <w:style w:type="character" w:customStyle="1" w:styleId="item-number">
    <w:name w:val="item-number"/>
    <w:basedOn w:val="DefaultParagraphFont"/>
    <w:uiPriority w:val="99"/>
    <w:rsid w:val="00CC16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8</Pages>
  <Words>3580</Words>
  <Characters>20407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2012-11-09T07:04:00Z</cp:lastPrinted>
  <dcterms:created xsi:type="dcterms:W3CDTF">2012-11-03T05:08:00Z</dcterms:created>
  <dcterms:modified xsi:type="dcterms:W3CDTF">2013-04-16T13:18:00Z</dcterms:modified>
</cp:coreProperties>
</file>