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МОУ «СОШ» п. Аджером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Положение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заочного школьного конкурса «</w:t>
      </w:r>
      <w:r w:rsidR="001675FC" w:rsidRPr="00683DC9">
        <w:rPr>
          <w:b/>
          <w:sz w:val="26"/>
          <w:szCs w:val="28"/>
        </w:rPr>
        <w:t>Страница истории моей семьи»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1. Цель и задачи конкурса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Главная цель конкурса – актуализация и пропаганда такого нового направления исторических исследований, каким является историческая антропология, особенно история семьи и рода, поскольку знание своих корней может стать важным фактором социализации современной молодежи. Как писал историк Ключевский О.В.: «Изучая предков, узнаем самих себя</w:t>
      </w:r>
      <w:proofErr w:type="gramStart"/>
      <w:r w:rsidRPr="00683DC9">
        <w:rPr>
          <w:sz w:val="26"/>
          <w:szCs w:val="28"/>
        </w:rPr>
        <w:t xml:space="preserve">.» </w:t>
      </w:r>
      <w:proofErr w:type="gramEnd"/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Задачи конкурса:</w:t>
      </w:r>
    </w:p>
    <w:p w:rsidR="00C05CA0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- побудить обучающихся к творческому осмыслению роли простых людей в развитии страны, их правового и социального статуса;</w:t>
      </w:r>
    </w:p>
    <w:p w:rsidR="00C05CA0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proofErr w:type="gramStart"/>
      <w:r w:rsidRPr="00683DC9">
        <w:rPr>
          <w:sz w:val="26"/>
          <w:szCs w:val="28"/>
        </w:rPr>
        <w:t>- помочь обучающимся понять прошлое через историю своих близких, своего рода, через взаимоотношения личности, общества и государства; задуматься над тем, как проблемы сегодняшнего дня связаны с наследием прошлых эпох;</w:t>
      </w:r>
      <w:proofErr w:type="gramEnd"/>
    </w:p>
    <w:p w:rsidR="00C05CA0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- способствовать формированию толерантного сознания и поведения </w:t>
      </w:r>
      <w:proofErr w:type="gramStart"/>
      <w:r w:rsidRPr="00683DC9">
        <w:rPr>
          <w:sz w:val="26"/>
          <w:szCs w:val="28"/>
        </w:rPr>
        <w:t>обучающихся</w:t>
      </w:r>
      <w:proofErr w:type="gramEnd"/>
      <w:r w:rsidRPr="00683DC9">
        <w:rPr>
          <w:sz w:val="26"/>
          <w:szCs w:val="28"/>
        </w:rPr>
        <w:t>, развитию правовой культуры молодежи;</w:t>
      </w:r>
    </w:p>
    <w:p w:rsidR="00C05CA0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- активизировать поисковую и исследовательскую работу, в процессе которой </w:t>
      </w:r>
      <w:proofErr w:type="gramStart"/>
      <w:r w:rsidRPr="00683DC9">
        <w:rPr>
          <w:sz w:val="26"/>
          <w:szCs w:val="28"/>
        </w:rPr>
        <w:t>обучающиеся</w:t>
      </w:r>
      <w:proofErr w:type="gramEnd"/>
      <w:r w:rsidRPr="00683DC9">
        <w:rPr>
          <w:sz w:val="26"/>
          <w:szCs w:val="28"/>
        </w:rPr>
        <w:t xml:space="preserve"> могут осознать свою роль и место в гражданском сообществе; </w:t>
      </w:r>
    </w:p>
    <w:p w:rsidR="00C05CA0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- способствовать развитию умений и навыков работы с архивными документами и устными источниками.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2. Организаторы конкурса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Организатором конкурса является администрация МОУ «СОШ» п. Аджером и родительский комитет школы.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3. Сроки проведения конкурса</w:t>
      </w:r>
    </w:p>
    <w:p w:rsidR="000632CB" w:rsidRPr="00683DC9" w:rsidRDefault="00C05CA0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Участники Конкурса </w:t>
      </w:r>
      <w:r w:rsidRPr="00683DC9">
        <w:rPr>
          <w:b/>
          <w:sz w:val="26"/>
          <w:szCs w:val="28"/>
        </w:rPr>
        <w:t xml:space="preserve">до 10 </w:t>
      </w:r>
      <w:r w:rsidR="001675FC" w:rsidRPr="00683DC9">
        <w:rPr>
          <w:b/>
          <w:sz w:val="26"/>
          <w:szCs w:val="28"/>
        </w:rPr>
        <w:t>мая</w:t>
      </w:r>
      <w:r w:rsidRPr="00683DC9">
        <w:rPr>
          <w:b/>
          <w:sz w:val="26"/>
          <w:szCs w:val="28"/>
        </w:rPr>
        <w:t xml:space="preserve"> 2012 года</w:t>
      </w:r>
      <w:r w:rsidRPr="00683DC9">
        <w:rPr>
          <w:sz w:val="26"/>
          <w:szCs w:val="28"/>
        </w:rPr>
        <w:t xml:space="preserve"> представляют исторические исследовательские работы по заявленной тематике </w:t>
      </w:r>
      <w:r w:rsidR="00683DC9">
        <w:rPr>
          <w:sz w:val="26"/>
          <w:szCs w:val="28"/>
        </w:rPr>
        <w:t>Оргкомитету</w:t>
      </w:r>
      <w:r w:rsidRPr="00683DC9">
        <w:rPr>
          <w:sz w:val="26"/>
          <w:szCs w:val="28"/>
        </w:rPr>
        <w:t xml:space="preserve"> конкурса.</w:t>
      </w:r>
      <w:r w:rsidR="00683DC9">
        <w:rPr>
          <w:sz w:val="26"/>
          <w:szCs w:val="28"/>
        </w:rPr>
        <w:t xml:space="preserve"> 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4. Участники конкурса</w:t>
      </w:r>
    </w:p>
    <w:p w:rsidR="001A0427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Принимать участие в конкурсе  могут семьи </w:t>
      </w:r>
      <w:proofErr w:type="gramStart"/>
      <w:r w:rsidRPr="00683DC9">
        <w:rPr>
          <w:sz w:val="26"/>
          <w:szCs w:val="28"/>
        </w:rPr>
        <w:t>обучающихся</w:t>
      </w:r>
      <w:proofErr w:type="gramEnd"/>
      <w:r w:rsidRPr="00683DC9">
        <w:rPr>
          <w:sz w:val="26"/>
          <w:szCs w:val="28"/>
        </w:rPr>
        <w:t xml:space="preserve"> школы. </w:t>
      </w:r>
      <w:r w:rsidR="00C05CA0" w:rsidRPr="00683DC9">
        <w:rPr>
          <w:sz w:val="26"/>
          <w:szCs w:val="28"/>
        </w:rPr>
        <w:t>Р</w:t>
      </w:r>
      <w:r w:rsidRPr="00683DC9">
        <w:rPr>
          <w:sz w:val="26"/>
          <w:szCs w:val="28"/>
        </w:rPr>
        <w:t xml:space="preserve">уководителями работ могут выступать педагоги школы, другие специалисты. </w:t>
      </w:r>
      <w:r w:rsidR="001A0427" w:rsidRPr="00683DC9">
        <w:rPr>
          <w:sz w:val="26"/>
          <w:szCs w:val="28"/>
        </w:rPr>
        <w:t>Количество работ и участников Конкурса не ограничено.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sz w:val="26"/>
          <w:szCs w:val="28"/>
        </w:rPr>
        <w:t>5</w:t>
      </w:r>
      <w:r w:rsidRPr="00683DC9">
        <w:rPr>
          <w:b/>
          <w:sz w:val="26"/>
          <w:szCs w:val="28"/>
        </w:rPr>
        <w:t>. Руководство конкурса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Руководство конкурса осуществляет </w:t>
      </w:r>
      <w:r w:rsidR="006925D6" w:rsidRPr="00683DC9">
        <w:rPr>
          <w:sz w:val="26"/>
          <w:szCs w:val="28"/>
        </w:rPr>
        <w:t xml:space="preserve">оргкомитет в составе </w:t>
      </w:r>
      <w:r w:rsidR="001675FC" w:rsidRPr="00683DC9">
        <w:rPr>
          <w:sz w:val="26"/>
          <w:szCs w:val="28"/>
        </w:rPr>
        <w:t>администраци</w:t>
      </w:r>
      <w:r w:rsidR="006925D6" w:rsidRPr="00683DC9">
        <w:rPr>
          <w:sz w:val="26"/>
          <w:szCs w:val="28"/>
        </w:rPr>
        <w:t>и</w:t>
      </w:r>
      <w:r w:rsidR="001675FC" w:rsidRPr="00683DC9">
        <w:rPr>
          <w:sz w:val="26"/>
          <w:szCs w:val="28"/>
        </w:rPr>
        <w:t xml:space="preserve"> и </w:t>
      </w:r>
      <w:r w:rsidRPr="00683DC9">
        <w:rPr>
          <w:sz w:val="26"/>
          <w:szCs w:val="28"/>
        </w:rPr>
        <w:t>родительск</w:t>
      </w:r>
      <w:r w:rsidR="006925D6" w:rsidRPr="00683DC9">
        <w:rPr>
          <w:sz w:val="26"/>
          <w:szCs w:val="28"/>
        </w:rPr>
        <w:t>ого</w:t>
      </w:r>
      <w:r w:rsidRPr="00683DC9">
        <w:rPr>
          <w:sz w:val="26"/>
          <w:szCs w:val="28"/>
        </w:rPr>
        <w:t xml:space="preserve"> комитет</w:t>
      </w:r>
      <w:r w:rsidR="006925D6" w:rsidRPr="00683DC9">
        <w:rPr>
          <w:sz w:val="26"/>
          <w:szCs w:val="28"/>
        </w:rPr>
        <w:t>а</w:t>
      </w:r>
      <w:r w:rsidRPr="00683DC9">
        <w:rPr>
          <w:sz w:val="26"/>
          <w:szCs w:val="28"/>
        </w:rPr>
        <w:t xml:space="preserve"> МОУ «СОШ» п. Аджером (См. Приложение № 1).</w:t>
      </w:r>
    </w:p>
    <w:p w:rsidR="000632CB" w:rsidRPr="00683DC9" w:rsidRDefault="006925D6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Оргкомитет</w:t>
      </w:r>
      <w:r w:rsidR="000632CB" w:rsidRPr="00683DC9">
        <w:rPr>
          <w:sz w:val="26"/>
          <w:szCs w:val="28"/>
        </w:rPr>
        <w:t xml:space="preserve"> школы в пределах своей компетенции: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согласует сроки и порядок проведения конкурса</w:t>
      </w:r>
      <w:r w:rsidR="006925D6" w:rsidRPr="00683DC9">
        <w:rPr>
          <w:sz w:val="26"/>
          <w:szCs w:val="28"/>
        </w:rPr>
        <w:t>;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подготавливает и утверждает Положение о конкурсе</w:t>
      </w:r>
      <w:r w:rsidR="006925D6" w:rsidRPr="00683DC9">
        <w:rPr>
          <w:sz w:val="26"/>
          <w:szCs w:val="28"/>
        </w:rPr>
        <w:t>;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осуществляет непосредственное руководство подготовкой и проведением конкурса</w:t>
      </w:r>
      <w:r w:rsidR="006925D6" w:rsidRPr="00683DC9">
        <w:rPr>
          <w:sz w:val="26"/>
          <w:szCs w:val="28"/>
        </w:rPr>
        <w:t>;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анализирует и обобщает итоги конкурса</w:t>
      </w:r>
      <w:r w:rsidR="006925D6" w:rsidRPr="00683DC9">
        <w:rPr>
          <w:sz w:val="26"/>
          <w:szCs w:val="28"/>
        </w:rPr>
        <w:t>;</w:t>
      </w:r>
      <w:r w:rsidRPr="00683DC9">
        <w:rPr>
          <w:sz w:val="26"/>
          <w:szCs w:val="28"/>
        </w:rPr>
        <w:t xml:space="preserve"> 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оценивает работы участников конкурса</w:t>
      </w:r>
      <w:r w:rsidR="006925D6" w:rsidRPr="00683DC9">
        <w:rPr>
          <w:sz w:val="26"/>
          <w:szCs w:val="28"/>
        </w:rPr>
        <w:t>;</w:t>
      </w:r>
    </w:p>
    <w:p w:rsidR="000632CB" w:rsidRPr="00683DC9" w:rsidRDefault="000632CB" w:rsidP="006925D6">
      <w:pPr>
        <w:pStyle w:val="a6"/>
        <w:numPr>
          <w:ilvl w:val="0"/>
          <w:numId w:val="4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определяет победителей и призеров, распределяет призы для них</w:t>
      </w:r>
      <w:r w:rsidR="006925D6" w:rsidRPr="00683DC9">
        <w:rPr>
          <w:sz w:val="26"/>
          <w:szCs w:val="28"/>
        </w:rPr>
        <w:t>.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653F38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 xml:space="preserve">6. </w:t>
      </w:r>
      <w:r w:rsidR="000632CB" w:rsidRPr="00683DC9">
        <w:rPr>
          <w:b/>
          <w:sz w:val="26"/>
          <w:szCs w:val="28"/>
        </w:rPr>
        <w:t>Порядок организации и проведения конкурса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Конкурс проводиться заочно, т.е. участники передают в оргкомитет необходимые материалы, где их оценивает экспертная комиссия. </w:t>
      </w:r>
    </w:p>
    <w:p w:rsidR="009F4323" w:rsidRPr="00683DC9" w:rsidRDefault="009F4323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К материалам Конкурса относятся: </w:t>
      </w:r>
    </w:p>
    <w:p w:rsidR="006925D6" w:rsidRPr="00683DC9" w:rsidRDefault="009F4323" w:rsidP="006925D6">
      <w:pPr>
        <w:pStyle w:val="a6"/>
        <w:numPr>
          <w:ilvl w:val="0"/>
          <w:numId w:val="3"/>
        </w:numPr>
        <w:spacing w:line="276" w:lineRule="auto"/>
        <w:rPr>
          <w:sz w:val="26"/>
          <w:szCs w:val="28"/>
        </w:rPr>
      </w:pPr>
      <w:r w:rsidRPr="00683DC9">
        <w:rPr>
          <w:sz w:val="26"/>
          <w:szCs w:val="28"/>
        </w:rPr>
        <w:t>Исследовательская работа «</w:t>
      </w:r>
      <w:r w:rsidR="001675FC" w:rsidRPr="00683DC9">
        <w:rPr>
          <w:sz w:val="26"/>
          <w:szCs w:val="28"/>
        </w:rPr>
        <w:t>Страница и</w:t>
      </w:r>
      <w:r w:rsidRPr="00683DC9">
        <w:rPr>
          <w:sz w:val="26"/>
          <w:szCs w:val="28"/>
        </w:rPr>
        <w:t>стори</w:t>
      </w:r>
      <w:r w:rsidR="001675FC" w:rsidRPr="00683DC9">
        <w:rPr>
          <w:sz w:val="26"/>
          <w:szCs w:val="28"/>
        </w:rPr>
        <w:t>и</w:t>
      </w:r>
      <w:r w:rsidRPr="00683DC9">
        <w:rPr>
          <w:sz w:val="26"/>
          <w:szCs w:val="28"/>
        </w:rPr>
        <w:t xml:space="preserve"> </w:t>
      </w:r>
      <w:r w:rsidR="001675FC" w:rsidRPr="00683DC9">
        <w:rPr>
          <w:sz w:val="26"/>
          <w:szCs w:val="28"/>
        </w:rPr>
        <w:t xml:space="preserve">моей </w:t>
      </w:r>
      <w:r w:rsidRPr="00683DC9">
        <w:rPr>
          <w:sz w:val="26"/>
          <w:szCs w:val="28"/>
        </w:rPr>
        <w:t>семьи»</w:t>
      </w:r>
      <w:r w:rsidR="001A0427" w:rsidRPr="00683DC9">
        <w:rPr>
          <w:sz w:val="26"/>
          <w:szCs w:val="28"/>
        </w:rPr>
        <w:t xml:space="preserve"> в печатном виде</w:t>
      </w:r>
      <w:r w:rsidR="00B34A76" w:rsidRPr="00683DC9">
        <w:rPr>
          <w:sz w:val="26"/>
          <w:szCs w:val="28"/>
        </w:rPr>
        <w:t xml:space="preserve">, которая представляет собой описание истории своей семьи, в которую входят </w:t>
      </w:r>
      <w:r w:rsidR="00653F38" w:rsidRPr="00683DC9">
        <w:rPr>
          <w:sz w:val="26"/>
          <w:szCs w:val="28"/>
        </w:rPr>
        <w:t>воспоминания, документы, письма</w:t>
      </w:r>
      <w:r w:rsidR="00B34A76" w:rsidRPr="00683DC9">
        <w:rPr>
          <w:sz w:val="26"/>
          <w:szCs w:val="28"/>
        </w:rPr>
        <w:t>, а также серии фотографий родственников, генеалогическое древо и т.д.</w:t>
      </w:r>
      <w:r w:rsidRPr="00683DC9">
        <w:rPr>
          <w:sz w:val="26"/>
          <w:szCs w:val="28"/>
        </w:rPr>
        <w:t xml:space="preserve">  </w:t>
      </w:r>
      <w:r w:rsidR="00653F38" w:rsidRPr="00683DC9">
        <w:rPr>
          <w:sz w:val="26"/>
          <w:szCs w:val="28"/>
        </w:rPr>
        <w:t>Работа может включать в себя любой промежуток истории.</w:t>
      </w:r>
    </w:p>
    <w:p w:rsidR="006925D6" w:rsidRPr="00683DC9" w:rsidRDefault="009F4323" w:rsidP="006925D6">
      <w:pPr>
        <w:pStyle w:val="a6"/>
        <w:spacing w:line="276" w:lineRule="auto"/>
        <w:ind w:left="644"/>
        <w:rPr>
          <w:sz w:val="26"/>
          <w:szCs w:val="28"/>
        </w:rPr>
      </w:pPr>
      <w:r w:rsidRPr="00683DC9">
        <w:rPr>
          <w:sz w:val="26"/>
          <w:szCs w:val="28"/>
        </w:rPr>
        <w:t>Описание должно представлять собой связный, логичный текст, объем которого не должен быть менее 3 страниц (формат бумаги А</w:t>
      </w:r>
      <w:proofErr w:type="gramStart"/>
      <w:r w:rsidRPr="00683DC9">
        <w:rPr>
          <w:sz w:val="26"/>
          <w:szCs w:val="28"/>
        </w:rPr>
        <w:t>4</w:t>
      </w:r>
      <w:proofErr w:type="gramEnd"/>
      <w:r w:rsidRPr="00683DC9">
        <w:rPr>
          <w:sz w:val="26"/>
          <w:szCs w:val="28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683DC9">
          <w:rPr>
            <w:sz w:val="26"/>
            <w:szCs w:val="28"/>
          </w:rPr>
          <w:t>2 см</w:t>
        </w:r>
      </w:smartTag>
      <w:r w:rsidRPr="00683DC9">
        <w:rPr>
          <w:sz w:val="26"/>
          <w:szCs w:val="28"/>
        </w:rPr>
        <w:t>, шрифт – 1</w:t>
      </w:r>
      <w:r w:rsidR="001A0427" w:rsidRPr="00683DC9">
        <w:rPr>
          <w:sz w:val="26"/>
          <w:szCs w:val="28"/>
        </w:rPr>
        <w:t>4</w:t>
      </w:r>
      <w:r w:rsidRPr="00683DC9">
        <w:rPr>
          <w:sz w:val="26"/>
          <w:szCs w:val="28"/>
        </w:rPr>
        <w:t>, интервал – 1,5).</w:t>
      </w:r>
      <w:r w:rsidR="00B34A76" w:rsidRPr="00683DC9">
        <w:rPr>
          <w:sz w:val="26"/>
          <w:szCs w:val="28"/>
        </w:rPr>
        <w:t xml:space="preserve"> </w:t>
      </w:r>
      <w:r w:rsidR="001A0427" w:rsidRPr="00683DC9">
        <w:rPr>
          <w:sz w:val="26"/>
          <w:szCs w:val="28"/>
        </w:rPr>
        <w:t>На титульном листе должно быть название школы,  работы, автор (или группа авторов), руководитель проекта (если есть), а также дата оформления работы.</w:t>
      </w:r>
    </w:p>
    <w:p w:rsidR="001A0427" w:rsidRPr="00683DC9" w:rsidRDefault="009F4323" w:rsidP="006925D6">
      <w:pPr>
        <w:pStyle w:val="a6"/>
        <w:numPr>
          <w:ilvl w:val="0"/>
          <w:numId w:val="3"/>
        </w:numPr>
        <w:spacing w:line="276" w:lineRule="auto"/>
        <w:rPr>
          <w:sz w:val="26"/>
          <w:szCs w:val="28"/>
        </w:rPr>
      </w:pPr>
      <w:proofErr w:type="gramStart"/>
      <w:r w:rsidRPr="00683DC9">
        <w:rPr>
          <w:sz w:val="26"/>
          <w:szCs w:val="28"/>
        </w:rPr>
        <w:t>Видео- или электронный вариант (</w:t>
      </w:r>
      <w:r w:rsidR="00B34A76" w:rsidRPr="00683DC9">
        <w:rPr>
          <w:sz w:val="26"/>
          <w:szCs w:val="28"/>
        </w:rPr>
        <w:t xml:space="preserve">слайд-презентация, видео-презентация, фильм) </w:t>
      </w:r>
      <w:r w:rsidR="001A0427" w:rsidRPr="00683DC9">
        <w:rPr>
          <w:sz w:val="26"/>
          <w:szCs w:val="28"/>
        </w:rPr>
        <w:t xml:space="preserve">исследовательской </w:t>
      </w:r>
      <w:r w:rsidRPr="00683DC9">
        <w:rPr>
          <w:sz w:val="26"/>
          <w:szCs w:val="28"/>
        </w:rPr>
        <w:t>р</w:t>
      </w:r>
      <w:r w:rsidR="00B34A76" w:rsidRPr="00683DC9">
        <w:rPr>
          <w:sz w:val="26"/>
          <w:szCs w:val="28"/>
        </w:rPr>
        <w:t>аботы</w:t>
      </w:r>
      <w:r w:rsidR="001A0427" w:rsidRPr="00683DC9">
        <w:rPr>
          <w:sz w:val="26"/>
          <w:szCs w:val="28"/>
        </w:rPr>
        <w:t>, сопровождающий описание.</w:t>
      </w:r>
      <w:r w:rsidRPr="00683DC9">
        <w:rPr>
          <w:sz w:val="26"/>
          <w:szCs w:val="28"/>
        </w:rPr>
        <w:t xml:space="preserve"> </w:t>
      </w:r>
      <w:proofErr w:type="gramEnd"/>
    </w:p>
    <w:p w:rsidR="009F4323" w:rsidRPr="00683DC9" w:rsidRDefault="009F4323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Для участия в конкурсе необходимо</w:t>
      </w:r>
      <w:r w:rsidR="001654E9" w:rsidRPr="00683DC9">
        <w:rPr>
          <w:sz w:val="26"/>
          <w:szCs w:val="28"/>
        </w:rPr>
        <w:t>:</w:t>
      </w:r>
      <w:r w:rsidRPr="00683DC9">
        <w:rPr>
          <w:sz w:val="26"/>
          <w:szCs w:val="28"/>
        </w:rPr>
        <w:t xml:space="preserve"> </w:t>
      </w:r>
    </w:p>
    <w:p w:rsidR="000632CB" w:rsidRPr="00683DC9" w:rsidRDefault="001654E9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1</w:t>
      </w:r>
      <w:r w:rsidR="006925D6" w:rsidRPr="00683DC9">
        <w:rPr>
          <w:sz w:val="26"/>
          <w:szCs w:val="28"/>
        </w:rPr>
        <w:t>. П</w:t>
      </w:r>
      <w:r w:rsidR="000632CB" w:rsidRPr="00683DC9">
        <w:rPr>
          <w:sz w:val="26"/>
          <w:szCs w:val="28"/>
        </w:rPr>
        <w:t>редставить работу на конкурс в печатном виде</w:t>
      </w:r>
      <w:r w:rsidR="006925D6" w:rsidRPr="00683DC9">
        <w:rPr>
          <w:sz w:val="26"/>
          <w:szCs w:val="28"/>
        </w:rPr>
        <w:t>.</w:t>
      </w:r>
    </w:p>
    <w:p w:rsidR="000632CB" w:rsidRPr="00683DC9" w:rsidRDefault="001654E9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2</w:t>
      </w:r>
      <w:r w:rsidR="006925D6" w:rsidRPr="00683DC9">
        <w:rPr>
          <w:sz w:val="26"/>
          <w:szCs w:val="28"/>
        </w:rPr>
        <w:t>. П</w:t>
      </w:r>
      <w:r w:rsidR="000632CB" w:rsidRPr="00683DC9">
        <w:rPr>
          <w:sz w:val="26"/>
          <w:szCs w:val="28"/>
        </w:rPr>
        <w:t xml:space="preserve">редставить </w:t>
      </w:r>
      <w:r w:rsidR="00C05CA0" w:rsidRPr="00683DC9">
        <w:rPr>
          <w:sz w:val="26"/>
          <w:szCs w:val="28"/>
        </w:rPr>
        <w:t>на</w:t>
      </w:r>
      <w:r w:rsidR="00B34A76" w:rsidRPr="00683DC9">
        <w:rPr>
          <w:sz w:val="26"/>
          <w:szCs w:val="28"/>
        </w:rPr>
        <w:t xml:space="preserve"> электронном носителе </w:t>
      </w:r>
      <w:r w:rsidR="001A0427" w:rsidRPr="00683DC9">
        <w:rPr>
          <w:sz w:val="26"/>
          <w:szCs w:val="28"/>
        </w:rPr>
        <w:t xml:space="preserve">исследовательскую </w:t>
      </w:r>
      <w:r w:rsidR="00B34A76" w:rsidRPr="00683DC9">
        <w:rPr>
          <w:sz w:val="26"/>
          <w:szCs w:val="28"/>
        </w:rPr>
        <w:t>работу и электронный вариант</w:t>
      </w:r>
      <w:r w:rsidR="00C05CA0" w:rsidRPr="00683DC9">
        <w:rPr>
          <w:sz w:val="26"/>
          <w:szCs w:val="28"/>
        </w:rPr>
        <w:t xml:space="preserve"> проект</w:t>
      </w:r>
      <w:r w:rsidR="00B34A76" w:rsidRPr="00683DC9">
        <w:rPr>
          <w:sz w:val="26"/>
          <w:szCs w:val="28"/>
        </w:rPr>
        <w:t>а</w:t>
      </w:r>
      <w:r w:rsidR="001A0427" w:rsidRPr="00683DC9">
        <w:rPr>
          <w:sz w:val="26"/>
          <w:szCs w:val="28"/>
        </w:rPr>
        <w:t>.</w:t>
      </w:r>
      <w:r w:rsidR="000632CB" w:rsidRPr="00683DC9">
        <w:rPr>
          <w:sz w:val="26"/>
          <w:szCs w:val="28"/>
        </w:rPr>
        <w:t xml:space="preserve"> 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653F38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7</w:t>
      </w:r>
      <w:r w:rsidR="000632CB" w:rsidRPr="00683DC9">
        <w:rPr>
          <w:b/>
          <w:sz w:val="26"/>
          <w:szCs w:val="28"/>
        </w:rPr>
        <w:t>. Подведение итогов</w:t>
      </w:r>
    </w:p>
    <w:p w:rsidR="00683DC9" w:rsidRDefault="00683DC9" w:rsidP="00653F38">
      <w:pPr>
        <w:pStyle w:val="a6"/>
        <w:spacing w:line="276" w:lineRule="auto"/>
        <w:ind w:firstLine="284"/>
        <w:rPr>
          <w:sz w:val="26"/>
          <w:szCs w:val="28"/>
        </w:rPr>
      </w:pPr>
      <w:r>
        <w:rPr>
          <w:sz w:val="26"/>
          <w:szCs w:val="28"/>
        </w:rPr>
        <w:t xml:space="preserve">Итоги конкурса подводятся </w:t>
      </w:r>
      <w:r w:rsidRPr="00683DC9">
        <w:rPr>
          <w:sz w:val="26"/>
          <w:szCs w:val="28"/>
        </w:rPr>
        <w:t>15 мая 2012 года в Международн</w:t>
      </w:r>
      <w:r>
        <w:rPr>
          <w:sz w:val="26"/>
          <w:szCs w:val="28"/>
        </w:rPr>
        <w:t>ый</w:t>
      </w:r>
      <w:r w:rsidRPr="00683DC9">
        <w:rPr>
          <w:sz w:val="26"/>
          <w:szCs w:val="28"/>
        </w:rPr>
        <w:t xml:space="preserve"> д</w:t>
      </w:r>
      <w:r>
        <w:rPr>
          <w:sz w:val="26"/>
          <w:szCs w:val="28"/>
        </w:rPr>
        <w:t>е</w:t>
      </w:r>
      <w:r w:rsidRPr="00683DC9">
        <w:rPr>
          <w:sz w:val="26"/>
          <w:szCs w:val="28"/>
        </w:rPr>
        <w:t>н</w:t>
      </w:r>
      <w:r>
        <w:rPr>
          <w:sz w:val="26"/>
          <w:szCs w:val="28"/>
        </w:rPr>
        <w:t>ь</w:t>
      </w:r>
      <w:r w:rsidRPr="00683DC9">
        <w:rPr>
          <w:sz w:val="26"/>
          <w:szCs w:val="28"/>
        </w:rPr>
        <w:t xml:space="preserve"> семьи</w:t>
      </w:r>
      <w:r>
        <w:rPr>
          <w:sz w:val="26"/>
          <w:szCs w:val="28"/>
        </w:rPr>
        <w:t xml:space="preserve"> в актовом зале школы на 6 уроке. Победители демонстрируют свои работы перед зрителями, знакомят с текстом работы, сопровождающимся видеоматериалом.</w:t>
      </w:r>
    </w:p>
    <w:p w:rsidR="009F4323" w:rsidRPr="00683DC9" w:rsidRDefault="009F4323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 xml:space="preserve">Авторы 3 лучших работ становятся победителями Конкурса, награждаются дипломами и памятными подарками. </w:t>
      </w:r>
    </w:p>
    <w:p w:rsidR="009F4323" w:rsidRPr="00683DC9" w:rsidRDefault="009F4323" w:rsidP="00653F38">
      <w:pPr>
        <w:pStyle w:val="a6"/>
        <w:spacing w:line="276" w:lineRule="auto"/>
        <w:ind w:firstLine="284"/>
        <w:rPr>
          <w:sz w:val="26"/>
          <w:szCs w:val="28"/>
        </w:rPr>
      </w:pPr>
      <w:proofErr w:type="gramStart"/>
      <w:r w:rsidRPr="00683DC9">
        <w:rPr>
          <w:sz w:val="26"/>
          <w:szCs w:val="28"/>
        </w:rPr>
        <w:t>Обучающимся</w:t>
      </w:r>
      <w:proofErr w:type="gramEnd"/>
      <w:r w:rsidRPr="00683DC9">
        <w:rPr>
          <w:sz w:val="26"/>
          <w:szCs w:val="28"/>
        </w:rPr>
        <w:t>, поданным на Конкурс исследовательские работы, вручаются свидетельства участников Конкурса.</w:t>
      </w:r>
    </w:p>
    <w:p w:rsidR="009F4323" w:rsidRPr="00683DC9" w:rsidRDefault="009F4323" w:rsidP="00653F38">
      <w:pPr>
        <w:pStyle w:val="a6"/>
        <w:spacing w:line="276" w:lineRule="auto"/>
        <w:ind w:firstLine="284"/>
        <w:rPr>
          <w:sz w:val="26"/>
          <w:szCs w:val="28"/>
        </w:rPr>
      </w:pPr>
      <w:r w:rsidRPr="00683DC9">
        <w:rPr>
          <w:sz w:val="26"/>
          <w:szCs w:val="28"/>
        </w:rPr>
        <w:t>Лучшие работы конкурсантов будут опубликованы на сайте школы.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683DC9" w:rsidRDefault="00683DC9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jc w:val="right"/>
        <w:rPr>
          <w:sz w:val="26"/>
          <w:szCs w:val="28"/>
        </w:rPr>
      </w:pPr>
      <w:r w:rsidRPr="00683DC9">
        <w:rPr>
          <w:sz w:val="26"/>
          <w:szCs w:val="28"/>
        </w:rPr>
        <w:lastRenderedPageBreak/>
        <w:t>Приложение № 1</w:t>
      </w:r>
    </w:p>
    <w:p w:rsidR="00653F38" w:rsidRPr="00683DC9" w:rsidRDefault="00653F38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>Состав организационного комитета (жюри)</w:t>
      </w:r>
    </w:p>
    <w:p w:rsidR="000632CB" w:rsidRPr="00683DC9" w:rsidRDefault="000632CB" w:rsidP="00653F38">
      <w:pPr>
        <w:pStyle w:val="a6"/>
        <w:spacing w:line="276" w:lineRule="auto"/>
        <w:ind w:firstLine="284"/>
        <w:jc w:val="center"/>
        <w:rPr>
          <w:b/>
          <w:sz w:val="26"/>
          <w:szCs w:val="28"/>
        </w:rPr>
      </w:pPr>
      <w:r w:rsidRPr="00683DC9">
        <w:rPr>
          <w:b/>
          <w:sz w:val="26"/>
          <w:szCs w:val="28"/>
        </w:rPr>
        <w:t xml:space="preserve">заочного </w:t>
      </w:r>
      <w:r w:rsidR="00653F38" w:rsidRPr="00683DC9">
        <w:rPr>
          <w:b/>
          <w:sz w:val="26"/>
          <w:szCs w:val="28"/>
        </w:rPr>
        <w:t>школьного</w:t>
      </w:r>
      <w:r w:rsidRPr="00683DC9">
        <w:rPr>
          <w:b/>
          <w:sz w:val="26"/>
          <w:szCs w:val="28"/>
        </w:rPr>
        <w:t xml:space="preserve"> конкурса «</w:t>
      </w:r>
      <w:r w:rsidR="00653F38" w:rsidRPr="00683DC9">
        <w:rPr>
          <w:b/>
          <w:sz w:val="26"/>
          <w:szCs w:val="28"/>
        </w:rPr>
        <w:t>Страница истории моей семьи</w:t>
      </w:r>
      <w:r w:rsidRPr="00683DC9">
        <w:rPr>
          <w:b/>
          <w:sz w:val="26"/>
          <w:szCs w:val="28"/>
        </w:rPr>
        <w:t>»</w:t>
      </w: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tbl>
      <w:tblPr>
        <w:tblpPr w:leftFromText="180" w:rightFromText="180" w:vertAnchor="text" w:tblpX="119" w:tblpY="11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04"/>
        <w:gridCol w:w="117"/>
        <w:gridCol w:w="6829"/>
      </w:tblGrid>
      <w:tr w:rsidR="000632CB" w:rsidRPr="00683DC9" w:rsidTr="00653F38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Председатель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</w:tr>
      <w:tr w:rsidR="000632CB" w:rsidRPr="00683DC9" w:rsidTr="00653F38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Заместитель председателя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653F38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Казакова Галина Ивановна, директор МОУ «СОШ» п. Аджером</w:t>
            </w:r>
          </w:p>
        </w:tc>
      </w:tr>
      <w:tr w:rsidR="000632CB" w:rsidRPr="00683DC9" w:rsidTr="00653F38">
        <w:trPr>
          <w:trHeight w:val="49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jc w:val="center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Эксперты жюри:</w:t>
            </w:r>
          </w:p>
        </w:tc>
      </w:tr>
      <w:tr w:rsidR="000632CB" w:rsidRPr="00683DC9" w:rsidTr="00653F3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</w:tr>
      <w:tr w:rsidR="000632CB" w:rsidRPr="00683DC9" w:rsidTr="00653F38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</w:tr>
      <w:tr w:rsidR="000632CB" w:rsidRPr="00683DC9" w:rsidTr="00653F38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653F38" w:rsidP="00653F38">
            <w:pPr>
              <w:pStyle w:val="a6"/>
              <w:spacing w:line="276" w:lineRule="auto"/>
              <w:ind w:firstLine="284"/>
              <w:rPr>
                <w:b/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Крупенёва Галина Ивановна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653F38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Заместитель директора по ВР МОУ «СОШ» п. Аджером</w:t>
            </w:r>
          </w:p>
        </w:tc>
      </w:tr>
      <w:tr w:rsidR="000632CB" w:rsidRPr="00683DC9" w:rsidTr="00653F38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  <w:r w:rsidRPr="00683DC9">
              <w:rPr>
                <w:sz w:val="26"/>
                <w:szCs w:val="28"/>
              </w:rPr>
              <w:t>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B" w:rsidRPr="00683DC9" w:rsidRDefault="000632CB" w:rsidP="00653F38">
            <w:pPr>
              <w:pStyle w:val="a6"/>
              <w:spacing w:line="276" w:lineRule="auto"/>
              <w:ind w:firstLine="284"/>
              <w:rPr>
                <w:sz w:val="26"/>
                <w:szCs w:val="28"/>
              </w:rPr>
            </w:pPr>
          </w:p>
        </w:tc>
      </w:tr>
    </w:tbl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0632CB" w:rsidRPr="00683DC9" w:rsidRDefault="000632CB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p w:rsidR="004A0EBF" w:rsidRPr="00683DC9" w:rsidRDefault="004A0EBF" w:rsidP="00653F38">
      <w:pPr>
        <w:pStyle w:val="a6"/>
        <w:spacing w:line="276" w:lineRule="auto"/>
        <w:ind w:firstLine="284"/>
        <w:rPr>
          <w:sz w:val="26"/>
          <w:szCs w:val="28"/>
        </w:rPr>
      </w:pPr>
    </w:p>
    <w:sectPr w:rsidR="004A0EBF" w:rsidRPr="00683DC9" w:rsidSect="00653F3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34E"/>
    <w:multiLevelType w:val="hybridMultilevel"/>
    <w:tmpl w:val="08608F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170553"/>
    <w:multiLevelType w:val="hybridMultilevel"/>
    <w:tmpl w:val="EA52E4DE"/>
    <w:lvl w:ilvl="0" w:tplc="54C22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8A308B"/>
    <w:multiLevelType w:val="hybridMultilevel"/>
    <w:tmpl w:val="CFA2101C"/>
    <w:lvl w:ilvl="0" w:tplc="AD60AA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31220"/>
    <w:multiLevelType w:val="hybridMultilevel"/>
    <w:tmpl w:val="4BF80094"/>
    <w:lvl w:ilvl="0" w:tplc="82BA88C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2CB"/>
    <w:rsid w:val="000632CB"/>
    <w:rsid w:val="001654E9"/>
    <w:rsid w:val="001675FC"/>
    <w:rsid w:val="001A0427"/>
    <w:rsid w:val="00215858"/>
    <w:rsid w:val="00243E33"/>
    <w:rsid w:val="002C3ABB"/>
    <w:rsid w:val="00306F19"/>
    <w:rsid w:val="0047726B"/>
    <w:rsid w:val="004A0EBF"/>
    <w:rsid w:val="004E7E89"/>
    <w:rsid w:val="00653F38"/>
    <w:rsid w:val="00655F95"/>
    <w:rsid w:val="00683DC9"/>
    <w:rsid w:val="006925D6"/>
    <w:rsid w:val="00795B17"/>
    <w:rsid w:val="009F4323"/>
    <w:rsid w:val="00B34A76"/>
    <w:rsid w:val="00C05CA0"/>
    <w:rsid w:val="00D2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CA0"/>
    <w:pPr>
      <w:spacing w:after="120"/>
    </w:pPr>
  </w:style>
  <w:style w:type="character" w:customStyle="1" w:styleId="a4">
    <w:name w:val="Основной текст Знак"/>
    <w:basedOn w:val="a0"/>
    <w:link w:val="a3"/>
    <w:rsid w:val="00C0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4323"/>
    <w:pPr>
      <w:ind w:left="720"/>
      <w:contextualSpacing/>
    </w:pPr>
  </w:style>
  <w:style w:type="paragraph" w:styleId="a6">
    <w:name w:val="No Spacing"/>
    <w:uiPriority w:val="1"/>
    <w:qFormat/>
    <w:rsid w:val="0065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2012-04-03T07:53:00Z</cp:lastPrinted>
  <dcterms:created xsi:type="dcterms:W3CDTF">2012-04-03T05:49:00Z</dcterms:created>
  <dcterms:modified xsi:type="dcterms:W3CDTF">2012-04-03T07:55:00Z</dcterms:modified>
</cp:coreProperties>
</file>