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CB" w:rsidRPr="000914CB" w:rsidRDefault="000914CB" w:rsidP="000914CB">
      <w:pPr>
        <w:shd w:val="clear" w:color="auto" w:fill="FFFFFF"/>
        <w:spacing w:before="34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spacing w:val="-6"/>
          <w:sz w:val="24"/>
          <w:szCs w:val="24"/>
        </w:rPr>
        <w:t>8 класс</w:t>
      </w:r>
    </w:p>
    <w:p w:rsidR="000914CB" w:rsidRPr="000914CB" w:rsidRDefault="000914CB" w:rsidP="000914CB">
      <w:pPr>
        <w:shd w:val="clear" w:color="auto" w:fill="FFFFFF"/>
        <w:spacing w:before="192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spacing w:val="-14"/>
          <w:sz w:val="24"/>
          <w:szCs w:val="24"/>
        </w:rPr>
        <w:t>ПОЯСНИТЕЛЬНАЯ ЗАПИСКА</w:t>
      </w:r>
    </w:p>
    <w:p w:rsidR="000914CB" w:rsidRPr="000914CB" w:rsidRDefault="000914CB" w:rsidP="000914CB">
      <w:pPr>
        <w:shd w:val="clear" w:color="auto" w:fill="FFFFFF"/>
        <w:spacing w:before="115" w:line="312" w:lineRule="exact"/>
        <w:ind w:left="10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4"/>
          <w:sz w:val="24"/>
          <w:szCs w:val="24"/>
        </w:rPr>
        <w:t>Настоящая рабочая программа разработана применительно к учебной программе «Техноло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гия. 8 класс</w:t>
      </w:r>
      <w:r w:rsidRPr="000914CB">
        <w:rPr>
          <w:rFonts w:ascii="Times New Roman" w:hAnsi="Times New Roman" w:cs="Times New Roman"/>
          <w:sz w:val="24"/>
          <w:szCs w:val="24"/>
        </w:rPr>
        <w:t xml:space="preserve">», составленной на основании закона РФ «Об образовании» и в соответствии </w:t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>с письмом Министерства образования РФ от 09.07.2003. № 13-54-144/13.</w:t>
      </w:r>
    </w:p>
    <w:p w:rsidR="000914CB" w:rsidRPr="000914CB" w:rsidRDefault="000914CB" w:rsidP="000914CB">
      <w:pPr>
        <w:shd w:val="clear" w:color="auto" w:fill="FFFFFF"/>
        <w:spacing w:line="312" w:lineRule="exact"/>
        <w:ind w:left="10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4"/>
          <w:sz w:val="24"/>
          <w:szCs w:val="24"/>
        </w:rPr>
        <w:t xml:space="preserve">Данная рабочая программа ориентирована на использование следующих учебников, учебных </w:t>
      </w:r>
      <w:r w:rsidRPr="000914CB">
        <w:rPr>
          <w:rFonts w:ascii="Times New Roman" w:hAnsi="Times New Roman" w:cs="Times New Roman"/>
          <w:sz w:val="24"/>
          <w:szCs w:val="24"/>
        </w:rPr>
        <w:t>и учебно-методических пособий:</w:t>
      </w:r>
    </w:p>
    <w:p w:rsidR="000914CB" w:rsidRPr="000914CB" w:rsidRDefault="000914CB" w:rsidP="000914CB">
      <w:pPr>
        <w:shd w:val="clear" w:color="auto" w:fill="FFFFFF"/>
        <w:spacing w:before="134"/>
        <w:ind w:left="36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для учащихся:</w:t>
      </w:r>
    </w:p>
    <w:p w:rsidR="000914CB" w:rsidRPr="000914CB" w:rsidRDefault="000914CB" w:rsidP="000914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3" w:after="0" w:line="322" w:lineRule="exact"/>
        <w:ind w:left="14" w:right="5" w:firstLine="34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4C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Технология. </w:t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>8 класс: учебник для учащихся 8 класса общеобразовательных учреждений. -</w:t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2-е изд., </w:t>
      </w:r>
      <w:proofErr w:type="spellStart"/>
      <w:r w:rsidRPr="000914CB">
        <w:rPr>
          <w:rFonts w:ascii="Times New Roman" w:hAnsi="Times New Roman" w:cs="Times New Roman"/>
          <w:spacing w:val="-2"/>
          <w:sz w:val="24"/>
          <w:szCs w:val="24"/>
        </w:rPr>
        <w:t>перераб</w:t>
      </w:r>
      <w:proofErr w:type="spellEnd"/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. / под ред. В. Д. Симоненко. - М.: </w:t>
      </w:r>
      <w:proofErr w:type="spellStart"/>
      <w:r w:rsidRPr="000914CB">
        <w:rPr>
          <w:rFonts w:ascii="Times New Roman" w:hAnsi="Times New Roman" w:cs="Times New Roman"/>
          <w:spacing w:val="-2"/>
          <w:sz w:val="24"/>
          <w:szCs w:val="24"/>
        </w:rPr>
        <w:t>Вентана-Граф</w:t>
      </w:r>
      <w:proofErr w:type="spellEnd"/>
      <w:r w:rsidRPr="000914CB">
        <w:rPr>
          <w:rFonts w:ascii="Times New Roman" w:hAnsi="Times New Roman" w:cs="Times New Roman"/>
          <w:spacing w:val="-2"/>
          <w:sz w:val="24"/>
          <w:szCs w:val="24"/>
        </w:rPr>
        <w:t>, 2006. - 208 с: ил.</w:t>
      </w:r>
    </w:p>
    <w:p w:rsidR="000914CB" w:rsidRPr="000914CB" w:rsidRDefault="000914CB" w:rsidP="000914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4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Твоя 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t xml:space="preserve">профессиональная карьера: учебник для учащихся 8-9 классов общеобразовательной </w:t>
      </w:r>
      <w:r w:rsidRPr="000914CB">
        <w:rPr>
          <w:rFonts w:ascii="Times New Roman" w:hAnsi="Times New Roman" w:cs="Times New Roman"/>
          <w:sz w:val="24"/>
          <w:szCs w:val="24"/>
        </w:rPr>
        <w:t xml:space="preserve">школы / под ред. В. Д. Симоненко. - М.: </w:t>
      </w:r>
      <w:proofErr w:type="spellStart"/>
      <w:r w:rsidRPr="000914C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914CB">
        <w:rPr>
          <w:rFonts w:ascii="Times New Roman" w:hAnsi="Times New Roman" w:cs="Times New Roman"/>
          <w:sz w:val="24"/>
          <w:szCs w:val="24"/>
        </w:rPr>
        <w:t>, 2006. - 240 с.</w:t>
      </w:r>
    </w:p>
    <w:p w:rsidR="000914CB" w:rsidRPr="000914CB" w:rsidRDefault="000914CB" w:rsidP="000914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4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Климов, Е. А. 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t>Основы производства. Выбор профессии: проб, учебное пособие для учащих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>ся 8-9 классов средней школы / Е. А. Климов. - М.: Просвещение, 1988.</w:t>
      </w:r>
    </w:p>
    <w:p w:rsidR="000914CB" w:rsidRPr="000914CB" w:rsidRDefault="000914CB" w:rsidP="000914CB">
      <w:pPr>
        <w:shd w:val="clear" w:color="auto" w:fill="FFFFFF"/>
        <w:spacing w:before="158"/>
        <w:ind w:left="336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i/>
          <w:iCs/>
          <w:sz w:val="24"/>
          <w:szCs w:val="24"/>
        </w:rPr>
        <w:t>Для учителя:</w:t>
      </w:r>
    </w:p>
    <w:p w:rsidR="000914CB" w:rsidRPr="000914CB" w:rsidRDefault="000914CB" w:rsidP="000914CB">
      <w:pPr>
        <w:shd w:val="clear" w:color="auto" w:fill="FFFFFF"/>
        <w:spacing w:before="82"/>
        <w:ind w:left="36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i/>
          <w:iCs/>
          <w:spacing w:val="-3"/>
          <w:sz w:val="24"/>
          <w:szCs w:val="24"/>
        </w:rPr>
        <w:t>-</w:t>
      </w:r>
      <w:proofErr w:type="spellStart"/>
      <w:r w:rsidRPr="000914CB">
        <w:rPr>
          <w:rFonts w:ascii="Times New Roman" w:hAnsi="Times New Roman" w:cs="Times New Roman"/>
          <w:i/>
          <w:iCs/>
          <w:spacing w:val="-3"/>
          <w:sz w:val="24"/>
          <w:szCs w:val="24"/>
        </w:rPr>
        <w:t>Лында</w:t>
      </w:r>
      <w:proofErr w:type="spellEnd"/>
      <w:r w:rsidRPr="000914C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А. С. </w:t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 xml:space="preserve">Методика трудового обучения / А. С. </w:t>
      </w:r>
      <w:proofErr w:type="spellStart"/>
      <w:r w:rsidRPr="000914CB">
        <w:rPr>
          <w:rFonts w:ascii="Times New Roman" w:hAnsi="Times New Roman" w:cs="Times New Roman"/>
          <w:spacing w:val="-3"/>
          <w:sz w:val="24"/>
          <w:szCs w:val="24"/>
        </w:rPr>
        <w:t>Лында</w:t>
      </w:r>
      <w:proofErr w:type="spellEnd"/>
      <w:r w:rsidRPr="000914CB">
        <w:rPr>
          <w:rFonts w:ascii="Times New Roman" w:hAnsi="Times New Roman" w:cs="Times New Roman"/>
          <w:spacing w:val="-3"/>
          <w:sz w:val="24"/>
          <w:szCs w:val="24"/>
        </w:rPr>
        <w:t>. - М.: Просвещение, 19</w:t>
      </w:r>
      <w:r>
        <w:rPr>
          <w:rFonts w:ascii="Times New Roman" w:hAnsi="Times New Roman" w:cs="Times New Roman"/>
          <w:spacing w:val="-3"/>
          <w:sz w:val="24"/>
          <w:szCs w:val="24"/>
        </w:rPr>
        <w:t>99</w:t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914CB" w:rsidRPr="000914CB" w:rsidRDefault="000914CB" w:rsidP="000914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Программа </w:t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>«Технологи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я». </w:t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 5-11 классы. - М.: Просвещение, 200</w:t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914CB" w:rsidRPr="000914CB" w:rsidRDefault="000914CB" w:rsidP="000914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4" w:right="10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CB">
        <w:rPr>
          <w:rFonts w:ascii="Times New Roman" w:hAnsi="Times New Roman" w:cs="Times New Roman"/>
          <w:i/>
          <w:iCs/>
          <w:spacing w:val="-5"/>
          <w:sz w:val="24"/>
          <w:szCs w:val="24"/>
        </w:rPr>
        <w:t>Райзберг</w:t>
      </w:r>
      <w:proofErr w:type="spellEnd"/>
      <w:r w:rsidRPr="000914C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, Б. А. </w:t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t>Основы экономики и предпринимательства: учебное пособие для общеобра</w:t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914CB">
        <w:rPr>
          <w:rFonts w:ascii="Times New Roman" w:hAnsi="Times New Roman" w:cs="Times New Roman"/>
          <w:sz w:val="24"/>
          <w:szCs w:val="24"/>
        </w:rPr>
        <w:t xml:space="preserve">зовательных школ, лицеев / Б. А. </w:t>
      </w:r>
      <w:proofErr w:type="spellStart"/>
      <w:r w:rsidRPr="000914CB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0914CB">
        <w:rPr>
          <w:rFonts w:ascii="Times New Roman" w:hAnsi="Times New Roman" w:cs="Times New Roman"/>
          <w:sz w:val="24"/>
          <w:szCs w:val="24"/>
        </w:rPr>
        <w:t>. - М., 1992.</w:t>
      </w:r>
    </w:p>
    <w:p w:rsidR="000914CB" w:rsidRPr="000914CB" w:rsidRDefault="000914CB" w:rsidP="000914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4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Изучение </w:t>
      </w:r>
      <w:r w:rsidRPr="000914CB">
        <w:rPr>
          <w:rFonts w:ascii="Times New Roman" w:hAnsi="Times New Roman" w:cs="Times New Roman"/>
          <w:spacing w:val="-6"/>
          <w:sz w:val="24"/>
          <w:szCs w:val="24"/>
        </w:rPr>
        <w:t xml:space="preserve">индивидуальных особенностей учащихся с целью профориентации: методические </w:t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рекомендации для студента и </w:t>
      </w:r>
      <w:proofErr w:type="spellStart"/>
      <w:r w:rsidRPr="000914CB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. руководителя / сост. А. А. Донсков. - Волгоград: Перемена, </w:t>
      </w:r>
      <w:r w:rsidRPr="000914CB">
        <w:rPr>
          <w:rFonts w:ascii="Times New Roman" w:hAnsi="Times New Roman" w:cs="Times New Roman"/>
          <w:sz w:val="24"/>
          <w:szCs w:val="24"/>
        </w:rPr>
        <w:t>1998.</w:t>
      </w:r>
    </w:p>
    <w:p w:rsidR="000914CB" w:rsidRPr="000914CB" w:rsidRDefault="000914CB" w:rsidP="000914CB">
      <w:pPr>
        <w:shd w:val="clear" w:color="auto" w:fill="FFFFFF"/>
        <w:spacing w:before="101" w:line="317" w:lineRule="exact"/>
        <w:ind w:left="14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Настоящая рабочая программа учитывает направленность классов, в которых будет осущест</w:t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softHyphen/>
        <w:t>вляться учебный процесс: это классы экономической, гуманитарной, информационной, химико-</w:t>
      </w:r>
      <w:r w:rsidRPr="000914CB">
        <w:rPr>
          <w:rFonts w:ascii="Times New Roman" w:hAnsi="Times New Roman" w:cs="Times New Roman"/>
          <w:sz w:val="24"/>
          <w:szCs w:val="24"/>
        </w:rPr>
        <w:t>биологической и других специализированных направленностей.</w:t>
      </w:r>
    </w:p>
    <w:p w:rsidR="000914CB" w:rsidRPr="000914CB" w:rsidRDefault="000914CB" w:rsidP="000914CB">
      <w:pPr>
        <w:shd w:val="clear" w:color="auto" w:fill="FFFFFF"/>
        <w:spacing w:line="312" w:lineRule="exact"/>
        <w:ind w:left="10" w:right="2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Согласно действующему в общеобразовательном учреждении учебному плану и с учетом </w:t>
      </w:r>
      <w:r w:rsidRPr="000914CB">
        <w:rPr>
          <w:rFonts w:ascii="Times New Roman" w:hAnsi="Times New Roman" w:cs="Times New Roman"/>
          <w:sz w:val="24"/>
          <w:szCs w:val="24"/>
        </w:rPr>
        <w:t>направленности классов, рабочая программа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обучение в объеме </w:t>
      </w:r>
      <w:r w:rsidRPr="000914CB">
        <w:rPr>
          <w:rFonts w:ascii="Times New Roman" w:hAnsi="Times New Roman" w:cs="Times New Roman"/>
          <w:sz w:val="24"/>
          <w:szCs w:val="24"/>
        </w:rPr>
        <w:t xml:space="preserve"> (68) часов </w:t>
      </w:r>
      <w:r>
        <w:rPr>
          <w:rFonts w:ascii="Times New Roman" w:hAnsi="Times New Roman" w:cs="Times New Roman"/>
          <w:spacing w:val="-3"/>
          <w:sz w:val="24"/>
          <w:szCs w:val="24"/>
        </w:rPr>
        <w:t>в 8- классе</w:t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 xml:space="preserve">. В соответствии с этим реализуется модифицированная программа «Технология», </w:t>
      </w:r>
      <w:r w:rsidRPr="000914CB">
        <w:rPr>
          <w:rFonts w:ascii="Times New Roman" w:hAnsi="Times New Roman" w:cs="Times New Roman"/>
          <w:sz w:val="24"/>
          <w:szCs w:val="24"/>
        </w:rPr>
        <w:t>разработчик - В. Д. Симоненко.</w:t>
      </w:r>
    </w:p>
    <w:p w:rsidR="000914CB" w:rsidRPr="000914CB" w:rsidRDefault="000914CB" w:rsidP="000914CB">
      <w:pPr>
        <w:shd w:val="clear" w:color="auto" w:fill="FFFFFF"/>
        <w:spacing w:line="312" w:lineRule="exact"/>
        <w:ind w:left="14"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6"/>
          <w:sz w:val="24"/>
          <w:szCs w:val="24"/>
        </w:rPr>
        <w:t>На основании примерных программ Министерства образования и науки РФ, содержащих тре</w:t>
      </w:r>
      <w:r w:rsidRPr="000914C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t>бования к минимальному объему содержания образования по технологии, и с учетом направлен</w:t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ности классов реализуется </w:t>
      </w:r>
      <w:r>
        <w:rPr>
          <w:rFonts w:ascii="Times New Roman" w:hAnsi="Times New Roman" w:cs="Times New Roman"/>
          <w:spacing w:val="-2"/>
          <w:sz w:val="24"/>
          <w:szCs w:val="24"/>
        </w:rPr>
        <w:t>программа базисного уровня в 8 классе</w:t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914CB" w:rsidRPr="000914CB" w:rsidRDefault="000914CB" w:rsidP="000914CB">
      <w:pPr>
        <w:shd w:val="clear" w:color="auto" w:fill="FFFFFF"/>
        <w:spacing w:line="312" w:lineRule="exact"/>
        <w:ind w:left="14" w:right="1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4"/>
          <w:sz w:val="24"/>
          <w:szCs w:val="24"/>
        </w:rPr>
        <w:t>С учетом уровневой специфики классов выстроена система учебных занятий (уроков), спро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t>ектированы цели, задачи, ожидаемые результаты обучения (планируемые результаты), что пред</w:t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914CB">
        <w:rPr>
          <w:rFonts w:ascii="Times New Roman" w:hAnsi="Times New Roman" w:cs="Times New Roman"/>
          <w:sz w:val="24"/>
          <w:szCs w:val="24"/>
        </w:rPr>
        <w:t>ставлено ниже в табличной форме.</w:t>
      </w:r>
    </w:p>
    <w:p w:rsidR="000914CB" w:rsidRPr="000914CB" w:rsidRDefault="000914CB" w:rsidP="000914CB">
      <w:pPr>
        <w:shd w:val="clear" w:color="auto" w:fill="FFFFFF"/>
        <w:spacing w:line="312" w:lineRule="exact"/>
        <w:ind w:right="10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3"/>
          <w:sz w:val="24"/>
          <w:szCs w:val="24"/>
        </w:rPr>
        <w:t xml:space="preserve">Дидактическая модель обучения и педагогические средства отражают модернизацию основ 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t>учебного процесса, их переориентацию на достижение конкретных результатов в виде сформи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t>рованных умений и навыков учащихся, обобщенных способов деятельности.</w:t>
      </w:r>
    </w:p>
    <w:p w:rsidR="000914CB" w:rsidRPr="000914CB" w:rsidRDefault="000914CB" w:rsidP="000914CB">
      <w:pPr>
        <w:rPr>
          <w:rFonts w:ascii="Times New Roman" w:hAnsi="Times New Roman" w:cs="Times New Roman"/>
          <w:sz w:val="24"/>
          <w:szCs w:val="24"/>
        </w:rPr>
        <w:sectPr w:rsidR="000914CB" w:rsidRPr="000914CB">
          <w:pgSz w:w="11909" w:h="16834"/>
          <w:pgMar w:top="1193" w:right="1291" w:bottom="360" w:left="942" w:header="720" w:footer="720" w:gutter="0"/>
          <w:cols w:space="720"/>
        </w:sectPr>
      </w:pPr>
    </w:p>
    <w:p w:rsidR="000914CB" w:rsidRPr="000914CB" w:rsidRDefault="000914CB" w:rsidP="000914CB">
      <w:pPr>
        <w:shd w:val="clear" w:color="auto" w:fill="FFFFFF"/>
        <w:spacing w:before="110" w:line="298" w:lineRule="exact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В</w:t>
      </w:r>
      <w:r w:rsidRPr="000914CB">
        <w:rPr>
          <w:rFonts w:ascii="Times New Roman" w:hAnsi="Times New Roman" w:cs="Times New Roman"/>
          <w:spacing w:val="-8"/>
          <w:sz w:val="24"/>
          <w:szCs w:val="24"/>
        </w:rPr>
        <w:t xml:space="preserve">ажная роль отведена в тематическом плане участию школьников в проектной 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t xml:space="preserve">деятельности, в организации и проведении учебно-исследовательской работы, развитии умений </w:t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>выдвигать гипотезы, осуществлять их проверку,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владеть элементарными приемами </w:t>
      </w:r>
      <w:r w:rsidRPr="000914CB">
        <w:rPr>
          <w:rFonts w:ascii="Times New Roman" w:hAnsi="Times New Roman" w:cs="Times New Roman"/>
          <w:spacing w:val="-3"/>
          <w:sz w:val="24"/>
          <w:szCs w:val="24"/>
        </w:rPr>
        <w:t>исследова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t xml:space="preserve">тельской деятельности, самостоятельно создавать алгоритмы познавательной деятельности для </w:t>
      </w:r>
      <w:r w:rsidRPr="000914CB">
        <w:rPr>
          <w:rFonts w:ascii="Times New Roman" w:hAnsi="Times New Roman" w:cs="Times New Roman"/>
          <w:spacing w:val="-7"/>
          <w:sz w:val="24"/>
          <w:szCs w:val="24"/>
        </w:rPr>
        <w:t xml:space="preserve">решения задач творческого и поискового характера. Система заданий призвана обеспечить тесную </w:t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t>взаимосвязь различных способов и форм учебной деятельности: использование различных алго</w:t>
      </w:r>
      <w:r w:rsidRPr="000914C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914CB">
        <w:rPr>
          <w:rFonts w:ascii="Times New Roman" w:hAnsi="Times New Roman" w:cs="Times New Roman"/>
          <w:spacing w:val="-9"/>
          <w:sz w:val="24"/>
          <w:szCs w:val="24"/>
        </w:rPr>
        <w:t xml:space="preserve">ритмов усвоения знаний и умений при сохранении единой содержательной основы курса, внедрение </w:t>
      </w:r>
      <w:r w:rsidRPr="000914CB">
        <w:rPr>
          <w:rFonts w:ascii="Times New Roman" w:hAnsi="Times New Roman" w:cs="Times New Roman"/>
          <w:sz w:val="24"/>
          <w:szCs w:val="24"/>
        </w:rPr>
        <w:t>групповых методов работы, творческих заданий, в том числе методики исследовательских проектов.</w:t>
      </w:r>
    </w:p>
    <w:p w:rsidR="000914CB" w:rsidRPr="000914CB" w:rsidRDefault="000914CB" w:rsidP="000914CB">
      <w:pPr>
        <w:shd w:val="clear" w:color="auto" w:fill="FFFFFF"/>
        <w:spacing w:before="149"/>
        <w:ind w:left="36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Средства, реализуемые </w:t>
      </w:r>
      <w:r w:rsidRPr="000914C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с </w:t>
      </w:r>
      <w:r w:rsidRPr="000914CB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помощью компьютера: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7" w:after="0" w:line="298" w:lineRule="exact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3"/>
          <w:sz w:val="24"/>
          <w:szCs w:val="24"/>
        </w:rPr>
        <w:t xml:space="preserve">библиотека оцифрованных изображений (фотографии, иллюстрации, творческие проекты, </w:t>
      </w:r>
      <w:r w:rsidRPr="000914CB">
        <w:rPr>
          <w:rFonts w:ascii="Times New Roman" w:hAnsi="Times New Roman" w:cs="Times New Roman"/>
          <w:sz w:val="24"/>
          <w:szCs w:val="24"/>
        </w:rPr>
        <w:t>лучшие эскизы и работы учащихся);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14CB">
        <w:rPr>
          <w:rFonts w:ascii="Times New Roman" w:hAnsi="Times New Roman" w:cs="Times New Roman"/>
          <w:spacing w:val="-5"/>
          <w:sz w:val="24"/>
          <w:szCs w:val="24"/>
        </w:rPr>
        <w:t>слайд-лекции</w:t>
      </w:r>
      <w:proofErr w:type="spellEnd"/>
      <w:proofErr w:type="gramEnd"/>
      <w:r w:rsidRPr="000914CB">
        <w:rPr>
          <w:rFonts w:ascii="Times New Roman" w:hAnsi="Times New Roman" w:cs="Times New Roman"/>
          <w:spacing w:val="-5"/>
          <w:sz w:val="24"/>
          <w:szCs w:val="24"/>
        </w:rPr>
        <w:t xml:space="preserve"> по ключевым темам курса;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6"/>
          <w:sz w:val="24"/>
          <w:szCs w:val="24"/>
        </w:rPr>
        <w:t>редакторы текста;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proofErr w:type="gramStart"/>
      <w:r w:rsidRPr="000914CB">
        <w:rPr>
          <w:rFonts w:ascii="Times New Roman" w:hAnsi="Times New Roman" w:cs="Times New Roman"/>
          <w:spacing w:val="-5"/>
          <w:sz w:val="24"/>
          <w:szCs w:val="24"/>
        </w:rPr>
        <w:t>графические редакторы {моделирование формы и узора);</w:t>
      </w:r>
      <w:proofErr w:type="gramEnd"/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0" w:after="0" w:line="302" w:lineRule="exact"/>
        <w:ind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6"/>
          <w:sz w:val="24"/>
          <w:szCs w:val="24"/>
        </w:rPr>
        <w:t xml:space="preserve">принтерные распечатки тестов (на определение выбора профессии, диагностика предметной </w:t>
      </w:r>
      <w:r w:rsidRPr="000914CB">
        <w:rPr>
          <w:rFonts w:ascii="Times New Roman" w:hAnsi="Times New Roman" w:cs="Times New Roman"/>
          <w:spacing w:val="-2"/>
          <w:sz w:val="24"/>
          <w:szCs w:val="24"/>
        </w:rPr>
        <w:t xml:space="preserve">направленности, на определение личностных пристрастий к определенному стилю, «характер 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t>человека») в количестве экземпляров комплекта тестов, равному числу учащихся в классе;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индивидуальные пакеты задач (на развитие творческого мышления);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схемы, плакаты, таблицы;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6"/>
          <w:sz w:val="24"/>
          <w:szCs w:val="24"/>
        </w:rPr>
        <w:t>интернет-ресурсы.</w:t>
      </w:r>
    </w:p>
    <w:p w:rsidR="000914CB" w:rsidRPr="000914CB" w:rsidRDefault="000914CB" w:rsidP="000914CB">
      <w:pPr>
        <w:shd w:val="clear" w:color="auto" w:fill="FFFFFF"/>
        <w:spacing w:before="178"/>
        <w:ind w:left="696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 уровню подготовки учащихся 8 класса</w:t>
      </w:r>
      <w:r w:rsidRPr="00091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14CB" w:rsidRPr="000914CB" w:rsidRDefault="000914CB" w:rsidP="000914CB">
      <w:pPr>
        <w:shd w:val="clear" w:color="auto" w:fill="FFFFFF"/>
        <w:spacing w:before="120" w:line="326" w:lineRule="exact"/>
        <w:ind w:left="355" w:right="720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Учащиеся должны </w:t>
      </w:r>
      <w:r w:rsidRPr="000914CB">
        <w:rPr>
          <w:rFonts w:ascii="Times New Roman" w:hAnsi="Times New Roman" w:cs="Times New Roman"/>
          <w:b/>
          <w:bCs/>
          <w:spacing w:val="33"/>
          <w:sz w:val="24"/>
          <w:szCs w:val="24"/>
        </w:rPr>
        <w:t>знать: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6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цели и значение семейной экономики;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6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общие правила ведения домашнего хозяйства;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6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роль членов семьи в формировании семейного бюджета;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4" w:after="0" w:line="302" w:lineRule="exact"/>
        <w:ind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4"/>
          <w:sz w:val="24"/>
          <w:szCs w:val="24"/>
        </w:rPr>
        <w:t>необходимость производства товаров и услуг как условия жизни общества в целом и каж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914CB">
        <w:rPr>
          <w:rFonts w:ascii="Times New Roman" w:hAnsi="Times New Roman" w:cs="Times New Roman"/>
          <w:sz w:val="24"/>
          <w:szCs w:val="24"/>
        </w:rPr>
        <w:t>дого его члена;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цели и задачи экономики, принципы и формы предпринимательства;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сферы трудовой деятельности;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4"/>
          <w:sz w:val="24"/>
          <w:szCs w:val="24"/>
        </w:rPr>
        <w:t>принципы производства, передачи и использования электрической энергии;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принципы работы и использование типовых средств защиты;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0" w:after="0" w:line="302" w:lineRule="exact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 xml:space="preserve">о влиянии электротехнических и электронных приборов на окружающую среду и здоровье </w:t>
      </w:r>
      <w:r w:rsidRPr="000914CB">
        <w:rPr>
          <w:rFonts w:ascii="Times New Roman" w:hAnsi="Times New Roman" w:cs="Times New Roman"/>
          <w:sz w:val="24"/>
          <w:szCs w:val="24"/>
        </w:rPr>
        <w:t>человека;</w:t>
      </w:r>
    </w:p>
    <w:p w:rsidR="000914CB" w:rsidRPr="000914CB" w:rsidRDefault="000914CB" w:rsidP="000914CB">
      <w:pPr>
        <w:rPr>
          <w:rFonts w:ascii="Times New Roman" w:hAnsi="Times New Roman" w:cs="Times New Roman"/>
          <w:sz w:val="24"/>
          <w:szCs w:val="24"/>
        </w:rPr>
        <w:sectPr w:rsidR="000914CB" w:rsidRPr="000914CB">
          <w:pgSz w:w="11909" w:h="16834"/>
          <w:pgMar w:top="1015" w:right="679" w:bottom="360" w:left="1577" w:header="720" w:footer="720" w:gutter="0"/>
          <w:cols w:space="720"/>
        </w:sectPr>
      </w:pP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3"/>
          <w:sz w:val="24"/>
          <w:szCs w:val="24"/>
        </w:rPr>
        <w:lastRenderedPageBreak/>
        <w:t>способы определения места расположения скрытой электропроводки;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4"/>
          <w:sz w:val="24"/>
          <w:szCs w:val="24"/>
        </w:rPr>
        <w:t>устройство бытовых электроосветительных и электронагревательных приборов;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как строится дом;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профессии строителей;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как устанавливается врезной замок;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8"/>
          <w:sz w:val="24"/>
          <w:szCs w:val="24"/>
        </w:rPr>
        <w:t>основные правила выполнения, чтения и обозначения видов, сечений и разрезов на чертежах;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особенности выполнения архитектурно-строительных чертежей;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основные условия обозначения на кинематических и электрических схемах.</w:t>
      </w:r>
    </w:p>
    <w:p w:rsidR="000914CB" w:rsidRPr="000914CB" w:rsidRDefault="000914CB" w:rsidP="000914CB">
      <w:pPr>
        <w:shd w:val="clear" w:color="auto" w:fill="FFFFFF"/>
        <w:spacing w:before="144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38"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анализировать семейный бюджет;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определять прожиточный минимум семьи, расходы на учащегося;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анализировать рекламу потребительских товаров;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выдвигать деловые идеи;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осуществлять самоанализ развития своей личности;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соотносить требования профессий к человеку и его личным достижениям;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собирать простейшие электрические цепи;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читать схему квартирной электропроводки;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определять место скрытой электропроводки;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подключать бытовые приёмники и счетчики электроэнергии;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установить врезной замок;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утеплять двери и окна;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анализировать графический состав изображения;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читать несложные архитектурно-строительные чертежи.</w:t>
      </w:r>
    </w:p>
    <w:p w:rsidR="000914CB" w:rsidRPr="000914CB" w:rsidRDefault="000914CB" w:rsidP="000914CB">
      <w:pPr>
        <w:shd w:val="clear" w:color="auto" w:fill="FFFFFF"/>
        <w:spacing w:before="144"/>
        <w:ind w:left="346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z w:val="24"/>
          <w:szCs w:val="24"/>
        </w:rPr>
        <w:t xml:space="preserve">Должны владеть </w:t>
      </w:r>
      <w:r w:rsidRPr="000914CB">
        <w:rPr>
          <w:rFonts w:ascii="Times New Roman" w:hAnsi="Times New Roman" w:cs="Times New Roman"/>
          <w:b/>
          <w:bCs/>
          <w:spacing w:val="34"/>
          <w:sz w:val="24"/>
          <w:szCs w:val="24"/>
        </w:rPr>
        <w:t>компетенциями: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информационно-коммуникативной;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социально-трудовой;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познавательно-смысловой;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учебно-познавательной;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профессионально-трудовым выбором;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личностным саморазвитием.</w:t>
      </w:r>
    </w:p>
    <w:p w:rsidR="000914CB" w:rsidRPr="000914CB" w:rsidRDefault="000914CB" w:rsidP="000914CB">
      <w:pPr>
        <w:shd w:val="clear" w:color="auto" w:fill="FFFFFF"/>
        <w:spacing w:before="139"/>
        <w:ind w:left="36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b/>
          <w:bCs/>
          <w:sz w:val="24"/>
          <w:szCs w:val="24"/>
        </w:rPr>
        <w:t xml:space="preserve">Способны решать </w:t>
      </w:r>
      <w:r w:rsidRPr="000914CB">
        <w:rPr>
          <w:rFonts w:ascii="Times New Roman" w:hAnsi="Times New Roman" w:cs="Times New Roman"/>
          <w:sz w:val="24"/>
          <w:szCs w:val="24"/>
        </w:rPr>
        <w:t>следующие жизненно-практические задачи: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43" w:after="0" w:line="317" w:lineRule="exact"/>
        <w:ind w:firstLine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 xml:space="preserve">использовать ПЭВМ для решения технологических, конструкторских, экономических задач </w:t>
      </w:r>
      <w:r w:rsidRPr="000914CB">
        <w:rPr>
          <w:rFonts w:ascii="Times New Roman" w:hAnsi="Times New Roman" w:cs="Times New Roman"/>
          <w:sz w:val="24"/>
          <w:szCs w:val="24"/>
        </w:rPr>
        <w:t>и как источник информации;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7" w:lineRule="exact"/>
        <w:ind w:firstLine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4"/>
          <w:sz w:val="24"/>
          <w:szCs w:val="24"/>
        </w:rPr>
        <w:t>проектировать и изготавливать полезные изделия из конструкционных и поделочных мате</w:t>
      </w:r>
      <w:r w:rsidRPr="000914C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914CB">
        <w:rPr>
          <w:rFonts w:ascii="Times New Roman" w:hAnsi="Times New Roman" w:cs="Times New Roman"/>
          <w:sz w:val="24"/>
          <w:szCs w:val="24"/>
        </w:rPr>
        <w:t>риалов;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317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ориентироваться на рынке товаров и услуг;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определять расход и стоимость потребляемой энергии;</w:t>
      </w:r>
    </w:p>
    <w:p w:rsidR="000914CB" w:rsidRPr="000914CB" w:rsidRDefault="000914CB" w:rsidP="000914CB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0914CB">
        <w:rPr>
          <w:rFonts w:ascii="Times New Roman" w:hAnsi="Times New Roman" w:cs="Times New Roman"/>
          <w:spacing w:val="-5"/>
          <w:sz w:val="24"/>
          <w:szCs w:val="24"/>
        </w:rPr>
        <w:t>собирать модели простых электротехнических устройств.</w:t>
      </w:r>
    </w:p>
    <w:p w:rsidR="000914CB" w:rsidRDefault="000914CB" w:rsidP="000914CB">
      <w:pPr>
        <w:rPr>
          <w:sz w:val="24"/>
          <w:szCs w:val="24"/>
        </w:rPr>
        <w:sectPr w:rsidR="000914CB">
          <w:pgSz w:w="11909" w:h="16834"/>
          <w:pgMar w:top="1440" w:right="1586" w:bottom="720" w:left="689" w:header="720" w:footer="720" w:gutter="0"/>
          <w:cols w:space="720"/>
        </w:sectPr>
      </w:pPr>
    </w:p>
    <w:p w:rsidR="00691287" w:rsidRDefault="00691287"/>
    <w:sectPr w:rsidR="0069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3A850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4CB"/>
    <w:rsid w:val="000914CB"/>
    <w:rsid w:val="0069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2</cp:revision>
  <dcterms:created xsi:type="dcterms:W3CDTF">2012-10-07T05:10:00Z</dcterms:created>
  <dcterms:modified xsi:type="dcterms:W3CDTF">2012-10-07T05:16:00Z</dcterms:modified>
</cp:coreProperties>
</file>