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24</w:t>
      </w: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</w:t>
      </w: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Pr="001B7B5F" w:rsidRDefault="001B7B5F" w:rsidP="001B7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B5F">
        <w:rPr>
          <w:rFonts w:ascii="Times New Roman" w:hAnsi="Times New Roman" w:cs="Times New Roman"/>
          <w:sz w:val="32"/>
          <w:szCs w:val="32"/>
        </w:rPr>
        <w:t>Школьный проект</w:t>
      </w:r>
    </w:p>
    <w:p w:rsidR="001B7B5F" w:rsidRPr="001B7B5F" w:rsidRDefault="001B7B5F" w:rsidP="001B7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B5F">
        <w:rPr>
          <w:rFonts w:ascii="Times New Roman" w:hAnsi="Times New Roman" w:cs="Times New Roman"/>
          <w:sz w:val="32"/>
          <w:szCs w:val="32"/>
        </w:rPr>
        <w:t>«Выпускники школы – меценаты»</w:t>
      </w:r>
    </w:p>
    <w:p w:rsidR="001B7B5F" w:rsidRPr="001B7B5F" w:rsidRDefault="001B7B5F" w:rsidP="00DB22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1B7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1B7B5F" w:rsidRDefault="001B7B5F" w:rsidP="001B7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1B7B5F" w:rsidRDefault="001B7B5F" w:rsidP="001B7B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Янкавцева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5F" w:rsidRDefault="001B7B5F" w:rsidP="001B7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Александровна</w:t>
      </w: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B5F" w:rsidRDefault="001B7B5F" w:rsidP="00DB2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EB2396" w:rsidRDefault="00EB2396" w:rsidP="007B3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Современное развитие российского государства, становление гражданского общества требует, чтобы система образования содействовала формированию сознательного гражданина, способного к сотрудничеству, отличающегося мобильностью, динамизмом, обладающего чувством ответственности за свою страну.</w:t>
      </w: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компетентность – это совокупность умений, знаний и навыков способствующих успешному сосуществованию личности в социальном пространстве.</w:t>
      </w: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образовательными учреждениями теперь встает задача формирования гражданственности подрастающего поколения  с помощью внедрения в педагогический процесс активных форм и методов обучения, способствующих развитию  навыков решения разнообразных проблем. Одним из интенсивных методов включения молодого поколения в общественную жизнь является социальное проектирование.</w:t>
      </w: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социальным проектированием понимается творческий процесс конструирования системы социальных действий, направленных на преодоление существующих социальных проблем, на позитивные изменения, на развитие социальной ситуации.</w:t>
      </w:r>
    </w:p>
    <w:p w:rsidR="00EB2396" w:rsidRPr="00EB2396" w:rsidRDefault="00EB2396" w:rsidP="00EB23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 из главных направлений моей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– формирование активной гражданской позиции у своих воспитанников, социальной компетентности, то есть освоение детьми основных социальных навыков, практических умений в области социальных отношений. Навыки решения социально значимых проблем более эффективно осваиваются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ходе социальной практики, когда ребята участвуют в создании социальных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педагога социальное проектирование – это интегрированное дидактическое средство развития, обучения, воспитания, которое позволяет формировать социальные компетентности учащихся, развивать специфические умения и навыки: проектирования, прогнозирования, исследования,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презентации.</w:t>
      </w: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Успешность и эффективность социального проектирования  зависят от многих факторов, важнейшими из которых являются: добровольность участия в проекте, оптимальное распределение времени работы над проектом, эффективное распределение обязанностей  между участниками проекта, корректная позиция педагога, поддержка проекта администрацией образовательного учреждения, заинтересованность в результатах проектной деятельности органов местного самоуправления  и общественности. </w:t>
      </w:r>
    </w:p>
    <w:p w:rsidR="00EB2396" w:rsidRDefault="00EB2396" w:rsidP="00EB23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Успешность работы над проектом во многом определяется характером отношений между его юными и взрослыми участниками. Педагог должен осуществлять общую координацию деятельности воспитанников, создавая для них «ситуацию успеха», выступать в роли помощника и консультанта, но главными действующими лицами в проекте должны являться дети. </w:t>
      </w:r>
      <w:r>
        <w:rPr>
          <w:rFonts w:ascii="Times New Roman" w:hAnsi="Times New Roman" w:cs="Times New Roman"/>
          <w:sz w:val="28"/>
          <w:szCs w:val="28"/>
        </w:rPr>
        <w:t>Именно на таких принципах основывался</w:t>
      </w:r>
      <w:r w:rsidR="009E7AC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наш социальный проект.</w:t>
      </w:r>
    </w:p>
    <w:p w:rsidR="00EB2396" w:rsidRDefault="00EB2396" w:rsidP="008B789D">
      <w:pPr>
        <w:rPr>
          <w:rFonts w:ascii="Times New Roman" w:hAnsi="Times New Roman" w:cs="Times New Roman"/>
          <w:b/>
          <w:sz w:val="28"/>
          <w:szCs w:val="28"/>
        </w:rPr>
      </w:pPr>
    </w:p>
    <w:p w:rsidR="001B7B5F" w:rsidRDefault="008B789D" w:rsidP="008B789D">
      <w:pPr>
        <w:rPr>
          <w:rFonts w:ascii="Times New Roman" w:hAnsi="Times New Roman" w:cs="Times New Roman"/>
          <w:b/>
          <w:sz w:val="28"/>
          <w:szCs w:val="28"/>
        </w:rPr>
      </w:pPr>
      <w:r w:rsidRPr="008B789D">
        <w:rPr>
          <w:rFonts w:ascii="Times New Roman" w:hAnsi="Times New Roman" w:cs="Times New Roman"/>
          <w:b/>
          <w:sz w:val="28"/>
          <w:szCs w:val="28"/>
        </w:rPr>
        <w:t xml:space="preserve">Идея проекта: </w:t>
      </w:r>
    </w:p>
    <w:p w:rsidR="003B3B35" w:rsidRDefault="008B789D" w:rsidP="003B3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2010 года в холле нашей школы проходил ремонт: были отремонтированы стены, пол, освещение.</w:t>
      </w:r>
      <w:r w:rsidR="003B3B35">
        <w:rPr>
          <w:rFonts w:ascii="Times New Roman" w:hAnsi="Times New Roman" w:cs="Times New Roman"/>
          <w:sz w:val="28"/>
          <w:szCs w:val="28"/>
        </w:rPr>
        <w:t xml:space="preserve"> На стенах появились новые красивые стенды, где было много места для различной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9D" w:rsidRDefault="008B789D" w:rsidP="003B3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Холл стал более светлым и «приветливым»</w:t>
      </w:r>
      <w:r w:rsidR="003B3B35">
        <w:rPr>
          <w:rFonts w:ascii="Times New Roman" w:hAnsi="Times New Roman" w:cs="Times New Roman"/>
          <w:sz w:val="28"/>
          <w:szCs w:val="28"/>
        </w:rPr>
        <w:t xml:space="preserve"> к ребятам и взрослым, приходящим в школу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3B35">
        <w:rPr>
          <w:rFonts w:ascii="Times New Roman" w:hAnsi="Times New Roman" w:cs="Times New Roman"/>
          <w:sz w:val="28"/>
          <w:szCs w:val="28"/>
        </w:rPr>
        <w:t xml:space="preserve"> Учащиеся 10 «А»</w:t>
      </w:r>
      <w:r w:rsidR="003B3B35" w:rsidRPr="003B3B35">
        <w:rPr>
          <w:rFonts w:ascii="Times New Roman" w:hAnsi="Times New Roman" w:cs="Times New Roman"/>
          <w:sz w:val="28"/>
          <w:szCs w:val="28"/>
        </w:rPr>
        <w:t xml:space="preserve"> </w:t>
      </w:r>
      <w:r w:rsidR="003B3B35">
        <w:rPr>
          <w:rFonts w:ascii="Times New Roman" w:hAnsi="Times New Roman" w:cs="Times New Roman"/>
          <w:sz w:val="28"/>
          <w:szCs w:val="28"/>
        </w:rPr>
        <w:t xml:space="preserve">класса, классным руководителем которого я являюсь, 1 сентября участвовали в проведении торжественной линейки, посвящённой Дню знаний. Они готовились к ней ещё в августе, в конце школьных каникул и первыми увидели новый холл. Ребята стали </w:t>
      </w:r>
      <w:r w:rsidR="007F1F55">
        <w:rPr>
          <w:rFonts w:ascii="Times New Roman" w:hAnsi="Times New Roman" w:cs="Times New Roman"/>
          <w:sz w:val="28"/>
          <w:szCs w:val="28"/>
        </w:rPr>
        <w:t>интересоваться источниками финансирования и забросали меня вопросами и своими вариантами ответов на них. Мы, учителя, тоже пришли после школьных каникул и были приятно удивлены переменами в школе. Я предложила ребятам сходить к директору и выяснить всё из «первых рук».</w:t>
      </w:r>
    </w:p>
    <w:p w:rsidR="00C06E18" w:rsidRDefault="007F1F55" w:rsidP="003B3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активистов, сходив к директору, выяснила, что оплатили ремонт и выделили свою строительную бригаду </w:t>
      </w:r>
      <w:r w:rsidR="00C06E18">
        <w:rPr>
          <w:rFonts w:ascii="Times New Roman" w:hAnsi="Times New Roman" w:cs="Times New Roman"/>
          <w:sz w:val="28"/>
          <w:szCs w:val="28"/>
        </w:rPr>
        <w:t xml:space="preserve">для ремонта </w:t>
      </w:r>
      <w:r>
        <w:rPr>
          <w:rFonts w:ascii="Times New Roman" w:hAnsi="Times New Roman" w:cs="Times New Roman"/>
          <w:sz w:val="28"/>
          <w:szCs w:val="28"/>
        </w:rPr>
        <w:t xml:space="preserve">бывшие ученики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школы. Поговорив с Еленой Борисовной Моисеевой – директором нашей школы, мы  предложили ребятам разработать и осуществить социальный проект «Выпускники школы – меценаты»</w:t>
      </w:r>
      <w:r w:rsidR="00C06E18">
        <w:rPr>
          <w:rFonts w:ascii="Times New Roman" w:hAnsi="Times New Roman" w:cs="Times New Roman"/>
          <w:sz w:val="28"/>
          <w:szCs w:val="28"/>
        </w:rPr>
        <w:t>, чтобы они</w:t>
      </w:r>
      <w:r w:rsidR="0095709C">
        <w:rPr>
          <w:rFonts w:ascii="Times New Roman" w:hAnsi="Times New Roman" w:cs="Times New Roman"/>
          <w:sz w:val="28"/>
          <w:szCs w:val="28"/>
        </w:rPr>
        <w:t xml:space="preserve"> познакомились  с </w:t>
      </w:r>
      <w:r>
        <w:rPr>
          <w:rFonts w:ascii="Times New Roman" w:hAnsi="Times New Roman" w:cs="Times New Roman"/>
          <w:sz w:val="28"/>
          <w:szCs w:val="28"/>
        </w:rPr>
        <w:t>бывшими выпускниками</w:t>
      </w:r>
      <w:r w:rsidR="00C06E1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5709C">
        <w:rPr>
          <w:rFonts w:ascii="Times New Roman" w:hAnsi="Times New Roman" w:cs="Times New Roman"/>
          <w:sz w:val="28"/>
          <w:szCs w:val="28"/>
        </w:rPr>
        <w:t>, теми, кто помогает школе сейчас</w:t>
      </w:r>
      <w:r w:rsidR="009B2878">
        <w:rPr>
          <w:rFonts w:ascii="Times New Roman" w:hAnsi="Times New Roman" w:cs="Times New Roman"/>
          <w:sz w:val="28"/>
          <w:szCs w:val="28"/>
        </w:rPr>
        <w:t>,</w:t>
      </w:r>
      <w:r w:rsidR="00C06E18">
        <w:rPr>
          <w:rFonts w:ascii="Times New Roman" w:hAnsi="Times New Roman" w:cs="Times New Roman"/>
          <w:sz w:val="28"/>
          <w:szCs w:val="28"/>
        </w:rPr>
        <w:t xml:space="preserve">  и узнали: «Что они</w:t>
      </w:r>
      <w:r w:rsidR="0095709C" w:rsidRPr="0095709C">
        <w:rPr>
          <w:rFonts w:ascii="Times New Roman" w:hAnsi="Times New Roman" w:cs="Times New Roman"/>
          <w:sz w:val="28"/>
          <w:szCs w:val="28"/>
        </w:rPr>
        <w:t xml:space="preserve"> </w:t>
      </w:r>
      <w:r w:rsidR="0095709C">
        <w:rPr>
          <w:rFonts w:ascii="Times New Roman" w:hAnsi="Times New Roman" w:cs="Times New Roman"/>
          <w:sz w:val="28"/>
          <w:szCs w:val="28"/>
        </w:rPr>
        <w:t>помнят</w:t>
      </w:r>
      <w:r w:rsidR="00C06E18">
        <w:rPr>
          <w:rFonts w:ascii="Times New Roman" w:hAnsi="Times New Roman" w:cs="Times New Roman"/>
          <w:sz w:val="28"/>
          <w:szCs w:val="28"/>
        </w:rPr>
        <w:t xml:space="preserve"> о школе, о своих учителях? Какие у них</w:t>
      </w:r>
      <w:r w:rsidR="00761EED">
        <w:rPr>
          <w:rFonts w:ascii="Times New Roman" w:hAnsi="Times New Roman" w:cs="Times New Roman"/>
          <w:sz w:val="28"/>
          <w:szCs w:val="28"/>
        </w:rPr>
        <w:t xml:space="preserve"> в то время были интересные дела?  Чем</w:t>
      </w:r>
      <w:r w:rsidR="00C06E18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C06E18" w:rsidRPr="00C06E18">
        <w:rPr>
          <w:rFonts w:ascii="Times New Roman" w:hAnsi="Times New Roman" w:cs="Times New Roman"/>
          <w:sz w:val="28"/>
          <w:szCs w:val="28"/>
        </w:rPr>
        <w:t xml:space="preserve"> </w:t>
      </w:r>
      <w:r w:rsidR="00C06E18">
        <w:rPr>
          <w:rFonts w:ascii="Times New Roman" w:hAnsi="Times New Roman" w:cs="Times New Roman"/>
          <w:sz w:val="28"/>
          <w:szCs w:val="28"/>
        </w:rPr>
        <w:t>сейчас?</w:t>
      </w:r>
      <w:r w:rsidR="00761EED">
        <w:rPr>
          <w:rFonts w:ascii="Times New Roman" w:hAnsi="Times New Roman" w:cs="Times New Roman"/>
          <w:sz w:val="28"/>
          <w:szCs w:val="28"/>
        </w:rPr>
        <w:t xml:space="preserve"> Что побудило их помо</w:t>
      </w:r>
      <w:r w:rsidR="007B34FB">
        <w:rPr>
          <w:rFonts w:ascii="Times New Roman" w:hAnsi="Times New Roman" w:cs="Times New Roman"/>
          <w:sz w:val="28"/>
          <w:szCs w:val="28"/>
        </w:rPr>
        <w:t>чь школе?</w:t>
      </w:r>
      <w:r w:rsidR="00C06E18">
        <w:rPr>
          <w:rFonts w:ascii="Times New Roman" w:hAnsi="Times New Roman" w:cs="Times New Roman"/>
          <w:sz w:val="28"/>
          <w:szCs w:val="28"/>
        </w:rPr>
        <w:t>»</w:t>
      </w:r>
      <w:r w:rsidR="00761EED">
        <w:rPr>
          <w:rFonts w:ascii="Times New Roman" w:hAnsi="Times New Roman" w:cs="Times New Roman"/>
          <w:sz w:val="28"/>
          <w:szCs w:val="28"/>
        </w:rPr>
        <w:t>.</w:t>
      </w:r>
      <w:r w:rsidR="00C0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5F" w:rsidRPr="00761EED" w:rsidRDefault="00761EED" w:rsidP="009570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ED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1EED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жизненным опытом бывших выпускников</w:t>
      </w:r>
      <w:r w:rsidR="008E4E54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выяснение их гражданской позиции и  советы современным школьникам.</w:t>
      </w:r>
    </w:p>
    <w:p w:rsidR="00DB229F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необходимо было решить следующие </w:t>
      </w:r>
      <w:r w:rsidRPr="00761E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8EF" w:rsidRDefault="00DF78EF" w:rsidP="0095709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и систематизировать сведения о выпускниках, помогающих школе в настоящее время</w:t>
      </w:r>
      <w:r w:rsidR="00F77E1D">
        <w:rPr>
          <w:rFonts w:ascii="Times New Roman" w:hAnsi="Times New Roman" w:cs="Times New Roman"/>
          <w:sz w:val="28"/>
          <w:szCs w:val="28"/>
        </w:rPr>
        <w:t>, чтобы о них узнали учащиеся нашей школы.</w:t>
      </w:r>
    </w:p>
    <w:p w:rsidR="00D712FE" w:rsidRDefault="00D712FE" w:rsidP="0095709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Сопоставить сведения о школе № 24</w:t>
      </w:r>
      <w:r w:rsidR="00A31023">
        <w:rPr>
          <w:rFonts w:ascii="Times New Roman" w:hAnsi="Times New Roman" w:cs="Times New Roman"/>
          <w:sz w:val="28"/>
          <w:szCs w:val="28"/>
        </w:rPr>
        <w:t xml:space="preserve"> и  её традициях </w:t>
      </w:r>
      <w:r>
        <w:rPr>
          <w:rFonts w:ascii="Times New Roman" w:hAnsi="Times New Roman" w:cs="Times New Roman"/>
          <w:sz w:val="28"/>
          <w:szCs w:val="28"/>
        </w:rPr>
        <w:t xml:space="preserve"> середины 80-х годов и в наши дни.</w:t>
      </w:r>
    </w:p>
    <w:p w:rsidR="00DF78EF" w:rsidRDefault="00DF78EF" w:rsidP="0095709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D712FE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 xml:space="preserve"> понимании</w:t>
      </w:r>
      <w:r w:rsidR="00D712FE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означают такие понятия, как «меценатство» и «благотворительность»</w:t>
      </w:r>
      <w:r w:rsidR="00D712FE">
        <w:rPr>
          <w:rFonts w:ascii="Times New Roman" w:hAnsi="Times New Roman" w:cs="Times New Roman"/>
          <w:sz w:val="28"/>
          <w:szCs w:val="28"/>
        </w:rPr>
        <w:t>?</w:t>
      </w:r>
    </w:p>
    <w:p w:rsidR="009B2878" w:rsidRDefault="00D712FE" w:rsidP="0095709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</w:t>
      </w:r>
      <w:r w:rsidR="00DF78EF">
        <w:rPr>
          <w:rFonts w:ascii="Times New Roman" w:hAnsi="Times New Roman" w:cs="Times New Roman"/>
          <w:sz w:val="28"/>
          <w:szCs w:val="28"/>
        </w:rPr>
        <w:t>акой  благотворительной деятельностью они занимаются сейчас?</w:t>
      </w:r>
    </w:p>
    <w:p w:rsidR="009B2878" w:rsidRDefault="00F77E1D" w:rsidP="00F77E1D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78" w:rsidRDefault="009B2878" w:rsidP="009B2878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в большей степени можно считать информационным, предназначенным для работы с информацией о каком-либо объекте, явлении, событии, предполагает анализ и обобщение информации, и представление её для широкой аудитории.</w:t>
      </w:r>
    </w:p>
    <w:p w:rsidR="009B2878" w:rsidRDefault="009B2878" w:rsidP="009B2878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1EED" w:rsidRPr="009B2878" w:rsidRDefault="00F50F12" w:rsidP="009B2878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0F1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134597" w:rsidRPr="009B2878" w:rsidRDefault="009B2878" w:rsidP="009B287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 учащимися социального опыта;</w:t>
      </w:r>
    </w:p>
    <w:p w:rsidR="00134597" w:rsidRPr="00F50F12" w:rsidRDefault="00134597" w:rsidP="00134597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12">
        <w:rPr>
          <w:rFonts w:ascii="Times New Roman" w:eastAsia="Calibri" w:hAnsi="Times New Roman" w:cs="Times New Roman"/>
          <w:sz w:val="28"/>
          <w:szCs w:val="28"/>
        </w:rPr>
        <w:t>Развитие коммуникативных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F50F12" w:rsidRPr="009B2878" w:rsidRDefault="00134597" w:rsidP="00F50F1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в школьной экспозиции заметок о бывших выпускниках – благотворителях и меценатах</w:t>
      </w:r>
      <w:r w:rsidR="00F50F12" w:rsidRPr="001345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2878" w:rsidRPr="006A22C0" w:rsidRDefault="009B2878" w:rsidP="00F50F1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</w:t>
      </w:r>
      <w:r w:rsidRPr="009B2878">
        <w:rPr>
          <w:rFonts w:ascii="Times New Roman" w:eastAsia="Calibri" w:hAnsi="Times New Roman" w:cs="Times New Roman"/>
          <w:sz w:val="28"/>
          <w:szCs w:val="28"/>
        </w:rPr>
        <w:t xml:space="preserve"> способности брать на себя ответственность</w:t>
      </w:r>
      <w:r w:rsidR="006A22C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9B2878">
        <w:rPr>
          <w:rFonts w:ascii="Times New Roman" w:eastAsia="Calibri" w:hAnsi="Times New Roman" w:cs="Times New Roman"/>
          <w:sz w:val="28"/>
          <w:szCs w:val="28"/>
        </w:rPr>
        <w:t xml:space="preserve"> формирование граждан</w:t>
      </w:r>
      <w:r w:rsidRPr="009B2878">
        <w:rPr>
          <w:rFonts w:ascii="Times New Roman" w:hAnsi="Times New Roman" w:cs="Times New Roman"/>
          <w:sz w:val="28"/>
          <w:szCs w:val="28"/>
        </w:rPr>
        <w:t>ской позиции</w:t>
      </w:r>
      <w:r w:rsidR="006A22C0">
        <w:rPr>
          <w:rFonts w:ascii="Times New Roman" w:hAnsi="Times New Roman" w:cs="Times New Roman"/>
          <w:sz w:val="28"/>
          <w:szCs w:val="28"/>
        </w:rPr>
        <w:t>. Деятельность выпускников школы – пример для ребят.</w:t>
      </w:r>
    </w:p>
    <w:p w:rsidR="006A22C0" w:rsidRPr="006A22C0" w:rsidRDefault="006A22C0" w:rsidP="00F50F1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2C0">
        <w:rPr>
          <w:rFonts w:ascii="Times New Roman" w:eastAsia="Calibri" w:hAnsi="Times New Roman" w:cs="Times New Roman"/>
          <w:sz w:val="28"/>
          <w:szCs w:val="28"/>
        </w:rPr>
        <w:t>Повышение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общего уровня культуры подростков в результате получения дополнительной информации.</w:t>
      </w:r>
    </w:p>
    <w:p w:rsidR="006A22C0" w:rsidRPr="006A22C0" w:rsidRDefault="006A22C0" w:rsidP="006A22C0">
      <w:pPr>
        <w:spacing w:before="280" w:after="240"/>
        <w:rPr>
          <w:rFonts w:ascii="Times New Roman" w:hAnsi="Times New Roman" w:cs="Times New Roman"/>
          <w:sz w:val="28"/>
          <w:szCs w:val="28"/>
        </w:rPr>
      </w:pPr>
      <w:r w:rsidRPr="009F1830">
        <w:rPr>
          <w:rFonts w:ascii="Times New Roman" w:hAnsi="Times New Roman" w:cs="Times New Roman"/>
          <w:b/>
          <w:sz w:val="28"/>
          <w:szCs w:val="28"/>
        </w:rPr>
        <w:t>Управление проектом</w:t>
      </w:r>
      <w:r w:rsidRPr="006A22C0">
        <w:rPr>
          <w:rFonts w:ascii="Times New Roman" w:hAnsi="Times New Roman" w:cs="Times New Roman"/>
          <w:sz w:val="28"/>
          <w:szCs w:val="28"/>
        </w:rPr>
        <w:t xml:space="preserve"> — это процесс руководства всеми работами над проектом от начала до завершения.</w:t>
      </w:r>
    </w:p>
    <w:p w:rsidR="006A22C0" w:rsidRPr="006A22C0" w:rsidRDefault="006A22C0" w:rsidP="006A22C0">
      <w:pPr>
        <w:spacing w:before="280" w:after="240"/>
        <w:rPr>
          <w:rFonts w:ascii="Times New Roman" w:hAnsi="Times New Roman" w:cs="Times New Roman"/>
          <w:sz w:val="28"/>
          <w:szCs w:val="28"/>
        </w:rPr>
      </w:pPr>
      <w:r w:rsidRPr="006A22C0">
        <w:rPr>
          <w:rFonts w:ascii="Times New Roman" w:hAnsi="Times New Roman" w:cs="Times New Roman"/>
          <w:sz w:val="28"/>
          <w:szCs w:val="28"/>
        </w:rPr>
        <w:t>Управление включает три основных вида деятельности:</w:t>
      </w:r>
    </w:p>
    <w:p w:rsidR="009F1830" w:rsidRDefault="006A22C0" w:rsidP="009F1830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6A22C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9F1830">
        <w:rPr>
          <w:rFonts w:ascii="Times New Roman" w:hAnsi="Times New Roman" w:cs="Times New Roman"/>
          <w:sz w:val="28"/>
          <w:szCs w:val="28"/>
        </w:rPr>
        <w:t>– определение желаемых результатов проекта.</w:t>
      </w:r>
    </w:p>
    <w:p w:rsidR="009F1830" w:rsidRPr="009F1830" w:rsidRDefault="006A22C0" w:rsidP="009F1830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9F18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F1830" w:rsidRPr="009F1830">
        <w:rPr>
          <w:rFonts w:ascii="Times New Roman" w:hAnsi="Times New Roman" w:cs="Times New Roman"/>
          <w:sz w:val="28"/>
          <w:szCs w:val="28"/>
        </w:rPr>
        <w:t xml:space="preserve">- </w:t>
      </w:r>
      <w:r w:rsidR="009F1830">
        <w:rPr>
          <w:rFonts w:ascii="Times New Roman" w:hAnsi="Times New Roman" w:cs="Times New Roman"/>
          <w:sz w:val="28"/>
          <w:szCs w:val="28"/>
        </w:rPr>
        <w:t>р</w:t>
      </w:r>
      <w:r w:rsidR="009F1830" w:rsidRPr="009F1830">
        <w:rPr>
          <w:rFonts w:ascii="Times New Roman" w:hAnsi="Times New Roman" w:cs="Times New Roman"/>
          <w:sz w:val="28"/>
          <w:szCs w:val="28"/>
        </w:rPr>
        <w:t>аспределение ролей и обязанностей внутри проектной команды.</w:t>
      </w:r>
    </w:p>
    <w:p w:rsidR="006A22C0" w:rsidRPr="006E40F6" w:rsidRDefault="006A22C0" w:rsidP="009F1830">
      <w:pPr>
        <w:numPr>
          <w:ilvl w:val="0"/>
          <w:numId w:val="6"/>
        </w:numPr>
        <w:suppressAutoHyphens/>
        <w:spacing w:before="280"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1830">
        <w:rPr>
          <w:rFonts w:ascii="Times New Roman" w:hAnsi="Times New Roman" w:cs="Times New Roman"/>
          <w:sz w:val="28"/>
          <w:szCs w:val="28"/>
        </w:rPr>
        <w:t>Управление</w:t>
      </w:r>
      <w:r w:rsidR="009F1830" w:rsidRPr="009F1830">
        <w:rPr>
          <w:rFonts w:ascii="Times New Roman" w:hAnsi="Times New Roman" w:cs="Times New Roman"/>
          <w:sz w:val="28"/>
          <w:szCs w:val="28"/>
        </w:rPr>
        <w:t xml:space="preserve"> - </w:t>
      </w:r>
      <w:r w:rsidRPr="009F1830">
        <w:rPr>
          <w:rFonts w:ascii="Times New Roman" w:hAnsi="Times New Roman" w:cs="Times New Roman"/>
          <w:sz w:val="28"/>
          <w:szCs w:val="28"/>
        </w:rPr>
        <w:t xml:space="preserve"> </w:t>
      </w:r>
      <w:r w:rsidR="009F1830" w:rsidRPr="009F1830">
        <w:rPr>
          <w:rFonts w:ascii="Times New Roman" w:hAnsi="Times New Roman" w:cs="Times New Roman"/>
          <w:sz w:val="28"/>
          <w:szCs w:val="28"/>
        </w:rPr>
        <w:t>руководство работами и контроль результатов</w:t>
      </w:r>
      <w:r w:rsidR="009F1830">
        <w:rPr>
          <w:rFonts w:ascii="Times New Roman" w:hAnsi="Times New Roman" w:cs="Times New Roman"/>
          <w:sz w:val="28"/>
          <w:szCs w:val="28"/>
        </w:rPr>
        <w:t>, решение возникающих проблем.</w:t>
      </w:r>
    </w:p>
    <w:p w:rsidR="006E40F6" w:rsidRPr="009F1830" w:rsidRDefault="006E40F6" w:rsidP="006E40F6">
      <w:pPr>
        <w:suppressAutoHyphens/>
        <w:spacing w:before="28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7E1D" w:rsidRPr="006E40F6" w:rsidRDefault="00F77E1D" w:rsidP="006E4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F6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576A2B">
        <w:rPr>
          <w:rFonts w:ascii="Times New Roman" w:hAnsi="Times New Roman" w:cs="Times New Roman"/>
          <w:b/>
          <w:sz w:val="28"/>
          <w:szCs w:val="28"/>
        </w:rPr>
        <w:t xml:space="preserve"> и сроки </w:t>
      </w:r>
      <w:r w:rsidR="00D233A1" w:rsidRPr="006E40F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6E40F6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6E40F6" w:rsidRDefault="006E40F6" w:rsidP="00F77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A2B" w:rsidRDefault="00576A2B" w:rsidP="00D233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реализации проекта (январ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2011г.)</w:t>
      </w:r>
    </w:p>
    <w:p w:rsidR="00D233A1" w:rsidRPr="00D233A1" w:rsidRDefault="00F77E1D" w:rsidP="00D233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рабочих  групп и анкеты о выпускниках школы. В анкету были включены вопросы о школе, её директоре, учителях и традициях школы для сопоставления </w:t>
      </w:r>
      <w:r w:rsidR="00D233A1">
        <w:rPr>
          <w:rFonts w:ascii="Times New Roman" w:hAnsi="Times New Roman" w:cs="Times New Roman"/>
          <w:sz w:val="28"/>
          <w:szCs w:val="28"/>
        </w:rPr>
        <w:t>сведений из разных времён.</w:t>
      </w:r>
    </w:p>
    <w:p w:rsidR="00F77E1D" w:rsidRDefault="00F77E1D" w:rsidP="00F77E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встреч с выпускниками для бесед и общения.</w:t>
      </w:r>
    </w:p>
    <w:p w:rsidR="00D233A1" w:rsidRDefault="00D233A1" w:rsidP="00166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D">
        <w:rPr>
          <w:rFonts w:ascii="Times New Roman" w:hAnsi="Times New Roman" w:cs="Times New Roman"/>
          <w:b/>
          <w:sz w:val="28"/>
          <w:szCs w:val="28"/>
        </w:rPr>
        <w:t>Первая встреча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с </w:t>
      </w:r>
      <w:r w:rsidRPr="001662CD">
        <w:rPr>
          <w:rFonts w:ascii="Times New Roman" w:hAnsi="Times New Roman" w:cs="Times New Roman"/>
          <w:b/>
          <w:sz w:val="28"/>
          <w:szCs w:val="28"/>
        </w:rPr>
        <w:t>Игорем Станиславовичем Макаровым</w:t>
      </w:r>
      <w:r>
        <w:rPr>
          <w:rFonts w:ascii="Times New Roman" w:hAnsi="Times New Roman" w:cs="Times New Roman"/>
          <w:sz w:val="28"/>
          <w:szCs w:val="28"/>
        </w:rPr>
        <w:t xml:space="preserve"> – генеральным директором «ММВБ – Поволжье» по Приволжскому федеральн</w:t>
      </w:r>
      <w:r w:rsidR="001662CD">
        <w:rPr>
          <w:rFonts w:ascii="Times New Roman" w:hAnsi="Times New Roman" w:cs="Times New Roman"/>
          <w:sz w:val="28"/>
          <w:szCs w:val="28"/>
        </w:rPr>
        <w:t>ому округу, в самом банке.</w:t>
      </w:r>
      <w:r>
        <w:rPr>
          <w:rFonts w:ascii="Times New Roman" w:hAnsi="Times New Roman" w:cs="Times New Roman"/>
          <w:sz w:val="28"/>
          <w:szCs w:val="28"/>
        </w:rPr>
        <w:t xml:space="preserve"> Игорь Станиславович оказался интересным собеседником. Имеет два высших образования. С большим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уважением вспоминал первого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Яковлевича и учителей: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Кляйнерта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Духана Б.С.,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Аббакумову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Он вспоминал уроки, спектакль «А зори здесь тихие», в котором играл сам, трудовой лагерь в совхозе «Тепличный», школьных друзей. Ребята </w:t>
      </w:r>
      <w:r w:rsidR="001662CD">
        <w:rPr>
          <w:rFonts w:ascii="Times New Roman" w:hAnsi="Times New Roman" w:cs="Times New Roman"/>
          <w:sz w:val="28"/>
          <w:szCs w:val="28"/>
        </w:rPr>
        <w:t>поразило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62CD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Игорь Станиславович не хотел, ч</w:t>
      </w:r>
      <w:r w:rsidR="001662CD">
        <w:rPr>
          <w:rFonts w:ascii="Times New Roman" w:hAnsi="Times New Roman" w:cs="Times New Roman"/>
          <w:sz w:val="28"/>
          <w:szCs w:val="28"/>
        </w:rPr>
        <w:t xml:space="preserve">тобы они о нём писали заметку. Он сказал, что занимается благотворительностью не для этого. Он просто помогает нуждающимся людям. И, если видит счастливые лица детей – считает это самой большой наградой. Ребята узнали о том, что его банк помогает детскому дому в </w:t>
      </w:r>
      <w:proofErr w:type="spellStart"/>
      <w:r w:rsidR="001662CD">
        <w:rPr>
          <w:rFonts w:ascii="Times New Roman" w:hAnsi="Times New Roman" w:cs="Times New Roman"/>
          <w:sz w:val="28"/>
          <w:szCs w:val="28"/>
        </w:rPr>
        <w:t>Курмыше</w:t>
      </w:r>
      <w:proofErr w:type="spellEnd"/>
      <w:r w:rsidR="001662CD">
        <w:rPr>
          <w:rFonts w:ascii="Times New Roman" w:hAnsi="Times New Roman" w:cs="Times New Roman"/>
          <w:sz w:val="28"/>
          <w:szCs w:val="28"/>
        </w:rPr>
        <w:t>, который переехал туда из Васильсурска. Его помощники следят за судьбами детей, достигнувших совершеннолетия и помогают с устройством на работу и учёбу. Современным школьникам Игорь Станиславович пожелал правильно сделать выбор жизненного пути и не бояться трудностей. Начинать с малого и трудиться, тогда всё, по</w:t>
      </w:r>
      <w:r w:rsidR="007149EB">
        <w:rPr>
          <w:rFonts w:ascii="Times New Roman" w:hAnsi="Times New Roman" w:cs="Times New Roman"/>
          <w:sz w:val="28"/>
          <w:szCs w:val="28"/>
        </w:rPr>
        <w:t xml:space="preserve"> его словам получит</w:t>
      </w:r>
      <w:r w:rsidR="001662CD">
        <w:rPr>
          <w:rFonts w:ascii="Times New Roman" w:hAnsi="Times New Roman" w:cs="Times New Roman"/>
          <w:sz w:val="28"/>
          <w:szCs w:val="28"/>
        </w:rPr>
        <w:t>ся.</w:t>
      </w:r>
    </w:p>
    <w:p w:rsidR="00D233A1" w:rsidRDefault="001662CD" w:rsidP="00166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D">
        <w:rPr>
          <w:rFonts w:ascii="Times New Roman" w:hAnsi="Times New Roman" w:cs="Times New Roman"/>
          <w:b/>
          <w:sz w:val="28"/>
          <w:szCs w:val="28"/>
        </w:rPr>
        <w:t>Вторая встреча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с </w:t>
      </w:r>
      <w:r w:rsidRPr="001662CD">
        <w:rPr>
          <w:rFonts w:ascii="Times New Roman" w:hAnsi="Times New Roman" w:cs="Times New Roman"/>
          <w:b/>
          <w:sz w:val="28"/>
          <w:szCs w:val="28"/>
        </w:rPr>
        <w:t>Коршуновым Андреем Юрьевичем</w:t>
      </w:r>
      <w:r>
        <w:rPr>
          <w:rFonts w:ascii="Times New Roman" w:hAnsi="Times New Roman" w:cs="Times New Roman"/>
          <w:sz w:val="28"/>
          <w:szCs w:val="28"/>
        </w:rPr>
        <w:t xml:space="preserve"> в клубе</w:t>
      </w:r>
    </w:p>
    <w:p w:rsidR="001662CD" w:rsidRDefault="001662CD" w:rsidP="00166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F1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="006D6CF1" w:rsidRPr="006D6CF1">
        <w:rPr>
          <w:rFonts w:ascii="Times New Roman" w:hAnsi="Times New Roman" w:cs="Times New Roman"/>
          <w:sz w:val="28"/>
          <w:szCs w:val="28"/>
        </w:rPr>
        <w:t>, владельцем которого он является.</w:t>
      </w:r>
      <w:proofErr w:type="gramEnd"/>
      <w:r w:rsidR="006D6CF1">
        <w:rPr>
          <w:rFonts w:ascii="Times New Roman" w:hAnsi="Times New Roman" w:cs="Times New Roman"/>
          <w:sz w:val="28"/>
          <w:szCs w:val="28"/>
        </w:rPr>
        <w:t xml:space="preserve"> Ребят поразил масштаб этой личности. Андрей Юрьевич:</w:t>
      </w:r>
    </w:p>
    <w:p w:rsidR="006D6CF1" w:rsidRDefault="006D6CF1" w:rsidP="006D6C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основал клуб </w:t>
      </w:r>
      <w:r w:rsidRPr="006D6CF1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Pr="006D6CF1">
        <w:rPr>
          <w:rFonts w:ascii="Times New Roman" w:hAnsi="Times New Roman" w:cs="Times New Roman"/>
          <w:sz w:val="28"/>
          <w:szCs w:val="28"/>
        </w:rPr>
        <w:t>,</w:t>
      </w:r>
    </w:p>
    <w:p w:rsidR="006D6CF1" w:rsidRDefault="006D6CF1" w:rsidP="006D6C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профессиональным спортом, организатор «Боёв без правил»,</w:t>
      </w:r>
    </w:p>
    <w:p w:rsidR="006D6CF1" w:rsidRDefault="006D6CF1" w:rsidP="006D6C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строительную фирму и занимается строительством административных зданий, отделов милиции, судов, зданий ГИТО и больницы «Семашко»,</w:t>
      </w:r>
    </w:p>
    <w:p w:rsidR="006D6CF1" w:rsidRDefault="006D6CF1" w:rsidP="006D6CF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он открыл завод </w:t>
      </w:r>
      <w:r w:rsidR="007149EB">
        <w:rPr>
          <w:rFonts w:ascii="Times New Roman" w:hAnsi="Times New Roman" w:cs="Times New Roman"/>
          <w:sz w:val="28"/>
          <w:szCs w:val="28"/>
        </w:rPr>
        <w:t>ЕК КЕМИКАЛ по производству сухих</w:t>
      </w:r>
      <w:r>
        <w:rPr>
          <w:rFonts w:ascii="Times New Roman" w:hAnsi="Times New Roman" w:cs="Times New Roman"/>
          <w:sz w:val="28"/>
          <w:szCs w:val="28"/>
        </w:rPr>
        <w:t xml:space="preserve"> смесей и шпаклёвки в посёлке «Дружном».</w:t>
      </w:r>
    </w:p>
    <w:p w:rsidR="006D6CF1" w:rsidRDefault="006D6CF1" w:rsidP="006D6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ребят, Андрей Юрьевич, вспоминая о школе, говорил, в первую очередь о своём классном руководителе – Сафоновой Марии Васильевне и о </w:t>
      </w:r>
      <w:r>
        <w:rPr>
          <w:rFonts w:ascii="Times New Roman" w:hAnsi="Times New Roman" w:cs="Times New Roman"/>
          <w:sz w:val="28"/>
          <w:szCs w:val="28"/>
        </w:rPr>
        <w:lastRenderedPageBreak/>
        <w:t>своём спортивном классе. Его одноклассники занимались спортивным ориентированием и были победителями многих соревнований.</w:t>
      </w:r>
      <w:r w:rsidR="00B5092D">
        <w:rPr>
          <w:rFonts w:ascii="Times New Roman" w:hAnsi="Times New Roman" w:cs="Times New Roman"/>
          <w:sz w:val="28"/>
          <w:szCs w:val="28"/>
        </w:rPr>
        <w:t xml:space="preserve"> Современным школьникам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92D">
        <w:rPr>
          <w:rFonts w:ascii="Times New Roman" w:hAnsi="Times New Roman" w:cs="Times New Roman"/>
          <w:sz w:val="28"/>
          <w:szCs w:val="28"/>
        </w:rPr>
        <w:t>Андрей Юрьевич пожелал: «</w:t>
      </w:r>
      <w:r w:rsidR="007149EB">
        <w:rPr>
          <w:rFonts w:ascii="Times New Roman" w:hAnsi="Times New Roman" w:cs="Times New Roman"/>
          <w:sz w:val="28"/>
          <w:szCs w:val="28"/>
        </w:rPr>
        <w:t xml:space="preserve">Не лениться! </w:t>
      </w:r>
      <w:r w:rsidR="00B5092D">
        <w:rPr>
          <w:rFonts w:ascii="Times New Roman" w:hAnsi="Times New Roman" w:cs="Times New Roman"/>
          <w:sz w:val="28"/>
          <w:szCs w:val="28"/>
        </w:rPr>
        <w:t xml:space="preserve"> Быть мобильными! Определить цель своей жизни и сделать правильный выбор!»</w:t>
      </w:r>
    </w:p>
    <w:p w:rsidR="00B5092D" w:rsidRDefault="00B5092D" w:rsidP="006D6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ребята выяснили, что в 9-10 классах они учились вместе, дружат до сих пор, и вместе помогают своей школе. Строительная фирма Коршунова А. Ю. на день</w:t>
      </w:r>
      <w:r w:rsidR="007149EB">
        <w:rPr>
          <w:rFonts w:ascii="Times New Roman" w:hAnsi="Times New Roman" w:cs="Times New Roman"/>
          <w:sz w:val="28"/>
          <w:szCs w:val="28"/>
        </w:rPr>
        <w:t>ги Макарова И.С. отремонтировала</w:t>
      </w:r>
      <w:r>
        <w:rPr>
          <w:rFonts w:ascii="Times New Roman" w:hAnsi="Times New Roman" w:cs="Times New Roman"/>
          <w:sz w:val="28"/>
          <w:szCs w:val="28"/>
        </w:rPr>
        <w:t xml:space="preserve"> холл в </w:t>
      </w:r>
      <w:r w:rsidR="007149EB">
        <w:rPr>
          <w:rFonts w:ascii="Times New Roman" w:hAnsi="Times New Roman" w:cs="Times New Roman"/>
          <w:sz w:val="28"/>
          <w:szCs w:val="28"/>
        </w:rPr>
        <w:t xml:space="preserve"> нашей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B5092D" w:rsidRDefault="00B5092D" w:rsidP="006D6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2D">
        <w:rPr>
          <w:rFonts w:ascii="Times New Roman" w:hAnsi="Times New Roman" w:cs="Times New Roman"/>
          <w:b/>
          <w:sz w:val="28"/>
          <w:szCs w:val="28"/>
        </w:rPr>
        <w:t>Третья встреча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</w:t>
      </w:r>
      <w:proofErr w:type="spellStart"/>
      <w:r w:rsidRPr="00B5092D">
        <w:rPr>
          <w:rFonts w:ascii="Times New Roman" w:hAnsi="Times New Roman" w:cs="Times New Roman"/>
          <w:b/>
          <w:sz w:val="28"/>
          <w:szCs w:val="28"/>
        </w:rPr>
        <w:t>Бирманом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92D">
        <w:rPr>
          <w:rFonts w:ascii="Times New Roman" w:hAnsi="Times New Roman" w:cs="Times New Roman"/>
          <w:b/>
          <w:sz w:val="28"/>
          <w:szCs w:val="28"/>
        </w:rPr>
        <w:t>Дмитрием Петровичем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92D">
        <w:rPr>
          <w:rFonts w:ascii="Times New Roman" w:hAnsi="Times New Roman" w:cs="Times New Roman"/>
          <w:sz w:val="28"/>
          <w:szCs w:val="28"/>
        </w:rPr>
        <w:t>в чи</w:t>
      </w:r>
      <w:r>
        <w:rPr>
          <w:rFonts w:ascii="Times New Roman" w:hAnsi="Times New Roman" w:cs="Times New Roman"/>
          <w:sz w:val="28"/>
          <w:szCs w:val="28"/>
        </w:rPr>
        <w:t xml:space="preserve">тальном зале школы, где обсуждались вопросы, волнующие современную молодёжь. И о профессиональном спорте, и об учёбе, и о проблемах современного мегаполиса и путях их решения. Ребята задавали много вопросов и получили исчерпывающие ответы. Живое общение с интересным человеком позволило </w:t>
      </w:r>
      <w:r w:rsidR="00CD4EDA">
        <w:rPr>
          <w:rFonts w:ascii="Times New Roman" w:hAnsi="Times New Roman" w:cs="Times New Roman"/>
          <w:sz w:val="28"/>
          <w:szCs w:val="28"/>
        </w:rPr>
        <w:t>лучше его понять. Дмитрий Петрович возглавляет производственно-торговый холдинг «</w:t>
      </w:r>
      <w:proofErr w:type="spellStart"/>
      <w:r w:rsidR="00CD4EDA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CD4EDA">
        <w:rPr>
          <w:rFonts w:ascii="Times New Roman" w:hAnsi="Times New Roman" w:cs="Times New Roman"/>
          <w:sz w:val="28"/>
          <w:szCs w:val="28"/>
        </w:rPr>
        <w:t>», является депутатом Городской Думы, председателем комиссии по законности, правопорядку и вопросам депутатской этики. Ребята узнали, что в 2003 году он был признан самым значительным благотворителем Нижегородской области и удостоен почётного звания «Благотворитель года». Он пишет стихи. Автор поэтического сборника «Две роли».</w:t>
      </w:r>
    </w:p>
    <w:p w:rsidR="00CD4EDA" w:rsidRDefault="00CD4EDA" w:rsidP="006D6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Петрович, говоря о школе, в первую очередь, вспоминал учителей, которые не только делились своими знаниями с детьми, но и «отдавали часть своей души». </w:t>
      </w:r>
      <w:r w:rsidR="006E40F6">
        <w:rPr>
          <w:rFonts w:ascii="Times New Roman" w:hAnsi="Times New Roman" w:cs="Times New Roman"/>
          <w:sz w:val="28"/>
          <w:szCs w:val="28"/>
        </w:rPr>
        <w:t>«Благодарность к учителям – в сердце!», - сказал в заключении</w:t>
      </w:r>
    </w:p>
    <w:p w:rsidR="00D233A1" w:rsidRPr="00D233A1" w:rsidRDefault="006E40F6" w:rsidP="00166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E1D" w:rsidRDefault="00CD4EDA" w:rsidP="00CD4E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использовали сеть Интернет для знакомства с </w:t>
      </w:r>
      <w:r w:rsidR="00F77E1D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бывших выпускников, искали фотографии в архиве школы, встречались с ветеранами школы.</w:t>
      </w:r>
    </w:p>
    <w:p w:rsidR="007B34FB" w:rsidRDefault="007B34FB" w:rsidP="007B3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FB" w:rsidRPr="007B34FB" w:rsidRDefault="007B34FB" w:rsidP="007B3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FB" w:rsidRDefault="007B34FB" w:rsidP="007B34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FB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34FB" w:rsidRPr="007B34FB" w:rsidRDefault="007B34FB" w:rsidP="007B34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4FB" w:rsidRDefault="006E40F6" w:rsidP="007B34F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созданы заметки</w:t>
      </w:r>
      <w:r w:rsidR="00F77E1D">
        <w:rPr>
          <w:rFonts w:ascii="Times New Roman" w:hAnsi="Times New Roman" w:cs="Times New Roman"/>
          <w:sz w:val="28"/>
          <w:szCs w:val="28"/>
        </w:rPr>
        <w:t xml:space="preserve"> о бывших выпускниках для экспозиции истории школы «Лента нашей памяти»</w:t>
      </w:r>
      <w:r w:rsidR="00714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</w:t>
      </w:r>
      <w:r w:rsidR="007149EB">
        <w:rPr>
          <w:rFonts w:ascii="Times New Roman" w:hAnsi="Times New Roman" w:cs="Times New Roman"/>
          <w:sz w:val="28"/>
          <w:szCs w:val="28"/>
        </w:rPr>
        <w:t xml:space="preserve"> о школьном проекте, смонтирована видеозапись встречи с </w:t>
      </w:r>
      <w:proofErr w:type="spellStart"/>
      <w:r w:rsidR="007149EB">
        <w:rPr>
          <w:rFonts w:ascii="Times New Roman" w:hAnsi="Times New Roman" w:cs="Times New Roman"/>
          <w:sz w:val="28"/>
          <w:szCs w:val="28"/>
        </w:rPr>
        <w:t>Д.П.Бирманом</w:t>
      </w:r>
      <w:proofErr w:type="spellEnd"/>
      <w:r w:rsidR="007149EB">
        <w:rPr>
          <w:rFonts w:ascii="Times New Roman" w:hAnsi="Times New Roman" w:cs="Times New Roman"/>
          <w:sz w:val="28"/>
          <w:szCs w:val="28"/>
        </w:rPr>
        <w:t>.</w:t>
      </w:r>
    </w:p>
    <w:p w:rsidR="00131F01" w:rsidRPr="007B34FB" w:rsidRDefault="00131F01" w:rsidP="007B34F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FB">
        <w:rPr>
          <w:rFonts w:ascii="Times New Roman" w:hAnsi="Times New Roman" w:cs="Times New Roman"/>
          <w:sz w:val="28"/>
          <w:szCs w:val="28"/>
        </w:rPr>
        <w:t xml:space="preserve">И ещё ребята сделали для себя </w:t>
      </w:r>
      <w:r w:rsidR="007149EB" w:rsidRPr="007B34F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B34FB">
        <w:rPr>
          <w:rFonts w:ascii="Times New Roman" w:hAnsi="Times New Roman" w:cs="Times New Roman"/>
          <w:sz w:val="28"/>
          <w:szCs w:val="28"/>
        </w:rPr>
        <w:t>выводы:</w:t>
      </w:r>
    </w:p>
    <w:p w:rsidR="00131F01" w:rsidRDefault="0038304B" w:rsidP="00131F0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31F01">
        <w:rPr>
          <w:rFonts w:ascii="Times New Roman" w:hAnsi="Times New Roman" w:cs="Times New Roman"/>
          <w:sz w:val="28"/>
          <w:szCs w:val="28"/>
        </w:rPr>
        <w:t xml:space="preserve">то как раньше, так и сейчас «учениками славится Россия, учителя приносят славу ей». До сих пор работают в школе Сафонова М.В. (учитель физкультуры) и </w:t>
      </w:r>
      <w:proofErr w:type="spellStart"/>
      <w:r w:rsidR="00131F01">
        <w:rPr>
          <w:rFonts w:ascii="Times New Roman" w:hAnsi="Times New Roman" w:cs="Times New Roman"/>
          <w:sz w:val="28"/>
          <w:szCs w:val="28"/>
        </w:rPr>
        <w:t>Пигулевская</w:t>
      </w:r>
      <w:proofErr w:type="spellEnd"/>
      <w:r w:rsidR="00131F01">
        <w:rPr>
          <w:rFonts w:ascii="Times New Roman" w:hAnsi="Times New Roman" w:cs="Times New Roman"/>
          <w:sz w:val="28"/>
          <w:szCs w:val="28"/>
        </w:rPr>
        <w:t xml:space="preserve"> Т. В. (учитель русского языка и литературы).</w:t>
      </w:r>
    </w:p>
    <w:p w:rsidR="00131F01" w:rsidRDefault="00131F01" w:rsidP="00131F0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как раньше</w:t>
      </w:r>
      <w:r w:rsidR="00BE1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сейчас: школа – это дружба, уважение, ответственность – самый первый и важный этап в жизни человека.</w:t>
      </w:r>
    </w:p>
    <w:p w:rsidR="00131F01" w:rsidRDefault="00BE1358" w:rsidP="00131F0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 раньше, так и сейчас «без труда не вытащить и рыбку из пруда».  В 70-80 годы – это сборы макулатуры, металлолома, труд в совхозе «Тепличный». А сейчас – уборка территории вокруг школы и работа в трудовых лагерях.</w:t>
      </w:r>
    </w:p>
    <w:p w:rsidR="00BE1358" w:rsidRPr="00BE7BF5" w:rsidRDefault="00BE1358" w:rsidP="00BE7BF5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как раньше, так и сейчас – театр – это традиция нашей школы. На спектаклях Тамары Васильевны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выросло не одно поколение школьников. </w:t>
      </w:r>
      <w:r w:rsidR="00520781">
        <w:rPr>
          <w:rFonts w:ascii="Times New Roman" w:hAnsi="Times New Roman" w:cs="Times New Roman"/>
          <w:sz w:val="28"/>
          <w:szCs w:val="28"/>
        </w:rPr>
        <w:t>Ребята прочувствовали эту связь времён и бывшие выпускники стали ближе и понятней.</w:t>
      </w:r>
    </w:p>
    <w:p w:rsidR="007B34FB" w:rsidRDefault="007B34FB" w:rsidP="00131F0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Меценаты, о которых был сделан проект – своей жизнью и деятельностью показывают </w:t>
      </w:r>
      <w:r w:rsidRPr="00DE1FAB">
        <w:rPr>
          <w:rFonts w:ascii="Times New Roman" w:hAnsi="Times New Roman" w:cs="Times New Roman"/>
          <w:b/>
          <w:sz w:val="28"/>
          <w:szCs w:val="28"/>
        </w:rPr>
        <w:t>пример сегодняшним ученикам</w:t>
      </w:r>
      <w:r w:rsidR="00520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ED" w:rsidRPr="00DE1FAB" w:rsidRDefault="00BE7BF5" w:rsidP="00DE1FA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BF5">
        <w:rPr>
          <w:rFonts w:ascii="Times New Roman" w:eastAsia="Calibri" w:hAnsi="Times New Roman" w:cs="Times New Roman"/>
          <w:sz w:val="28"/>
          <w:szCs w:val="28"/>
        </w:rPr>
        <w:t>Благодаря социальному проектированию происходит развитие личности ребенка и коллектива;</w:t>
      </w:r>
      <w:r w:rsidRPr="00BE7BF5">
        <w:rPr>
          <w:rFonts w:ascii="Times New Roman" w:hAnsi="Times New Roman" w:cs="Times New Roman"/>
          <w:sz w:val="28"/>
          <w:szCs w:val="28"/>
        </w:rPr>
        <w:t xml:space="preserve"> </w:t>
      </w:r>
      <w:r w:rsidRPr="00BE7BF5">
        <w:rPr>
          <w:rFonts w:ascii="Times New Roman" w:eastAsia="Calibri" w:hAnsi="Times New Roman" w:cs="Times New Roman"/>
          <w:sz w:val="28"/>
          <w:szCs w:val="28"/>
        </w:rPr>
        <w:t xml:space="preserve">установление современного типа взаимоотношений педагога и воспитанников, основа которых - принцип равенства, уважение чужих прав и свобод, с одной </w:t>
      </w:r>
      <w:r w:rsidRPr="00BE7BF5">
        <w:rPr>
          <w:rFonts w:ascii="Times New Roman" w:eastAsia="Calibri" w:hAnsi="Times New Roman" w:cs="Times New Roman"/>
          <w:sz w:val="28"/>
          <w:szCs w:val="28"/>
        </w:rPr>
        <w:lastRenderedPageBreak/>
        <w:t>стороны, и формирование активной гражданской позиции – с другой.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4FB" w:rsidRPr="00BE7BF5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6A22C0" w:rsidRPr="00BE7BF5">
        <w:rPr>
          <w:rFonts w:ascii="Times New Roman" w:hAnsi="Times New Roman" w:cs="Times New Roman"/>
          <w:sz w:val="28"/>
          <w:szCs w:val="28"/>
        </w:rPr>
        <w:t xml:space="preserve">над </w:t>
      </w:r>
      <w:r w:rsidR="007B34FB" w:rsidRPr="00BE7BF5">
        <w:rPr>
          <w:rFonts w:ascii="Times New Roman" w:hAnsi="Times New Roman" w:cs="Times New Roman"/>
          <w:sz w:val="28"/>
          <w:szCs w:val="28"/>
        </w:rPr>
        <w:t xml:space="preserve"> данным проектом, ребята почувствовали</w:t>
      </w:r>
      <w:r w:rsidR="006A22C0" w:rsidRPr="00BE7BF5">
        <w:rPr>
          <w:rFonts w:ascii="Times New Roman" w:hAnsi="Times New Roman" w:cs="Times New Roman"/>
          <w:sz w:val="28"/>
          <w:szCs w:val="28"/>
        </w:rPr>
        <w:t xml:space="preserve"> значимо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DE1FAB">
        <w:rPr>
          <w:rFonts w:ascii="Times New Roman" w:hAnsi="Times New Roman" w:cs="Times New Roman"/>
          <w:sz w:val="28"/>
          <w:szCs w:val="28"/>
        </w:rPr>
        <w:t xml:space="preserve"> и важность своей деятельности.</w:t>
      </w: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Pr="006A22C0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EED" w:rsidRDefault="00761EED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957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871" w:rsidRDefault="00332871" w:rsidP="003328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школьного проекта «Выпускники школы – меценаты» - учащиеся 10 «А» класса: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Даша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Лесников Борис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Мурадян Эмма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Таня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Шергина Даша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Илья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Никита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Женя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Сухоставская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Лера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Копейкина Алена</w:t>
      </w:r>
    </w:p>
    <w:p w:rsid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Даша</w:t>
      </w:r>
    </w:p>
    <w:p w:rsidR="00332871" w:rsidRPr="00332871" w:rsidRDefault="00332871" w:rsidP="00332871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Юра</w:t>
      </w:r>
    </w:p>
    <w:p w:rsidR="00761EED" w:rsidRDefault="00761EED" w:rsidP="003328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396" w:rsidRDefault="00EB2396" w:rsidP="00EB2396">
      <w:pPr>
        <w:rPr>
          <w:rFonts w:ascii="Times New Roman" w:hAnsi="Times New Roman" w:cs="Times New Roman"/>
          <w:b/>
          <w:sz w:val="28"/>
          <w:szCs w:val="28"/>
        </w:rPr>
      </w:pPr>
    </w:p>
    <w:p w:rsidR="00EB2396" w:rsidRDefault="00EB2396" w:rsidP="00EB2396">
      <w:pPr>
        <w:rPr>
          <w:rFonts w:ascii="Times New Roman" w:hAnsi="Times New Roman" w:cs="Times New Roman"/>
          <w:b/>
          <w:sz w:val="28"/>
          <w:szCs w:val="28"/>
        </w:rPr>
      </w:pPr>
    </w:p>
    <w:p w:rsidR="00EB2396" w:rsidRPr="00EB2396" w:rsidRDefault="00EB2396" w:rsidP="00EB2396">
      <w:pPr>
        <w:rPr>
          <w:rFonts w:ascii="Times New Roman" w:hAnsi="Times New Roman" w:cs="Times New Roman"/>
          <w:sz w:val="28"/>
          <w:szCs w:val="28"/>
        </w:rPr>
      </w:pPr>
    </w:p>
    <w:sectPr w:rsidR="00EB2396" w:rsidRPr="00EB2396" w:rsidSect="00D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FB246AB"/>
    <w:multiLevelType w:val="hybridMultilevel"/>
    <w:tmpl w:val="B55C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B2E97"/>
    <w:multiLevelType w:val="hybridMultilevel"/>
    <w:tmpl w:val="4A88D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4A4F53"/>
    <w:multiLevelType w:val="hybridMultilevel"/>
    <w:tmpl w:val="CFC8A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62CCD"/>
    <w:multiLevelType w:val="hybridMultilevel"/>
    <w:tmpl w:val="CDC4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C6967"/>
    <w:multiLevelType w:val="hybridMultilevel"/>
    <w:tmpl w:val="D610A3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864B2F"/>
    <w:multiLevelType w:val="hybridMultilevel"/>
    <w:tmpl w:val="0E90F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623DD"/>
    <w:multiLevelType w:val="hybridMultilevel"/>
    <w:tmpl w:val="5DB0922A"/>
    <w:lvl w:ilvl="0" w:tplc="C944B34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7E11CC"/>
    <w:multiLevelType w:val="hybridMultilevel"/>
    <w:tmpl w:val="0330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85496"/>
    <w:multiLevelType w:val="hybridMultilevel"/>
    <w:tmpl w:val="57EC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9F"/>
    <w:rsid w:val="000A3DB0"/>
    <w:rsid w:val="00125436"/>
    <w:rsid w:val="00131F01"/>
    <w:rsid w:val="00134597"/>
    <w:rsid w:val="001662CD"/>
    <w:rsid w:val="001B6EBF"/>
    <w:rsid w:val="001B7B5F"/>
    <w:rsid w:val="00332871"/>
    <w:rsid w:val="0038304B"/>
    <w:rsid w:val="003B3B35"/>
    <w:rsid w:val="005000FF"/>
    <w:rsid w:val="005125B1"/>
    <w:rsid w:val="00520781"/>
    <w:rsid w:val="00576A2B"/>
    <w:rsid w:val="00656821"/>
    <w:rsid w:val="006866F6"/>
    <w:rsid w:val="006A22C0"/>
    <w:rsid w:val="006D6CF1"/>
    <w:rsid w:val="006E40F6"/>
    <w:rsid w:val="007149EB"/>
    <w:rsid w:val="00761EED"/>
    <w:rsid w:val="00774B4C"/>
    <w:rsid w:val="007845A0"/>
    <w:rsid w:val="007B34FB"/>
    <w:rsid w:val="007C0DFC"/>
    <w:rsid w:val="007F1F55"/>
    <w:rsid w:val="008B789D"/>
    <w:rsid w:val="008E4E54"/>
    <w:rsid w:val="0095709C"/>
    <w:rsid w:val="009B2878"/>
    <w:rsid w:val="009E7ACE"/>
    <w:rsid w:val="009F1830"/>
    <w:rsid w:val="00A31023"/>
    <w:rsid w:val="00B5092D"/>
    <w:rsid w:val="00B76FB0"/>
    <w:rsid w:val="00BD69F0"/>
    <w:rsid w:val="00BE1358"/>
    <w:rsid w:val="00BE7BF5"/>
    <w:rsid w:val="00C06E18"/>
    <w:rsid w:val="00CD4EDA"/>
    <w:rsid w:val="00D233A1"/>
    <w:rsid w:val="00D42A0B"/>
    <w:rsid w:val="00D712FE"/>
    <w:rsid w:val="00DB229F"/>
    <w:rsid w:val="00DB2944"/>
    <w:rsid w:val="00DE1FAB"/>
    <w:rsid w:val="00DF78EF"/>
    <w:rsid w:val="00EB2396"/>
    <w:rsid w:val="00F50F12"/>
    <w:rsid w:val="00F7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9F"/>
    <w:pPr>
      <w:ind w:left="720"/>
      <w:contextualSpacing/>
    </w:pPr>
  </w:style>
  <w:style w:type="character" w:styleId="a4">
    <w:name w:val="Strong"/>
    <w:basedOn w:val="a0"/>
    <w:qFormat/>
    <w:rsid w:val="009E7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dcterms:created xsi:type="dcterms:W3CDTF">2011-05-11T13:19:00Z</dcterms:created>
  <dcterms:modified xsi:type="dcterms:W3CDTF">2012-03-15T00:12:00Z</dcterms:modified>
</cp:coreProperties>
</file>