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BD" w:rsidRDefault="00FA40BD" w:rsidP="00FA40BD">
      <w:pPr>
        <w:pStyle w:val="a7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Муниципальное казенное образовательное учреждение</w:t>
      </w:r>
    </w:p>
    <w:p w:rsidR="00FA40BD" w:rsidRDefault="00FA40BD" w:rsidP="00FA40BD">
      <w:pPr>
        <w:pStyle w:val="a7"/>
        <w:ind w:left="0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Купинская</w:t>
      </w:r>
      <w:proofErr w:type="spellEnd"/>
      <w:r>
        <w:rPr>
          <w:b w:val="0"/>
          <w:sz w:val="22"/>
          <w:szCs w:val="22"/>
        </w:rPr>
        <w:t xml:space="preserve"> специальная (коррекционная) школа-интернат для детей-сирот и детей, оставшихся </w:t>
      </w:r>
      <w:proofErr w:type="gramStart"/>
      <w:r>
        <w:rPr>
          <w:b w:val="0"/>
          <w:sz w:val="22"/>
          <w:szCs w:val="22"/>
        </w:rPr>
        <w:t>без</w:t>
      </w:r>
      <w:proofErr w:type="gramEnd"/>
    </w:p>
    <w:p w:rsidR="00FA40BD" w:rsidRDefault="00FA40BD" w:rsidP="00FA40BD">
      <w:pPr>
        <w:pStyle w:val="a7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попечения родителей, с ограниченными возможностями здоровья Новосибирской области</w:t>
      </w:r>
    </w:p>
    <w:p w:rsidR="00FA40BD" w:rsidRDefault="00FA40BD" w:rsidP="00FA40BD">
      <w:pPr>
        <w:pStyle w:val="a7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(МКОУ </w:t>
      </w:r>
      <w:proofErr w:type="spellStart"/>
      <w:r>
        <w:rPr>
          <w:b w:val="0"/>
          <w:sz w:val="22"/>
          <w:szCs w:val="22"/>
        </w:rPr>
        <w:t>Купинская</w:t>
      </w:r>
      <w:proofErr w:type="spellEnd"/>
      <w:r>
        <w:rPr>
          <w:b w:val="0"/>
          <w:sz w:val="22"/>
          <w:szCs w:val="22"/>
        </w:rPr>
        <w:t xml:space="preserve"> школа-интернат)</w:t>
      </w:r>
    </w:p>
    <w:p w:rsidR="00FA40BD" w:rsidRDefault="00FA40BD" w:rsidP="00121F8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FA40BD" w:rsidRDefault="00FA40BD" w:rsidP="00121F8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121F8A" w:rsidRPr="00121F8A" w:rsidRDefault="00D41398" w:rsidP="00121F8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КЛАССНЫЙ ЧАС, ПОСВЯЩЁННЫЙ ВОССОЕДИНЕНИЮ КРЫМА С РОССИЕЙ</w:t>
      </w:r>
    </w:p>
    <w:p w:rsidR="00121F8A" w:rsidRPr="007C7091" w:rsidRDefault="00121F8A" w:rsidP="00121F8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121F8A" w:rsidRPr="00FA40BD" w:rsidRDefault="00121F8A" w:rsidP="0098378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14D8" w:rsidRPr="00FA4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3565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Вхождение </w:t>
      </w:r>
      <w:r w:rsidR="00D41398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Крыма в</w:t>
      </w:r>
      <w:r w:rsidR="00643565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России</w:t>
      </w:r>
    </w:p>
    <w:p w:rsidR="008F20A7" w:rsidRPr="00FA40BD" w:rsidRDefault="00F914D8" w:rsidP="0098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="00FA40BD" w:rsidRPr="00FA4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достойных граждан, патриотов своей Родины</w:t>
      </w:r>
      <w:r w:rsidR="00983787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0A7" w:rsidRPr="00FA40BD" w:rsidRDefault="00983787" w:rsidP="0098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 любви к своему Отечеству, осмысление своей истории, проявление уважения к истории предков, </w:t>
      </w:r>
    </w:p>
    <w:p w:rsidR="00F914D8" w:rsidRPr="00FA40BD" w:rsidRDefault="00983787" w:rsidP="0098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своем Отечестве, складывание эмоционально</w:t>
      </w:r>
      <w:r w:rsidR="008F20A7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окрашенного внутреннего образа;</w:t>
      </w:r>
    </w:p>
    <w:p w:rsidR="008F20A7" w:rsidRPr="00FA40BD" w:rsidRDefault="00F914D8" w:rsidP="009837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C389C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оспитание готовности к восприятию тех или иных явлений национальной </w:t>
      </w:r>
      <w:r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 межэтнических отношений;</w:t>
      </w:r>
    </w:p>
    <w:p w:rsidR="00121F8A" w:rsidRPr="00FA40BD" w:rsidRDefault="00E11A24" w:rsidP="0098378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миролюбия, п</w:t>
      </w:r>
      <w:r w:rsidR="00F914D8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 и понимания людей других национальностей</w:t>
      </w:r>
      <w:proofErr w:type="gramStart"/>
      <w:r w:rsidR="00F914D8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67167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67167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мышление и речь учащихся, способствовать сплочению классного коллектива</w:t>
      </w:r>
    </w:p>
    <w:p w:rsidR="00CC389C" w:rsidRPr="00FA40BD" w:rsidRDefault="00CC389C" w:rsidP="009837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21F8A" w:rsidRPr="00FA40BD" w:rsidRDefault="00121F8A" w:rsidP="00D41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Оборудование:</w:t>
      </w:r>
      <w:r w:rsidR="00643565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</w:t>
      </w:r>
      <w:r w:rsidR="00983787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ерная презентация, </w:t>
      </w:r>
      <w:r w:rsidR="00643565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 карта Крыма</w:t>
      </w:r>
      <w:proofErr w:type="gramStart"/>
      <w:r w:rsidR="00643565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1398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D41398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пиграф</w:t>
      </w:r>
      <w:r w:rsidR="008F20A7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,:Манифест Екатерины II</w:t>
      </w:r>
      <w:r w:rsidR="00692482" w:rsidRPr="00FA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2482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дружбе</w:t>
      </w:r>
    </w:p>
    <w:p w:rsidR="00D41398" w:rsidRPr="00FA40BD" w:rsidRDefault="00D41398" w:rsidP="00CC71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21F8A" w:rsidRPr="00FA40BD" w:rsidRDefault="00121F8A" w:rsidP="00CC71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 мероприятия</w:t>
      </w:r>
    </w:p>
    <w:p w:rsidR="00FA40BD" w:rsidRPr="00FA40BD" w:rsidRDefault="00D41398" w:rsidP="00FA4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A40BD" w:rsidRPr="00FA40BD">
        <w:rPr>
          <w:rFonts w:ascii="Times New Roman" w:hAnsi="Times New Roman" w:cs="Times New Roman"/>
          <w:color w:val="000000"/>
          <w:sz w:val="24"/>
          <w:szCs w:val="24"/>
        </w:rPr>
        <w:t xml:space="preserve"> У каждого из нас есть неотъемлемое право любить свой родной край и утверждать, что нет земли красивее, благодатнее, неповторимей. Только глупец будет спорить, мудрый же человек согласится, хотя и добавит при этом: «Конечно, ты прав, дорогой друг, но моя родина тоже прекрасна...»</w:t>
      </w:r>
    </w:p>
    <w:p w:rsidR="00FA40BD" w:rsidRPr="00FA40BD" w:rsidRDefault="00FA40BD" w:rsidP="00FA4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BD">
        <w:rPr>
          <w:rFonts w:ascii="Times New Roman" w:hAnsi="Times New Roman" w:cs="Times New Roman"/>
          <w:color w:val="000000"/>
          <w:sz w:val="24"/>
          <w:szCs w:val="24"/>
        </w:rPr>
        <w:t>Сегодняшний наш разговор пойдёт о событиях, которые произошли недавно в Крыму.</w:t>
      </w:r>
    </w:p>
    <w:p w:rsidR="00121F8A" w:rsidRPr="00FA40BD" w:rsidRDefault="00D41398" w:rsidP="00AB27A3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>Наш классный час, посвящен воссоединению Крыма с Россией.</w:t>
      </w:r>
      <w:r w:rsidR="00FA40BD" w:rsidRPr="00FA40BD">
        <w:rPr>
          <w:rFonts w:ascii="Times New Roman" w:hAnsi="Times New Roman" w:cs="Times New Roman"/>
          <w:sz w:val="24"/>
          <w:szCs w:val="24"/>
        </w:rPr>
        <w:t xml:space="preserve"> </w:t>
      </w:r>
      <w:r w:rsidR="00AB27A3" w:rsidRPr="00FA40BD">
        <w:rPr>
          <w:rFonts w:ascii="Times New Roman" w:hAnsi="Times New Roman" w:cs="Times New Roman"/>
          <w:sz w:val="24"/>
          <w:szCs w:val="24"/>
        </w:rPr>
        <w:t>Вспомним  н</w:t>
      </w:r>
      <w:r w:rsidR="00E707EE" w:rsidRPr="00FA40BD">
        <w:rPr>
          <w:rFonts w:ascii="Times New Roman" w:hAnsi="Times New Roman" w:cs="Times New Roman"/>
          <w:sz w:val="24"/>
          <w:szCs w:val="24"/>
        </w:rPr>
        <w:t>емного истории о   названии и  местоположении полуострова.</w:t>
      </w:r>
      <w:r w:rsidRPr="00FA40BD">
        <w:rPr>
          <w:rFonts w:ascii="Times New Roman" w:hAnsi="Times New Roman" w:cs="Times New Roman"/>
          <w:sz w:val="24"/>
          <w:szCs w:val="24"/>
        </w:rPr>
        <w:t xml:space="preserve"> Для этого вернемся</w:t>
      </w:r>
      <w:r w:rsidR="00AB27A3" w:rsidRPr="00FA40BD">
        <w:rPr>
          <w:rFonts w:ascii="Times New Roman" w:hAnsi="Times New Roman" w:cs="Times New Roman"/>
          <w:sz w:val="24"/>
          <w:szCs w:val="24"/>
        </w:rPr>
        <w:t xml:space="preserve">   на два  тысячелетия  назад</w:t>
      </w:r>
      <w:r w:rsidRPr="00FA40BD">
        <w:rPr>
          <w:rFonts w:ascii="Times New Roman" w:hAnsi="Times New Roman" w:cs="Times New Roman"/>
          <w:sz w:val="24"/>
          <w:szCs w:val="24"/>
        </w:rPr>
        <w:t>.</w:t>
      </w:r>
    </w:p>
    <w:p w:rsidR="002F5015" w:rsidRPr="00FA40BD" w:rsidRDefault="008F20A7" w:rsidP="009C6013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1 учащийся:</w:t>
      </w:r>
      <w:r w:rsidR="00AB27A3" w:rsidRPr="00FA40BD">
        <w:rPr>
          <w:rFonts w:ascii="Times New Roman" w:hAnsi="Times New Roman" w:cs="Times New Roman"/>
          <w:b/>
          <w:sz w:val="24"/>
          <w:szCs w:val="24"/>
        </w:rPr>
        <w:t>(2</w:t>
      </w:r>
      <w:r w:rsidR="002F5015" w:rsidRPr="00FA40BD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proofErr w:type="gramStart"/>
      <w:r w:rsidR="002F5015" w:rsidRPr="00FA40BD">
        <w:rPr>
          <w:rFonts w:ascii="Times New Roman" w:hAnsi="Times New Roman" w:cs="Times New Roman"/>
          <w:b/>
          <w:sz w:val="24"/>
          <w:szCs w:val="24"/>
        </w:rPr>
        <w:t>)</w:t>
      </w:r>
      <w:r w:rsidR="009C6013" w:rsidRPr="00FA4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>олуостров Крым расположен на юге Восточной Европы, занимает выгодное экономико-географическое и стратегическое положение. На север</w:t>
      </w:r>
      <w:r w:rsidRPr="00FA40BD">
        <w:rPr>
          <w:rFonts w:ascii="Times New Roman" w:hAnsi="Times New Roman" w:cs="Times New Roman"/>
          <w:sz w:val="24"/>
          <w:szCs w:val="24"/>
        </w:rPr>
        <w:t>е полуостров соединен с материко</w:t>
      </w:r>
      <w:r w:rsidR="009C6013" w:rsidRPr="00FA40BD">
        <w:rPr>
          <w:rFonts w:ascii="Times New Roman" w:hAnsi="Times New Roman" w:cs="Times New Roman"/>
          <w:sz w:val="24"/>
          <w:szCs w:val="24"/>
        </w:rPr>
        <w:t xml:space="preserve">м узким (7—23 км)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Перекопским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перешейком. С запада и юга полуостров омывают Черное море, с востока — Керченский пролив, а с северо-востока — воды Азовского моря и его залива Сиваша. </w:t>
      </w:r>
    </w:p>
    <w:p w:rsidR="001A1A65" w:rsidRPr="00FA40BD" w:rsidRDefault="002F5015" w:rsidP="009C6013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2 учащийся: (</w:t>
      </w:r>
      <w:r w:rsidR="00AB27A3" w:rsidRPr="00FA40BD">
        <w:rPr>
          <w:rFonts w:ascii="Times New Roman" w:hAnsi="Times New Roman" w:cs="Times New Roman"/>
          <w:b/>
          <w:sz w:val="24"/>
          <w:szCs w:val="24"/>
        </w:rPr>
        <w:t>3</w:t>
      </w:r>
      <w:r w:rsidRPr="00FA40BD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FA40BD">
        <w:rPr>
          <w:rFonts w:ascii="Times New Roman" w:hAnsi="Times New Roman" w:cs="Times New Roman"/>
          <w:b/>
          <w:sz w:val="24"/>
          <w:szCs w:val="24"/>
        </w:rPr>
        <w:t>)</w:t>
      </w:r>
      <w:r w:rsidR="009C6013" w:rsidRPr="00FA40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>овременное название полуострова, по наиболее распространенной версии, происходит от тюркского слова "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кырым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" — вал, стена, ров. До XIII века полуостров носил название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Таврика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(по имени проживавших здесь древних племен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тавров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), с XIII века — Крымский улус. С XV века полуостров стали называть Таврией,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называли Черное море Русским морем. </w:t>
      </w:r>
    </w:p>
    <w:p w:rsidR="001A1A65" w:rsidRPr="00FA40BD" w:rsidRDefault="002F5015" w:rsidP="009C6013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3 учащийся:</w:t>
      </w:r>
      <w:r w:rsidRPr="00FA40BD">
        <w:rPr>
          <w:rFonts w:ascii="Times New Roman" w:hAnsi="Times New Roman" w:cs="Times New Roman"/>
          <w:sz w:val="24"/>
          <w:szCs w:val="24"/>
        </w:rPr>
        <w:t>(</w:t>
      </w:r>
      <w:r w:rsidRPr="00FA40BD">
        <w:rPr>
          <w:rFonts w:ascii="Times New Roman" w:hAnsi="Times New Roman" w:cs="Times New Roman"/>
          <w:b/>
          <w:sz w:val="24"/>
          <w:szCs w:val="24"/>
        </w:rPr>
        <w:t>4 слайд</w:t>
      </w:r>
      <w:proofErr w:type="gramStart"/>
      <w:r w:rsidRPr="00FA40BD">
        <w:rPr>
          <w:rFonts w:ascii="Times New Roman" w:hAnsi="Times New Roman" w:cs="Times New Roman"/>
          <w:sz w:val="24"/>
          <w:szCs w:val="24"/>
        </w:rPr>
        <w:t>)</w:t>
      </w:r>
      <w:r w:rsidR="009C6013" w:rsidRPr="00FA40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конце Х века в древнем 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 ханство. Развитие экономики и культуры Крыма и его растущее сближение с Русью были надолго </w:t>
      </w:r>
      <w:r w:rsidR="009C6013" w:rsidRPr="00FA40BD">
        <w:rPr>
          <w:rFonts w:ascii="Times New Roman" w:hAnsi="Times New Roman" w:cs="Times New Roman"/>
          <w:sz w:val="24"/>
          <w:szCs w:val="24"/>
        </w:rPr>
        <w:lastRenderedPageBreak/>
        <w:t xml:space="preserve">остановлены ордынским нашествием. В юго-западной, горной части полуострова в конце XIII в. возникло политически независимое христианское княжество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Феодоро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со столицей на горе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Мангуп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. Княжество имело торговые связи с Московским государством.  В 1475 г. на Крымский полуостров вторглись войска султанской Турции. Они захватили и разорили княжество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Феодоро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. Крымское ханство стало вассалом Турции.  </w:t>
      </w:r>
    </w:p>
    <w:p w:rsidR="009C6013" w:rsidRPr="00FA40BD" w:rsidRDefault="00E707EE" w:rsidP="009C6013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FA40BD">
        <w:rPr>
          <w:rFonts w:ascii="Times New Roman" w:hAnsi="Times New Roman" w:cs="Times New Roman"/>
          <w:b/>
          <w:sz w:val="24"/>
          <w:szCs w:val="24"/>
        </w:rPr>
        <w:t>учащийся</w:t>
      </w:r>
      <w:proofErr w:type="gramStart"/>
      <w:r w:rsidRPr="00FA40BD">
        <w:rPr>
          <w:rFonts w:ascii="Times New Roman" w:hAnsi="Times New Roman" w:cs="Times New Roman"/>
          <w:b/>
          <w:sz w:val="24"/>
          <w:szCs w:val="24"/>
        </w:rPr>
        <w:t>:</w:t>
      </w:r>
      <w:r w:rsidR="009C6013" w:rsidRPr="00FA40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заключен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Ени-Кале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, крепости Азов и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Кинбурн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, русские торговые суда могли свободно плавать по Черному морю. В 1783 году Крым вошел в состав России, что было ратифицировано 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Ясскиммирным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договором (1791 г.) между</w:t>
      </w:r>
      <w:r w:rsidR="00DD66E4" w:rsidRPr="00FA40BD">
        <w:rPr>
          <w:rFonts w:ascii="Times New Roman" w:hAnsi="Times New Roman" w:cs="Times New Roman"/>
          <w:sz w:val="24"/>
          <w:szCs w:val="24"/>
        </w:rPr>
        <w:t xml:space="preserve"> Россией и Османской империей. </w:t>
      </w:r>
    </w:p>
    <w:p w:rsidR="00AB27A3" w:rsidRPr="00FA40BD" w:rsidRDefault="00E707EE" w:rsidP="00AB27A3">
      <w:pPr>
        <w:rPr>
          <w:rFonts w:ascii="Times New Roman" w:hAnsi="Times New Roman" w:cs="Times New Roman"/>
          <w:i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A40BD">
        <w:rPr>
          <w:rFonts w:ascii="Times New Roman" w:hAnsi="Times New Roman" w:cs="Times New Roman"/>
          <w:b/>
          <w:i/>
          <w:sz w:val="24"/>
          <w:szCs w:val="24"/>
        </w:rPr>
        <w:t xml:space="preserve"> (5 слайд)</w:t>
      </w:r>
      <w:r w:rsidR="00AB27A3" w:rsidRPr="00FA40BD">
        <w:rPr>
          <w:rFonts w:ascii="Times New Roman" w:hAnsi="Times New Roman" w:cs="Times New Roman"/>
          <w:sz w:val="24"/>
          <w:szCs w:val="24"/>
        </w:rPr>
        <w:t xml:space="preserve">8 апреля 1783 года был издан манифест Екатерины II о вхождении Крыма в состав России, в котором  говорилось: </w:t>
      </w:r>
      <w:r w:rsidR="00AB27A3" w:rsidRPr="00FA40BD">
        <w:rPr>
          <w:rFonts w:ascii="Times New Roman" w:hAnsi="Times New Roman" w:cs="Times New Roman"/>
          <w:i/>
          <w:sz w:val="24"/>
          <w:szCs w:val="24"/>
        </w:rPr>
        <w:t>Манифест Великой императрицы Екатерины II</w:t>
      </w:r>
      <w:proofErr w:type="gramStart"/>
      <w:r w:rsidR="00AB27A3" w:rsidRPr="00FA40BD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="00AB27A3" w:rsidRPr="00FA40BD">
        <w:rPr>
          <w:rFonts w:ascii="Times New Roman" w:hAnsi="Times New Roman" w:cs="Times New Roman"/>
          <w:i/>
          <w:sz w:val="24"/>
          <w:szCs w:val="24"/>
        </w:rPr>
        <w:t xml:space="preserve">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 прелести и преимущества, каковыми таковое в России пользуется…».</w:t>
      </w:r>
    </w:p>
    <w:p w:rsidR="00AB27A3" w:rsidRPr="00FA40BD" w:rsidRDefault="00AB27A3" w:rsidP="00AB27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 xml:space="preserve">В связи с этим историческим событием В.В. Капнист, русский поэт, драматург и общественный деятель XVIII в., написал оду «на взятие под Российскую державу Крыма и Кубани». </w:t>
      </w:r>
    </w:p>
    <w:p w:rsidR="00AB27A3" w:rsidRPr="00FA40BD" w:rsidRDefault="00AB27A3" w:rsidP="00AB27A3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bCs/>
          <w:sz w:val="24"/>
          <w:szCs w:val="24"/>
        </w:rPr>
        <w:t>Эпиграф к классному часу:</w:t>
      </w:r>
    </w:p>
    <w:p w:rsidR="00AB27A3" w:rsidRPr="00FA40BD" w:rsidRDefault="00AB27A3" w:rsidP="0056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 xml:space="preserve"> Союз, порядок с тишиною</w:t>
      </w:r>
    </w:p>
    <w:p w:rsidR="00AB27A3" w:rsidRPr="00FA40BD" w:rsidRDefault="00AB27A3" w:rsidP="0056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 xml:space="preserve">Идут  господствовать  страною, </w:t>
      </w:r>
    </w:p>
    <w:p w:rsidR="00AB27A3" w:rsidRPr="00FA40BD" w:rsidRDefault="00AB27A3" w:rsidP="0056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>Где  царствовала  вечно  ночь:</w:t>
      </w:r>
    </w:p>
    <w:p w:rsidR="00AB27A3" w:rsidRPr="00FA40BD" w:rsidRDefault="00AB27A3" w:rsidP="0056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 xml:space="preserve"> Где слабый свет луны  считался</w:t>
      </w:r>
    </w:p>
    <w:p w:rsidR="00AB27A3" w:rsidRPr="00FA40BD" w:rsidRDefault="00AB27A3" w:rsidP="0056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 xml:space="preserve">Единым  светом  искони. </w:t>
      </w:r>
    </w:p>
    <w:p w:rsidR="00AB27A3" w:rsidRPr="00FA40BD" w:rsidRDefault="00AB27A3" w:rsidP="005630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0BD">
        <w:rPr>
          <w:rFonts w:ascii="Times New Roman" w:hAnsi="Times New Roman" w:cs="Times New Roman"/>
          <w:sz w:val="24"/>
          <w:szCs w:val="24"/>
        </w:rPr>
        <w:t>Восстани</w:t>
      </w:r>
      <w:proofErr w:type="spellEnd"/>
      <w:r w:rsidRPr="00FA40BD">
        <w:rPr>
          <w:rFonts w:ascii="Times New Roman" w:hAnsi="Times New Roman" w:cs="Times New Roman"/>
          <w:sz w:val="24"/>
          <w:szCs w:val="24"/>
        </w:rPr>
        <w:t xml:space="preserve"> Крым! твой сон прервался. </w:t>
      </w:r>
    </w:p>
    <w:p w:rsidR="00AB27A3" w:rsidRPr="00FA40BD" w:rsidRDefault="00AB27A3" w:rsidP="0056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gramStart"/>
      <w:r w:rsidRPr="00FA40BD">
        <w:rPr>
          <w:rFonts w:ascii="Times New Roman" w:hAnsi="Times New Roman" w:cs="Times New Roman"/>
          <w:sz w:val="24"/>
          <w:szCs w:val="24"/>
        </w:rPr>
        <w:t>наступят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 ясны  дни.</w:t>
      </w:r>
    </w:p>
    <w:p w:rsidR="00D656F8" w:rsidRPr="00FA40BD" w:rsidRDefault="00E707EE" w:rsidP="00D656F8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5 учащийся</w:t>
      </w:r>
      <w:r w:rsidR="00D3339A" w:rsidRPr="00FA40BD">
        <w:rPr>
          <w:rFonts w:ascii="Times New Roman" w:hAnsi="Times New Roman" w:cs="Times New Roman"/>
          <w:b/>
          <w:sz w:val="24"/>
          <w:szCs w:val="24"/>
        </w:rPr>
        <w:t>: (6слайд</w:t>
      </w:r>
      <w:proofErr w:type="gramStart"/>
      <w:r w:rsidR="00D3339A" w:rsidRPr="00FA40BD">
        <w:rPr>
          <w:rFonts w:ascii="Times New Roman" w:hAnsi="Times New Roman" w:cs="Times New Roman"/>
          <w:b/>
          <w:sz w:val="24"/>
          <w:szCs w:val="24"/>
        </w:rPr>
        <w:t>)</w:t>
      </w:r>
      <w:r w:rsidR="009C6013" w:rsidRPr="00FA40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этого времени возрастает приток населения на полуостров Крым, растут города, развивается торговля, сельское хозяйство. На берегу превосходной природной гавани в 1783 г. закладывается город Севастополь как база Черноморского флоте.</w:t>
      </w:r>
      <w:r w:rsidR="00D656F8" w:rsidRPr="00FA40BD">
        <w:rPr>
          <w:rFonts w:ascii="Times New Roman" w:hAnsi="Times New Roman" w:cs="Times New Roman"/>
          <w:sz w:val="24"/>
          <w:szCs w:val="24"/>
        </w:rPr>
        <w:t xml:space="preserve">21 февраля 1784 года Екатерина II издает именной указ князю Г. А. Потемкину строить «Крепость большую Севастополь, где ныне </w:t>
      </w:r>
      <w:proofErr w:type="spellStart"/>
      <w:r w:rsidR="00D656F8" w:rsidRPr="00FA40BD">
        <w:rPr>
          <w:rFonts w:ascii="Times New Roman" w:hAnsi="Times New Roman" w:cs="Times New Roman"/>
          <w:sz w:val="24"/>
          <w:szCs w:val="24"/>
        </w:rPr>
        <w:t>Ахтияр</w:t>
      </w:r>
      <w:proofErr w:type="spellEnd"/>
      <w:r w:rsidR="00D656F8" w:rsidRPr="00FA40BD">
        <w:rPr>
          <w:rFonts w:ascii="Times New Roman" w:hAnsi="Times New Roman" w:cs="Times New Roman"/>
          <w:sz w:val="24"/>
          <w:szCs w:val="24"/>
        </w:rPr>
        <w:t xml:space="preserve"> и где должны быть Адмиралтейство, верфь для </w:t>
      </w:r>
      <w:proofErr w:type="spellStart"/>
      <w:r w:rsidR="00D656F8" w:rsidRPr="00FA40BD">
        <w:rPr>
          <w:rFonts w:ascii="Times New Roman" w:hAnsi="Times New Roman" w:cs="Times New Roman"/>
          <w:sz w:val="24"/>
          <w:szCs w:val="24"/>
        </w:rPr>
        <w:t>перваго</w:t>
      </w:r>
      <w:proofErr w:type="spellEnd"/>
      <w:r w:rsidR="00D656F8" w:rsidRPr="00FA40BD">
        <w:rPr>
          <w:rFonts w:ascii="Times New Roman" w:hAnsi="Times New Roman" w:cs="Times New Roman"/>
          <w:sz w:val="24"/>
          <w:szCs w:val="24"/>
        </w:rPr>
        <w:t xml:space="preserve"> ранга кораблей, порт и военное селение».  </w:t>
      </w:r>
    </w:p>
    <w:p w:rsidR="00D656F8" w:rsidRPr="00FA40BD" w:rsidRDefault="00D656F8" w:rsidP="00D656F8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1 учащийся:</w:t>
      </w:r>
      <w:r w:rsidR="00D3339A" w:rsidRPr="00FA40BD">
        <w:rPr>
          <w:rFonts w:ascii="Times New Roman" w:hAnsi="Times New Roman" w:cs="Times New Roman"/>
          <w:b/>
          <w:sz w:val="24"/>
          <w:szCs w:val="24"/>
        </w:rPr>
        <w:t xml:space="preserve">(7слайд </w:t>
      </w:r>
      <w:proofErr w:type="gramStart"/>
      <w:r w:rsidR="00D3339A" w:rsidRPr="00FA40BD">
        <w:rPr>
          <w:rFonts w:ascii="Times New Roman" w:hAnsi="Times New Roman" w:cs="Times New Roman"/>
          <w:b/>
          <w:sz w:val="24"/>
          <w:szCs w:val="24"/>
        </w:rPr>
        <w:t>)</w:t>
      </w:r>
      <w:r w:rsidRPr="00FA40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>омандующий флотом вице-адмирал Ф.А. Клокачев - вице-президенту Адмиралтейств-коллегии графу Ивану Григорьевичу Чернышеву: «</w:t>
      </w:r>
      <w:proofErr w:type="gramStart"/>
      <w:r w:rsidRPr="00FA40B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0BD">
        <w:rPr>
          <w:rFonts w:ascii="Times New Roman" w:hAnsi="Times New Roman" w:cs="Times New Roman"/>
          <w:sz w:val="24"/>
          <w:szCs w:val="24"/>
        </w:rPr>
        <w:t>сем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 не премину я Вашему сиятельству донести, что при </w:t>
      </w:r>
      <w:proofErr w:type="spellStart"/>
      <w:r w:rsidRPr="00FA40BD">
        <w:rPr>
          <w:rFonts w:ascii="Times New Roman" w:hAnsi="Times New Roman" w:cs="Times New Roman"/>
          <w:sz w:val="24"/>
          <w:szCs w:val="24"/>
        </w:rPr>
        <w:t>самомвходе</w:t>
      </w:r>
      <w:proofErr w:type="spellEnd"/>
      <w:r w:rsidRPr="00FA40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A40BD">
        <w:rPr>
          <w:rFonts w:ascii="Times New Roman" w:hAnsi="Times New Roman" w:cs="Times New Roman"/>
          <w:sz w:val="24"/>
          <w:szCs w:val="24"/>
        </w:rPr>
        <w:t>Ахтиарскую</w:t>
      </w:r>
      <w:proofErr w:type="spellEnd"/>
      <w:r w:rsidRPr="00FA40BD">
        <w:rPr>
          <w:rFonts w:ascii="Times New Roman" w:hAnsi="Times New Roman" w:cs="Times New Roman"/>
          <w:sz w:val="24"/>
          <w:szCs w:val="24"/>
        </w:rPr>
        <w:t xml:space="preserve"> гавань дивился я хорошему ее с моря положению; вошедши и осмотревшись, могу сказать, что во всей Европе нетподобной сей гавани - положением, величиной, глубиной».  </w:t>
      </w:r>
    </w:p>
    <w:p w:rsidR="00D656F8" w:rsidRPr="00FA40BD" w:rsidRDefault="00D656F8" w:rsidP="00D656F8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lastRenderedPageBreak/>
        <w:t>2 учащийся:</w:t>
      </w:r>
      <w:r w:rsidR="00E755D1" w:rsidRPr="00FA40BD">
        <w:rPr>
          <w:rFonts w:ascii="Times New Roman" w:hAnsi="Times New Roman" w:cs="Times New Roman"/>
          <w:b/>
          <w:sz w:val="24"/>
          <w:szCs w:val="24"/>
        </w:rPr>
        <w:t xml:space="preserve"> (8 слайд) </w:t>
      </w:r>
      <w:r w:rsidRPr="00FA40BD">
        <w:rPr>
          <w:rFonts w:ascii="Times New Roman" w:hAnsi="Times New Roman" w:cs="Times New Roman"/>
          <w:sz w:val="24"/>
          <w:szCs w:val="24"/>
        </w:rPr>
        <w:t xml:space="preserve">А.В. Суворов по достоинству оценил качества бухты: «...подобной гавани не только у здешнего полуострова, но и на всем Черном море не найдется, где бы флот лучше сохранен и служащие на оном удобнее и спокойнее помещены быть могли». </w:t>
      </w:r>
    </w:p>
    <w:p w:rsidR="001A1A65" w:rsidRPr="00FA40BD" w:rsidRDefault="00D656F8" w:rsidP="00D656F8">
      <w:pPr>
        <w:rPr>
          <w:rFonts w:ascii="Times New Roman" w:hAnsi="Times New Roman" w:cs="Times New Roman"/>
          <w:b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3 учащийся:</w:t>
      </w:r>
      <w:r w:rsidR="00E755D1" w:rsidRPr="00FA40BD">
        <w:rPr>
          <w:rFonts w:ascii="Times New Roman" w:hAnsi="Times New Roman" w:cs="Times New Roman"/>
          <w:b/>
          <w:sz w:val="24"/>
          <w:szCs w:val="24"/>
        </w:rPr>
        <w:t>(9-11</w:t>
      </w:r>
      <w:r w:rsidRPr="00FA40BD">
        <w:rPr>
          <w:rFonts w:ascii="Times New Roman" w:hAnsi="Times New Roman" w:cs="Times New Roman"/>
          <w:b/>
          <w:sz w:val="24"/>
          <w:szCs w:val="24"/>
        </w:rPr>
        <w:t>слайды</w:t>
      </w:r>
      <w:proofErr w:type="gramStart"/>
      <w:r w:rsidRPr="00FA40BD">
        <w:rPr>
          <w:rFonts w:ascii="Times New Roman" w:hAnsi="Times New Roman" w:cs="Times New Roman"/>
          <w:b/>
          <w:sz w:val="24"/>
          <w:szCs w:val="24"/>
        </w:rPr>
        <w:t>)</w:t>
      </w:r>
      <w:r w:rsidR="009C6013" w:rsidRPr="00FA40B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>кономика Крыма стала быстро развиваться. У небольшого городка Ак-Мечеть строится Симферополь, ставший центром Таврической области. 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оборона города под командованием вице-адмиралов В.А. Корнилова и П.С. Нахимова, контр- адмирала В.И. Истомина. Война разрушила город до основания, но и прославила его на весь мир</w:t>
      </w:r>
      <w:r w:rsidR="009C6013" w:rsidRPr="00FA40BD">
        <w:rPr>
          <w:rFonts w:ascii="Times New Roman" w:hAnsi="Times New Roman" w:cs="Times New Roman"/>
          <w:b/>
          <w:sz w:val="24"/>
          <w:szCs w:val="24"/>
        </w:rPr>
        <w:t>.</w:t>
      </w:r>
    </w:p>
    <w:p w:rsidR="005767DA" w:rsidRPr="00FA40BD" w:rsidRDefault="005767DA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4учащийся</w:t>
      </w:r>
      <w:r w:rsidRPr="00FA4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0BD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 годы Восточной войны 1853 – 1856 гг. основной театр военных действий развернулся в Крыму.  Во время обороны Севастополя по приказуглавнокомандующего следовало затопить часть кораблей Черноморского флота. Вице-адмирал В.А. Корнилов высказал несогласие с решением главнокомандующего.</w:t>
      </w:r>
    </w:p>
    <w:p w:rsidR="005767DA" w:rsidRPr="00FA40BD" w:rsidRDefault="005767DA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 xml:space="preserve">5учащийся </w:t>
      </w:r>
      <w:proofErr w:type="gramStart"/>
      <w:r w:rsidRPr="00FA40BD">
        <w:rPr>
          <w:rFonts w:ascii="Times New Roman" w:hAnsi="Times New Roman" w:cs="Times New Roman"/>
          <w:b/>
          <w:sz w:val="24"/>
          <w:szCs w:val="24"/>
        </w:rPr>
        <w:t>:</w:t>
      </w:r>
      <w:r w:rsidRPr="00FA40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з приказа В.А. Корнилова по флоту о затоплении кораблей. 11 сентября 1854 г. «Товарищи! </w:t>
      </w:r>
      <w:proofErr w:type="gramStart"/>
      <w:r w:rsidRPr="00FA40BD">
        <w:rPr>
          <w:rFonts w:ascii="Times New Roman" w:hAnsi="Times New Roman" w:cs="Times New Roman"/>
          <w:sz w:val="24"/>
          <w:szCs w:val="24"/>
        </w:rPr>
        <w:t xml:space="preserve">Войска наши после кровавой битвы с превосходящим неприятелемотошли к Севастополю, чтоб грудью защищать его… Главнокомандующий решил затопить 5 старых кораблей на фарватере: они временно преградят вход на рейд… Грустно уничтожать свой труд: много было употреблено нами усилий, чтоб держать корабли, обреченные жертве, но надобно покориться необходимости…»  </w:t>
      </w:r>
      <w:proofErr w:type="gramEnd"/>
    </w:p>
    <w:p w:rsidR="005767DA" w:rsidRPr="00FA40BD" w:rsidRDefault="005767DA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 xml:space="preserve">1учащийся </w:t>
      </w:r>
      <w:proofErr w:type="gramStart"/>
      <w:r w:rsidRPr="00FA40BD">
        <w:rPr>
          <w:rFonts w:ascii="Times New Roman" w:hAnsi="Times New Roman" w:cs="Times New Roman"/>
          <w:b/>
          <w:sz w:val="24"/>
          <w:szCs w:val="24"/>
        </w:rPr>
        <w:t>:</w:t>
      </w:r>
      <w:r w:rsidRPr="00FA40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з приказа П.С. Нахимова  о затоплении кораблей. 14 сентября 1854 г. «Неприятель подступает к городу, в котором весьма мало гарнизона; я в необходимости нахожусь затопить суда вверенной мне эскадры, а оставшиеся на них команды с абордажным оружием присоединить к гарнизону…»  </w:t>
      </w:r>
    </w:p>
    <w:p w:rsidR="005767DA" w:rsidRPr="00FA40BD" w:rsidRDefault="005767DA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 xml:space="preserve">2учащийся </w:t>
      </w:r>
      <w:proofErr w:type="gramStart"/>
      <w:r w:rsidRPr="00FA40BD">
        <w:rPr>
          <w:rFonts w:ascii="Times New Roman" w:hAnsi="Times New Roman" w:cs="Times New Roman"/>
          <w:b/>
          <w:sz w:val="24"/>
          <w:szCs w:val="24"/>
        </w:rPr>
        <w:t>:</w:t>
      </w:r>
      <w:r w:rsidRPr="00FA40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трывок из письма Л.Н. Толстого – участника обороны Севастополя.  «Дух в войсках выше всякого описания.  Во времена древней Греции не было столько геройства. Корнилов, </w:t>
      </w:r>
      <w:proofErr w:type="gramStart"/>
      <w:r w:rsidRPr="00FA40BD">
        <w:rPr>
          <w:rFonts w:ascii="Times New Roman" w:hAnsi="Times New Roman" w:cs="Times New Roman"/>
          <w:sz w:val="24"/>
          <w:szCs w:val="24"/>
        </w:rPr>
        <w:t>объезжая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 войска, вместо: «Здорово, ребята», говорил: «Нужно умирать, ребята, умрете?» и войска отвечали: «Умрем, ваше превосходительство, ура!» И это был не эффект, а на лице каждого видно было, </w:t>
      </w:r>
      <w:proofErr w:type="gramStart"/>
      <w:r w:rsidRPr="00FA40B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 xml:space="preserve"> не шутя, а взаправду, и уже 22 тысячи исполнили это обещание…» </w:t>
      </w:r>
    </w:p>
    <w:p w:rsidR="005767DA" w:rsidRPr="00FA40BD" w:rsidRDefault="005767DA" w:rsidP="006924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0BD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FA40BD">
        <w:rPr>
          <w:rFonts w:ascii="Times New Roman" w:hAnsi="Times New Roman" w:cs="Times New Roman"/>
          <w:b/>
          <w:sz w:val="24"/>
          <w:szCs w:val="24"/>
        </w:rPr>
        <w:t>:</w:t>
      </w:r>
      <w:r w:rsidRPr="00FA40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A40BD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FA40BD">
        <w:rPr>
          <w:rFonts w:ascii="Times New Roman" w:hAnsi="Times New Roman" w:cs="Times New Roman"/>
          <w:sz w:val="24"/>
          <w:szCs w:val="24"/>
        </w:rPr>
        <w:t xml:space="preserve"> вы можете объяснить тот дух солдат, который проявился во время обороны Севастополя? </w:t>
      </w:r>
    </w:p>
    <w:p w:rsidR="005767DA" w:rsidRPr="00FA40BD" w:rsidRDefault="005767DA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 xml:space="preserve">Прокомментируйте следующие факты:1) В ночь на 28 августа 1855 г. русская армия оставила Севастополь. В том же году впервые в истории России было принято решение учредить медаль «За защиту Севастополя». </w:t>
      </w:r>
    </w:p>
    <w:p w:rsidR="005767DA" w:rsidRPr="00FA40BD" w:rsidRDefault="005767DA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>2) 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Севастопольской обороны, историки, писатели.</w:t>
      </w:r>
    </w:p>
    <w:p w:rsidR="005767DA" w:rsidRPr="00FA40BD" w:rsidRDefault="005767DA" w:rsidP="00692482">
      <w:pPr>
        <w:rPr>
          <w:rFonts w:ascii="Times New Roman" w:hAnsi="Times New Roman" w:cs="Times New Roman"/>
          <w:b/>
          <w:sz w:val="24"/>
          <w:szCs w:val="24"/>
        </w:rPr>
      </w:pPr>
      <w:r w:rsidRPr="00FA40BD">
        <w:rPr>
          <w:rFonts w:ascii="Times New Roman" w:hAnsi="Times New Roman" w:cs="Times New Roman"/>
          <w:sz w:val="24"/>
          <w:szCs w:val="24"/>
        </w:rPr>
        <w:t xml:space="preserve"> 3) Несмотря на шедшую русско-японскую войну, в России было отмечено 50-летие обороны Севастополя. Во всех учебных заведениях России были учреждены севастопольские стипендии, в 1905 г. в Севастополе открыта панорама Ф. </w:t>
      </w:r>
      <w:proofErr w:type="spellStart"/>
      <w:r w:rsidRPr="00FA40BD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FA40BD">
        <w:rPr>
          <w:rFonts w:ascii="Times New Roman" w:hAnsi="Times New Roman" w:cs="Times New Roman"/>
          <w:sz w:val="24"/>
          <w:szCs w:val="24"/>
        </w:rPr>
        <w:t xml:space="preserve"> «Оборона Севастополя 1854- 1855 гг</w:t>
      </w:r>
      <w:r w:rsidRPr="00FA40BD">
        <w:rPr>
          <w:rFonts w:ascii="Times New Roman" w:hAnsi="Times New Roman" w:cs="Times New Roman"/>
          <w:b/>
          <w:sz w:val="24"/>
          <w:szCs w:val="24"/>
        </w:rPr>
        <w:t>.»</w:t>
      </w:r>
      <w:r w:rsidR="00FA46A4" w:rsidRPr="00FA40BD">
        <w:rPr>
          <w:rFonts w:ascii="Times New Roman" w:hAnsi="Times New Roman" w:cs="Times New Roman"/>
          <w:b/>
          <w:sz w:val="24"/>
          <w:szCs w:val="24"/>
        </w:rPr>
        <w:t>(12 слайд)</w:t>
      </w:r>
    </w:p>
    <w:p w:rsidR="00FA46A4" w:rsidRPr="00FA40BD" w:rsidRDefault="005767DA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90E11" w:rsidRPr="00FA40BD">
        <w:rPr>
          <w:rFonts w:ascii="Times New Roman" w:hAnsi="Times New Roman" w:cs="Times New Roman"/>
          <w:b/>
          <w:sz w:val="24"/>
          <w:szCs w:val="24"/>
        </w:rPr>
        <w:t>учащийся</w:t>
      </w:r>
      <w:proofErr w:type="gramStart"/>
      <w:r w:rsidR="00490E11" w:rsidRPr="00FA40BD">
        <w:rPr>
          <w:rFonts w:ascii="Times New Roman" w:hAnsi="Times New Roman" w:cs="Times New Roman"/>
          <w:b/>
          <w:sz w:val="24"/>
          <w:szCs w:val="24"/>
        </w:rPr>
        <w:t>:</w:t>
      </w:r>
      <w:r w:rsidR="009C6013" w:rsidRPr="00FA40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эпоху «Великих реформ» XIX века население Крыма удвоилось. Большое влияние на развитие экономики края оказало строительство железных дорог до Севастополя, Феодосии и Керчи. Крым на протяжении XIX-XX веков стал местом 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М. А. Волошина, А. С. Грина, С.С. Прокофьева и мн. др.</w:t>
      </w:r>
    </w:p>
    <w:p w:rsidR="001A1A65" w:rsidRPr="00FA40BD" w:rsidRDefault="00FA46A4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4учащийся</w:t>
      </w:r>
      <w:proofErr w:type="gramStart"/>
      <w:r w:rsidRPr="00FA40BD">
        <w:rPr>
          <w:rFonts w:ascii="Times New Roman" w:hAnsi="Times New Roman" w:cs="Times New Roman"/>
          <w:b/>
          <w:sz w:val="24"/>
          <w:szCs w:val="24"/>
        </w:rPr>
        <w:t>:</w:t>
      </w:r>
      <w:r w:rsidR="009C6013" w:rsidRPr="00FA4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>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 С конца 1921 г. по июнь 1941 г. — трудящиеся Крыма преобразили свой край. Был построен Керченский металлургический завод им. П. Л. Войкова. Значительно увеличилась добыча керченской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 (55% в 1913 г.).</w:t>
      </w:r>
    </w:p>
    <w:p w:rsidR="001A1A65" w:rsidRPr="00FA40BD" w:rsidRDefault="00FA46A4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5</w:t>
      </w:r>
      <w:r w:rsidR="00490E11" w:rsidRPr="00FA40BD">
        <w:rPr>
          <w:rFonts w:ascii="Times New Roman" w:hAnsi="Times New Roman" w:cs="Times New Roman"/>
          <w:b/>
          <w:sz w:val="24"/>
          <w:szCs w:val="24"/>
        </w:rPr>
        <w:t>учащийся:</w:t>
      </w:r>
      <w:r w:rsidRPr="00FA40BD">
        <w:rPr>
          <w:rFonts w:ascii="Times New Roman" w:hAnsi="Times New Roman" w:cs="Times New Roman"/>
          <w:b/>
          <w:sz w:val="24"/>
          <w:szCs w:val="24"/>
        </w:rPr>
        <w:t>(13-15</w:t>
      </w:r>
      <w:r w:rsidR="00490E11" w:rsidRPr="00FA40BD">
        <w:rPr>
          <w:rFonts w:ascii="Times New Roman" w:hAnsi="Times New Roman" w:cs="Times New Roman"/>
          <w:b/>
          <w:sz w:val="24"/>
          <w:szCs w:val="24"/>
        </w:rPr>
        <w:t xml:space="preserve"> слайды</w:t>
      </w:r>
      <w:proofErr w:type="gramStart"/>
      <w:r w:rsidR="00490E11" w:rsidRPr="00FA40BD">
        <w:rPr>
          <w:rFonts w:ascii="Times New Roman" w:hAnsi="Times New Roman" w:cs="Times New Roman"/>
          <w:b/>
          <w:sz w:val="24"/>
          <w:szCs w:val="24"/>
        </w:rPr>
        <w:t>)</w:t>
      </w:r>
      <w:r w:rsidR="009C6013" w:rsidRPr="00FA40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годы Великой Отечественной войны вошла в историю героическая 250- дневная оборона Севастополя и бессмертный подвиг подземного гарнизона в керченских каменоломнях. Многие соединения и части Красной Армии получили почетные наименования «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перекопских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C6013" w:rsidRPr="00FA40BD">
        <w:rPr>
          <w:rFonts w:ascii="Times New Roman" w:hAnsi="Times New Roman" w:cs="Times New Roman"/>
          <w:sz w:val="24"/>
          <w:szCs w:val="24"/>
        </w:rPr>
        <w:t>сивашских</w:t>
      </w:r>
      <w:proofErr w:type="spellEnd"/>
      <w:r w:rsidR="009C6013" w:rsidRPr="00FA40BD">
        <w:rPr>
          <w:rFonts w:ascii="Times New Roman" w:hAnsi="Times New Roman" w:cs="Times New Roman"/>
          <w:sz w:val="24"/>
          <w:szCs w:val="24"/>
        </w:rPr>
        <w:t>» «керченских», «феодосийских», «симферопо</w:t>
      </w:r>
      <w:r w:rsidR="001A1A65" w:rsidRPr="00FA40BD">
        <w:rPr>
          <w:rFonts w:ascii="Times New Roman" w:hAnsi="Times New Roman" w:cs="Times New Roman"/>
          <w:sz w:val="24"/>
          <w:szCs w:val="24"/>
        </w:rPr>
        <w:t xml:space="preserve">льских», «севастопольских». За </w:t>
      </w:r>
      <w:r w:rsidR="009C6013" w:rsidRPr="00FA40BD">
        <w:rPr>
          <w:rFonts w:ascii="Times New Roman" w:hAnsi="Times New Roman" w:cs="Times New Roman"/>
          <w:sz w:val="24"/>
          <w:szCs w:val="24"/>
        </w:rPr>
        <w:t>оборону Севастополя 126 воинов были удостоены высокого звания Героя Советского Союза, тысячи награждены орденами и медалями. В Крыму началось восстановление разрушенного народного хозяйства. Для скорейшего преодоления разрухи в городах и селах организовались отряды добровольцев. На Крымский 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хозяйство, возрождены города и села, реконструированы и построены новые санатории.</w:t>
      </w:r>
    </w:p>
    <w:p w:rsidR="00E11A24" w:rsidRPr="00FA40BD" w:rsidRDefault="00FA46A4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 xml:space="preserve"> 1 учащийся: (16</w:t>
      </w:r>
      <w:r w:rsidR="00490E11" w:rsidRPr="00FA40BD">
        <w:rPr>
          <w:rFonts w:ascii="Times New Roman" w:hAnsi="Times New Roman" w:cs="Times New Roman"/>
          <w:b/>
          <w:sz w:val="24"/>
          <w:szCs w:val="24"/>
        </w:rPr>
        <w:t>слайд)</w:t>
      </w:r>
      <w:r w:rsidR="009C6013" w:rsidRPr="00FA40BD">
        <w:rPr>
          <w:rFonts w:ascii="Times New Roman" w:hAnsi="Times New Roman" w:cs="Times New Roman"/>
          <w:sz w:val="24"/>
          <w:szCs w:val="24"/>
        </w:rPr>
        <w:t xml:space="preserve"> 29 октября 1948 года Указ Президиума Верховного Совета РСФСР 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республиканского подчинения РСФСР.1</w:t>
      </w:r>
      <w:proofErr w:type="gramStart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:rsidR="009C6013" w:rsidRPr="00FA40BD" w:rsidRDefault="00FA46A4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2</w:t>
      </w:r>
      <w:r w:rsidR="00490E11" w:rsidRPr="00FA40BD">
        <w:rPr>
          <w:rFonts w:ascii="Times New Roman" w:hAnsi="Times New Roman" w:cs="Times New Roman"/>
          <w:b/>
          <w:sz w:val="24"/>
          <w:szCs w:val="24"/>
        </w:rPr>
        <w:t xml:space="preserve"> учащийся: (1</w:t>
      </w:r>
      <w:r w:rsidRPr="00FA40BD">
        <w:rPr>
          <w:rFonts w:ascii="Times New Roman" w:hAnsi="Times New Roman" w:cs="Times New Roman"/>
          <w:b/>
          <w:sz w:val="24"/>
          <w:szCs w:val="24"/>
        </w:rPr>
        <w:t>7</w:t>
      </w:r>
      <w:r w:rsidR="00490E11" w:rsidRPr="00FA40BD">
        <w:rPr>
          <w:rFonts w:ascii="Times New Roman" w:hAnsi="Times New Roman" w:cs="Times New Roman"/>
          <w:b/>
          <w:sz w:val="24"/>
          <w:szCs w:val="24"/>
        </w:rPr>
        <w:t>слайд)</w:t>
      </w:r>
      <w:r w:rsidR="009C6013" w:rsidRPr="00FA40BD">
        <w:rPr>
          <w:rFonts w:ascii="Times New Roman" w:hAnsi="Times New Roman" w:cs="Times New Roman"/>
          <w:sz w:val="24"/>
          <w:szCs w:val="24"/>
        </w:rPr>
        <w:t xml:space="preserve">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</w:t>
      </w:r>
      <w:proofErr w:type="gramStart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За воссоздание автономной республики проголосовало 93,26%.  22 марта 1991 г., после воссоздания Крымской АССР, Крымский областной Совет народных депутатов был преобразован в Верховный Совет Крымской АССР. 26 февраля 1992 г. он был переименован в Верховный Совет Республики Крым, с 17 марта 1995 г. - Верховный Совет Автономной Республики Крым. 4 сентября 1991 г. Верховный Совет Крыма принял Декларацию о государственном </w:t>
      </w:r>
      <w:r w:rsidR="009C6013" w:rsidRPr="00FA40BD">
        <w:rPr>
          <w:rFonts w:ascii="Times New Roman" w:hAnsi="Times New Roman" w:cs="Times New Roman"/>
          <w:sz w:val="24"/>
          <w:szCs w:val="24"/>
        </w:rPr>
        <w:lastRenderedPageBreak/>
        <w:t>суверенитетереспубл</w:t>
      </w:r>
      <w:r w:rsidR="00490E11" w:rsidRPr="00FA40BD">
        <w:rPr>
          <w:rFonts w:ascii="Times New Roman" w:hAnsi="Times New Roman" w:cs="Times New Roman"/>
          <w:sz w:val="24"/>
          <w:szCs w:val="24"/>
        </w:rPr>
        <w:t>ики</w:t>
      </w:r>
      <w:proofErr w:type="gramEnd"/>
      <w:r w:rsidR="00490E11" w:rsidRPr="00FA40BD">
        <w:rPr>
          <w:rFonts w:ascii="Times New Roman" w:hAnsi="Times New Roman" w:cs="Times New Roman"/>
          <w:sz w:val="24"/>
          <w:szCs w:val="24"/>
        </w:rPr>
        <w:t>.</w:t>
      </w:r>
      <w:r w:rsidR="009C6013" w:rsidRPr="00FA40BD">
        <w:rPr>
          <w:rFonts w:ascii="Times New Roman" w:hAnsi="Times New Roman" w:cs="Times New Roman"/>
          <w:sz w:val="24"/>
          <w:szCs w:val="24"/>
        </w:rPr>
        <w:t xml:space="preserve"> 1 Указ Президиума Верховного Совета РСФСР от 29 октября 1948 года № 761/2 «О выделении города Севастополя в самостоятельный административно-хозяйственный центр». (Данный указ подписали Председатель Президиума Верховного совета РСФСР И. Власов и Секретарь Президиума Верховног</w:t>
      </w:r>
      <w:r w:rsidR="001A1A65" w:rsidRPr="00FA40BD">
        <w:rPr>
          <w:rFonts w:ascii="Times New Roman" w:hAnsi="Times New Roman" w:cs="Times New Roman"/>
          <w:sz w:val="24"/>
          <w:szCs w:val="24"/>
        </w:rPr>
        <w:t xml:space="preserve">о совета РСФСР П. </w:t>
      </w:r>
      <w:proofErr w:type="spellStart"/>
      <w:r w:rsidR="001A1A65" w:rsidRPr="00FA40BD">
        <w:rPr>
          <w:rFonts w:ascii="Times New Roman" w:hAnsi="Times New Roman" w:cs="Times New Roman"/>
          <w:sz w:val="24"/>
          <w:szCs w:val="24"/>
        </w:rPr>
        <w:t>Бахмуров</w:t>
      </w:r>
      <w:proofErr w:type="spellEnd"/>
      <w:r w:rsidR="001A1A65" w:rsidRPr="00FA40BD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E11A24" w:rsidRPr="00FA40BD" w:rsidRDefault="00563098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3</w:t>
      </w:r>
      <w:r w:rsidR="00490E11" w:rsidRPr="00FA40BD">
        <w:rPr>
          <w:rFonts w:ascii="Times New Roman" w:hAnsi="Times New Roman" w:cs="Times New Roman"/>
          <w:b/>
          <w:sz w:val="24"/>
          <w:szCs w:val="24"/>
        </w:rPr>
        <w:t xml:space="preserve"> учащийся: </w:t>
      </w:r>
      <w:r w:rsidR="009C6013" w:rsidRPr="00FA40BD">
        <w:rPr>
          <w:rFonts w:ascii="Times New Roman" w:hAnsi="Times New Roman" w:cs="Times New Roman"/>
          <w:sz w:val="24"/>
          <w:szCs w:val="24"/>
        </w:rPr>
        <w:t xml:space="preserve">26 февраля 1992 г. Крымская АССР былапереименована в Республику Крым в составе Украины. В мае того же года принятаконституция и введена должность президента. В марте 1995 г. решением Верховной Рады и президента Украины конституция Республики Крым была отменена, пост президента — упразднен. </w:t>
      </w:r>
    </w:p>
    <w:p w:rsidR="00E11A24" w:rsidRPr="00FA40BD" w:rsidRDefault="00563098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4</w:t>
      </w:r>
      <w:r w:rsidR="00C55D93" w:rsidRPr="00FA40BD">
        <w:rPr>
          <w:rFonts w:ascii="Times New Roman" w:hAnsi="Times New Roman" w:cs="Times New Roman"/>
          <w:b/>
          <w:sz w:val="24"/>
          <w:szCs w:val="24"/>
        </w:rPr>
        <w:t xml:space="preserve"> учащийся: </w:t>
      </w:r>
      <w:r w:rsidR="009C6013" w:rsidRPr="00FA40BD">
        <w:rPr>
          <w:rFonts w:ascii="Times New Roman" w:hAnsi="Times New Roman" w:cs="Times New Roman"/>
          <w:sz w:val="24"/>
          <w:szCs w:val="24"/>
        </w:rPr>
        <w:t>В декабре 1998 г. вступила в действие новая конституция Крыма. Республика Крым была переименована в Автономную Республику Крым. При принятии этого решения не были учтены результаты референдума 1991 года.</w:t>
      </w:r>
    </w:p>
    <w:p w:rsidR="00E11A24" w:rsidRPr="00FA40BD" w:rsidRDefault="00563098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5</w:t>
      </w:r>
      <w:r w:rsidR="00C55D93" w:rsidRPr="00FA40BD">
        <w:rPr>
          <w:rFonts w:ascii="Times New Roman" w:hAnsi="Times New Roman" w:cs="Times New Roman"/>
          <w:b/>
          <w:sz w:val="24"/>
          <w:szCs w:val="24"/>
        </w:rPr>
        <w:t xml:space="preserve"> учащийся</w:t>
      </w:r>
      <w:proofErr w:type="gramStart"/>
      <w:r w:rsidR="00C55D93" w:rsidRPr="00FA40BD">
        <w:rPr>
          <w:rFonts w:ascii="Times New Roman" w:hAnsi="Times New Roman" w:cs="Times New Roman"/>
          <w:b/>
          <w:sz w:val="24"/>
          <w:szCs w:val="24"/>
        </w:rPr>
        <w:t>:</w:t>
      </w:r>
      <w:r w:rsidR="009C6013" w:rsidRPr="00FA40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ноябре 2013 г. - феврале 2014 г. в Украине разразился политический кризис. В феврале 2014 г. на фоне массовых беспорядков и кровавых столкновений сил правопорядка с митингующими оппозиционерами в Киеве, Президент Украины В.Ф. Янукович был отстранен от власти оппозицией и покинул страну, обратившись за помощью к России, призывая ее обеспечить защиту его жизни и безопасности.  На фоне разрастающейсядестабилизации политической ситуации и повышения </w:t>
      </w:r>
      <w:proofErr w:type="gramStart"/>
      <w:r w:rsidR="009C6013" w:rsidRPr="00FA40BD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в Украине, стремясь преодолеть кризис в рамках действующего законодательства, 11 марта 2014 г. Верховный Совет Автономной Республики Крыми Севастопольский городской совет приняли Декларацию о независимости Автономной Республики Крым и города Севастополя.</w:t>
      </w:r>
    </w:p>
    <w:p w:rsidR="00DD66E4" w:rsidRPr="00FA40BD" w:rsidRDefault="00563098" w:rsidP="00692482">
      <w:pPr>
        <w:rPr>
          <w:rFonts w:ascii="Times New Roman" w:hAnsi="Times New Roman" w:cs="Times New Roman"/>
          <w:sz w:val="24"/>
          <w:szCs w:val="24"/>
        </w:rPr>
      </w:pPr>
      <w:r w:rsidRPr="00FA40BD">
        <w:rPr>
          <w:rFonts w:ascii="Times New Roman" w:hAnsi="Times New Roman" w:cs="Times New Roman"/>
          <w:b/>
          <w:sz w:val="24"/>
          <w:szCs w:val="24"/>
        </w:rPr>
        <w:t>1</w:t>
      </w:r>
      <w:r w:rsidR="00C55D93" w:rsidRPr="00FA40BD">
        <w:rPr>
          <w:rFonts w:ascii="Times New Roman" w:hAnsi="Times New Roman" w:cs="Times New Roman"/>
          <w:b/>
          <w:sz w:val="24"/>
          <w:szCs w:val="24"/>
        </w:rPr>
        <w:t xml:space="preserve"> учащийся:</w:t>
      </w:r>
      <w:r w:rsidR="00DE1EF0" w:rsidRPr="00FA40BD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C55D93" w:rsidRPr="00FA40BD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  <w:r w:rsidR="009C6013" w:rsidRPr="00FA40BD">
        <w:rPr>
          <w:rFonts w:ascii="Times New Roman" w:hAnsi="Times New Roman" w:cs="Times New Roman"/>
          <w:sz w:val="24"/>
          <w:szCs w:val="24"/>
        </w:rPr>
        <w:t xml:space="preserve">16 марта 2014 г. состоялся референдум о статусе Крыма. </w:t>
      </w:r>
      <w:proofErr w:type="gramStart"/>
      <w:r w:rsidR="009C6013" w:rsidRPr="00FA40BD">
        <w:rPr>
          <w:rFonts w:ascii="Times New Roman" w:hAnsi="Times New Roman" w:cs="Times New Roman"/>
          <w:sz w:val="24"/>
          <w:szCs w:val="24"/>
        </w:rPr>
        <w:t>Завоссоединение с Россией на референдуме в Крыму проголосовали 96,77% жителей. 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 18 марта 2014 года в Георгиевском дворце Кремля был подписан договор о вступлении Республики Крым и города Севастополя в</w:t>
      </w:r>
      <w:proofErr w:type="gramEnd"/>
      <w:r w:rsidR="009C6013" w:rsidRPr="00FA40BD">
        <w:rPr>
          <w:rFonts w:ascii="Times New Roman" w:hAnsi="Times New Roman" w:cs="Times New Roman"/>
          <w:sz w:val="24"/>
          <w:szCs w:val="24"/>
        </w:rPr>
        <w:t xml:space="preserve">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DE1EF0" w:rsidRPr="00FA40BD" w:rsidRDefault="00C55D93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DE1EF0"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Ребята, что значит для вас Родина? </w:t>
      </w:r>
      <w:r w:rsidR="00DD66E4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много значит для каждого из нас. Это, прежде всего, город или село, где прошло наше детство. Родино</w:t>
      </w:r>
      <w:r w:rsidR="00DE1EF0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</w:t>
      </w:r>
      <w:proofErr w:type="spellStart"/>
      <w:r w:rsidR="00DE1EF0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крымчане</w:t>
      </w:r>
      <w:proofErr w:type="spellEnd"/>
      <w:r w:rsidR="00DE1EF0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 теперь Республику Крым.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запишем названия родных вам мест.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  город-------------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Моя Родина--------------------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Моя планета----------------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Крымчане</w:t>
      </w:r>
      <w:proofErr w:type="spellEnd"/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гордятся просторами и красотой своей Родины.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 крымской земле горы, леса и степи, моря, реки и озёра.</w:t>
      </w:r>
    </w:p>
    <w:p w:rsidR="00DD66E4" w:rsidRPr="00FA40BD" w:rsidRDefault="00DE1EF0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Богата </w:t>
      </w:r>
      <w:r w:rsidR="00DD66E4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нефтью, природным газом, углём и другими полезными ископаемыми. Но самое большое богатство страны – это её народ.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 как вы думаете, какие народы проживают на нашей большой Родине? 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E4" w:rsidRPr="00FA40BD" w:rsidRDefault="00563098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Крыма</w:t>
      </w:r>
      <w:r w:rsidR="00DD66E4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вместе более двадцати национальностей. Это русские, украинцы, крымские татары  и многие другие.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-Чем отличаются нации друг от друга? 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</w:t>
      </w:r>
      <w:proofErr w:type="gramStart"/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 разнообразие данного народа.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народа свой язык. Но все мы похожи тем, что при встрече всегда говорим здравствуйте.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это звучит на разных языках.</w:t>
      </w:r>
    </w:p>
    <w:p w:rsidR="00DD66E4" w:rsidRPr="00FA40BD" w:rsidRDefault="00DD66E4" w:rsidP="00692482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Здоровеньки </w:t>
      </w:r>
      <w:proofErr w:type="spellStart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булы</w:t>
      </w:r>
      <w:proofErr w:type="spellEnd"/>
      <w:proofErr w:type="gramStart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Украина)</w:t>
      </w:r>
    </w:p>
    <w:p w:rsidR="00DD66E4" w:rsidRPr="00FA40BD" w:rsidRDefault="00DD66E4" w:rsidP="00692482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Здравствуйте (Россия)</w:t>
      </w:r>
    </w:p>
    <w:p w:rsidR="00DD66E4" w:rsidRPr="00FA40BD" w:rsidRDefault="00DD66E4" w:rsidP="00692482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Селям </w:t>
      </w:r>
      <w:proofErr w:type="spellStart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алейкум</w:t>
      </w:r>
      <w:proofErr w:type="spellEnd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(</w:t>
      </w:r>
      <w:proofErr w:type="spellStart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Крымскотатарский</w:t>
      </w:r>
      <w:proofErr w:type="spellEnd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D66E4" w:rsidRPr="00FA40BD" w:rsidRDefault="00692482" w:rsidP="00692482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0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Прывитанне</w:t>
      </w:r>
      <w:proofErr w:type="spellEnd"/>
      <w:r w:rsidRPr="00FA40B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FA40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(по </w:t>
      </w:r>
      <w:proofErr w:type="spellStart"/>
      <w:r w:rsidRPr="00FA40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Белорусски</w:t>
      </w:r>
      <w:proofErr w:type="spellEnd"/>
      <w:r w:rsidRPr="00FA40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такая русская поговорка « Не имей 100 рублей, а имей 100 друзей».</w:t>
      </w:r>
    </w:p>
    <w:p w:rsidR="00DD66E4" w:rsidRPr="00FA40BD" w:rsidRDefault="00692482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эту поговорку</w:t>
      </w:r>
      <w:r w:rsidR="00DD66E4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92482" w:rsidRPr="00FA40BD" w:rsidRDefault="00692482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вспомним </w:t>
      </w:r>
      <w:r w:rsidR="00DD66E4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звучат пословицы о дружбе разных народов</w:t>
      </w:r>
      <w:proofErr w:type="gramStart"/>
      <w:r w:rsidR="00DD66E4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ословицы - неписаные законы жизни, составленные за долгие века.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E4" w:rsidRPr="00FA40BD" w:rsidRDefault="00DD66E4" w:rsidP="0069248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Дерево корнями сильно, человек - друзьями---(</w:t>
      </w:r>
      <w:proofErr w:type="gramStart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грузинская</w:t>
      </w:r>
      <w:proofErr w:type="gramEnd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D66E4" w:rsidRPr="00FA40BD" w:rsidRDefault="00DD66E4" w:rsidP="00692482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птицы в крыльях, сила человек</w:t>
      </w:r>
      <w:proofErr w:type="gramStart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дружбе.(татарская)</w:t>
      </w:r>
    </w:p>
    <w:p w:rsidR="00DD66E4" w:rsidRPr="00FA40BD" w:rsidRDefault="00DD66E4" w:rsidP="0069248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Дружба народо</w:t>
      </w:r>
      <w:proofErr w:type="gramStart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</w:t>
      </w:r>
      <w:proofErr w:type="gramEnd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богатство. (узбекская)</w:t>
      </w:r>
    </w:p>
    <w:p w:rsidR="00DD66E4" w:rsidRPr="00FA40BD" w:rsidRDefault="00DD66E4" w:rsidP="0069248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Дружба заботой да </w:t>
      </w:r>
      <w:proofErr w:type="gramStart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подмогой</w:t>
      </w:r>
      <w:proofErr w:type="gramEnd"/>
      <w:r w:rsidRPr="00FA4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крепка (русская)</w:t>
      </w:r>
    </w:p>
    <w:p w:rsidR="00DD66E4" w:rsidRPr="00FA40BD" w:rsidRDefault="00692482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испытаний вып</w:t>
      </w:r>
      <w:r w:rsidR="00DD66E4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 на нашу страну и народы других национальностей. 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должны жить</w:t>
      </w:r>
      <w:r w:rsidR="00692482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разных национальностей?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поможет людям различных национальностей жить в мире?</w:t>
      </w:r>
    </w:p>
    <w:p w:rsidR="00DD66E4" w:rsidRPr="00FA40BD" w:rsidRDefault="00DD66E4" w:rsidP="0069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люди дружить друг с д</w:t>
      </w:r>
      <w:r w:rsidR="00692482" w:rsidRPr="00FA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ругом!</w:t>
      </w:r>
    </w:p>
    <w:p w:rsidR="00563098" w:rsidRDefault="00563098" w:rsidP="00B62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98" w:rsidRDefault="00563098" w:rsidP="00B62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98" w:rsidRDefault="00563098" w:rsidP="00B62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98" w:rsidRDefault="00563098" w:rsidP="00B62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98" w:rsidRDefault="00563098" w:rsidP="00B62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05" w:rsidRPr="00B62D05" w:rsidRDefault="00B62D05" w:rsidP="00B62D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2D05" w:rsidRDefault="00B62D05" w:rsidP="00B62D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05" w:rsidRPr="00B62D05" w:rsidRDefault="00B62D05" w:rsidP="00B62D05">
      <w:pPr>
        <w:tabs>
          <w:tab w:val="left" w:pos="30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B62D05" w:rsidRPr="00B62D05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A1"/>
    <w:multiLevelType w:val="hybridMultilevel"/>
    <w:tmpl w:val="B5201B20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57EE2"/>
    <w:multiLevelType w:val="hybridMultilevel"/>
    <w:tmpl w:val="D55A7B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D5873"/>
    <w:multiLevelType w:val="hybridMultilevel"/>
    <w:tmpl w:val="EE52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2F8F"/>
    <w:multiLevelType w:val="hybridMultilevel"/>
    <w:tmpl w:val="1448850C"/>
    <w:lvl w:ilvl="0" w:tplc="56625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3D63"/>
    <w:multiLevelType w:val="multilevel"/>
    <w:tmpl w:val="870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D4471"/>
    <w:multiLevelType w:val="hybridMultilevel"/>
    <w:tmpl w:val="B5F40A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C1A6400"/>
    <w:multiLevelType w:val="hybridMultilevel"/>
    <w:tmpl w:val="557031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95"/>
    <w:rsid w:val="00007B0D"/>
    <w:rsid w:val="00121F8A"/>
    <w:rsid w:val="001A1A65"/>
    <w:rsid w:val="001D72B4"/>
    <w:rsid w:val="002B2F47"/>
    <w:rsid w:val="002F5015"/>
    <w:rsid w:val="00490E11"/>
    <w:rsid w:val="00563098"/>
    <w:rsid w:val="005767DA"/>
    <w:rsid w:val="00643565"/>
    <w:rsid w:val="00665138"/>
    <w:rsid w:val="00692482"/>
    <w:rsid w:val="00742E95"/>
    <w:rsid w:val="007C4546"/>
    <w:rsid w:val="008A7615"/>
    <w:rsid w:val="008F20A7"/>
    <w:rsid w:val="00956918"/>
    <w:rsid w:val="00983787"/>
    <w:rsid w:val="009C6013"/>
    <w:rsid w:val="009E43A7"/>
    <w:rsid w:val="00A8030F"/>
    <w:rsid w:val="00AB27A3"/>
    <w:rsid w:val="00B33D51"/>
    <w:rsid w:val="00B62D05"/>
    <w:rsid w:val="00C55D93"/>
    <w:rsid w:val="00C67167"/>
    <w:rsid w:val="00CC389C"/>
    <w:rsid w:val="00CC7157"/>
    <w:rsid w:val="00D3339A"/>
    <w:rsid w:val="00D41398"/>
    <w:rsid w:val="00D656F8"/>
    <w:rsid w:val="00DD43A6"/>
    <w:rsid w:val="00DD66E4"/>
    <w:rsid w:val="00DE1EF0"/>
    <w:rsid w:val="00E11A24"/>
    <w:rsid w:val="00E707EE"/>
    <w:rsid w:val="00E755D1"/>
    <w:rsid w:val="00F914D8"/>
    <w:rsid w:val="00FA40BD"/>
    <w:rsid w:val="00FA46A4"/>
    <w:rsid w:val="00FC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482"/>
  </w:style>
  <w:style w:type="paragraph" w:styleId="a4">
    <w:name w:val="List Paragraph"/>
    <w:basedOn w:val="a"/>
    <w:uiPriority w:val="34"/>
    <w:qFormat/>
    <w:rsid w:val="0069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98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FA40B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0B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Ozhgihina</dc:creator>
  <cp:keywords/>
  <dc:description/>
  <cp:lastModifiedBy>Дима</cp:lastModifiedBy>
  <cp:revision>14</cp:revision>
  <cp:lastPrinted>2014-04-06T22:40:00Z</cp:lastPrinted>
  <dcterms:created xsi:type="dcterms:W3CDTF">2014-04-04T14:22:00Z</dcterms:created>
  <dcterms:modified xsi:type="dcterms:W3CDTF">2014-04-27T12:35:00Z</dcterms:modified>
</cp:coreProperties>
</file>