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84" w:rsidRDefault="003C5EBF" w:rsidP="00BB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623B65"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0FDF" w:rsidRPr="00FE3216">
        <w:rPr>
          <w:rFonts w:ascii="Times New Roman" w:hAnsi="Times New Roman" w:cs="Times New Roman"/>
          <w:sz w:val="28"/>
          <w:szCs w:val="28"/>
        </w:rPr>
        <w:t>Выращивание редис в открытом грунте.</w:t>
      </w:r>
      <w:r w:rsidR="007048AF">
        <w:rPr>
          <w:rFonts w:ascii="Times New Roman" w:hAnsi="Times New Roman" w:cs="Times New Roman"/>
          <w:sz w:val="28"/>
          <w:szCs w:val="28"/>
        </w:rPr>
        <w:t xml:space="preserve"> 7 класс.</w:t>
      </w:r>
    </w:p>
    <w:p w:rsidR="00FB1942" w:rsidRPr="00FE3216" w:rsidRDefault="00724884" w:rsidP="00BB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BDD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Учитель : Малюкова А.С.</w:t>
      </w:r>
      <w:bookmarkStart w:id="0" w:name="_GoBack"/>
      <w:bookmarkEnd w:id="0"/>
      <w:r w:rsidR="00FB1942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7209" w:rsidRPr="0064355F" w:rsidRDefault="00F27209" w:rsidP="00BB0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EBDD"/>
          <w:lang w:eastAsia="ru-RU"/>
        </w:rPr>
      </w:pPr>
      <w:r w:rsidRPr="0070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  <w:r w:rsidRPr="0070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• 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Образовательная</w:t>
      </w:r>
      <w:proofErr w:type="gramEnd"/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: создать условия для формирования у учащихся понятий о приемах обработки по</w:t>
      </w:r>
      <w:r w:rsidR="00840FDF"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чвы под весенний посев,</w:t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 посадке овощей семенами.</w:t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Способствовать формированию навыков работы ручными сельскохозяйственными инструментами при посеве овощей, актуализации и обобщению жизненного опыта учащихся.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образовательной, социально-трудовой и коммуникативной компетентностей учащихся.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оптимальные условия для воспитания у учащихся уважения к труду, желания участвовать в трудовом процессе.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0FDF" w:rsidRPr="00704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proofErr w:type="gramStart"/>
      <w:r w:rsidRPr="00FE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40FDF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840FDF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Доска, ноутбук.</w:t>
      </w:r>
      <w:r w:rsidR="00840FD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840FD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ебно-опытный школьный участок;</w:t>
      </w:r>
      <w:r w:rsidR="00840FD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Инструменты: лопаты, грабли, мотыга, лейка.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0FD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Семена редиса.</w:t>
      </w:r>
      <w:r w:rsidR="00816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познавательной деятельности учащихся:</w:t>
      </w:r>
      <w:r w:rsidR="003C5EBF"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5EB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работа, диффер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енцированный подход в изучении нового материала.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Понятия и термины:</w:t>
      </w:r>
      <w:r w:rsid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ленточный посев</w:t>
      </w:r>
      <w:r w:rsidR="007048AF" w:rsidRP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квадратно-гнездовой посев</w:t>
      </w:r>
      <w:r w:rsidR="007048AF" w:rsidRP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5EB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ручная обработка почвы</w:t>
      </w:r>
      <w:r w:rsidR="00840FD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грунт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семена</w:t>
      </w:r>
      <w:r w:rsidR="007048AF" w:rsidRP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защищённый грунт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</w:t>
      </w:r>
      <w:r w:rsidR="00704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инированный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7209" w:rsidRPr="00FE3216" w:rsidRDefault="00F27209" w:rsidP="00BB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 урока:</w:t>
      </w:r>
    </w:p>
    <w:p w:rsidR="003C5EBF" w:rsidRPr="00FE3216" w:rsidRDefault="00F27209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</w:t>
      </w:r>
      <w:r w:rsidR="00BB0E10"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момент: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0E10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4D21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0E10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3E1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BB0E10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3E1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зелёные</w:t>
      </w:r>
      <w:r w:rsidR="00BB0E10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3E1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овощи:</w:t>
      </w:r>
    </w:p>
    <w:p w:rsidR="00840FDF" w:rsidRPr="00FE3216" w:rsidRDefault="00840FDF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EBDD"/>
          <w:lang w:eastAsia="ru-RU"/>
        </w:rPr>
      </w:pPr>
    </w:p>
    <w:p w:rsidR="002043E1" w:rsidRPr="00FE3216" w:rsidRDefault="00BB0E10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3E1" w:rsidRPr="00FE3216">
        <w:rPr>
          <w:rFonts w:ascii="Times New Roman" w:hAnsi="Times New Roman" w:cs="Times New Roman"/>
          <w:sz w:val="28"/>
          <w:szCs w:val="28"/>
        </w:rPr>
        <w:t>Мне укроп как будто брат,</w:t>
      </w:r>
    </w:p>
    <w:p w:rsidR="002043E1" w:rsidRPr="00FE3216" w:rsidRDefault="002043E1" w:rsidP="00BB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216">
        <w:rPr>
          <w:sz w:val="28"/>
          <w:szCs w:val="28"/>
        </w:rPr>
        <w:t xml:space="preserve">И </w:t>
      </w:r>
      <w:proofErr w:type="spellStart"/>
      <w:r w:rsidRPr="00FE3216">
        <w:rPr>
          <w:sz w:val="28"/>
          <w:szCs w:val="28"/>
        </w:rPr>
        <w:t>петрушечке</w:t>
      </w:r>
      <w:proofErr w:type="spellEnd"/>
      <w:r w:rsidRPr="00FE3216">
        <w:rPr>
          <w:sz w:val="28"/>
          <w:szCs w:val="28"/>
        </w:rPr>
        <w:t xml:space="preserve"> я рад.</w:t>
      </w:r>
    </w:p>
    <w:p w:rsidR="002043E1" w:rsidRPr="00FE3216" w:rsidRDefault="002043E1" w:rsidP="00BB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216">
        <w:rPr>
          <w:sz w:val="28"/>
          <w:szCs w:val="28"/>
        </w:rPr>
        <w:t>Солнце, солнце, жарче грей!</w:t>
      </w:r>
    </w:p>
    <w:p w:rsidR="002043E1" w:rsidRPr="00FE3216" w:rsidRDefault="002043E1" w:rsidP="00BB0E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3216">
        <w:rPr>
          <w:sz w:val="28"/>
          <w:szCs w:val="28"/>
        </w:rPr>
        <w:t>Созревает... (сельдерей)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хрупкий зонт 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Понемногу вверх растёт. 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тебя? «Прокоп», - 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скажет нам ...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(укроп) </w:t>
      </w:r>
    </w:p>
    <w:p w:rsidR="0064355F" w:rsidRDefault="0064355F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зелёная кокетка, 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Сельдереева</w:t>
      </w:r>
      <w:proofErr w:type="spellEnd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соседка. 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Остроносая старушка, 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 тебя, ...</w:t>
      </w:r>
    </w:p>
    <w:p w:rsidR="002043E1" w:rsidRPr="00FE3216" w:rsidRDefault="002043E1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(петрушка)</w:t>
      </w:r>
    </w:p>
    <w:p w:rsidR="002043E1" w:rsidRPr="00FE3216" w:rsidRDefault="002043E1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E1" w:rsidRPr="00FE3216" w:rsidRDefault="00BB0E10" w:rsidP="00BB0E10">
      <w:pPr>
        <w:spacing w:after="0" w:line="240" w:lineRule="auto"/>
        <w:rPr>
          <w:rStyle w:val="otve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3E1" w:rsidRPr="00FE3216">
        <w:rPr>
          <w:rFonts w:ascii="Times New Roman" w:hAnsi="Times New Roman" w:cs="Times New Roman"/>
          <w:sz w:val="28"/>
          <w:szCs w:val="28"/>
        </w:rPr>
        <w:t>Щи люблю я из капусты.</w:t>
      </w:r>
      <w:r w:rsidR="002043E1" w:rsidRPr="00FE32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Но и с Ним бывает вкусно!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Витаминов — прямо клад!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Я бываю очень рад,</w:t>
      </w:r>
      <w:r w:rsidR="002043E1" w:rsidRPr="00FE32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Скушать кисленький листок.</w:t>
      </w:r>
      <w:r w:rsidR="002043E1" w:rsidRPr="00FE32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Я б, конечно, больше смог!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Но… поем со щами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  <w:t>Витаминный ….</w:t>
      </w:r>
      <w:r w:rsidR="002043E1" w:rsidRPr="00FE3216">
        <w:rPr>
          <w:rFonts w:ascii="Times New Roman" w:hAnsi="Times New Roman" w:cs="Times New Roman"/>
          <w:sz w:val="28"/>
          <w:szCs w:val="28"/>
        </w:rPr>
        <w:br/>
      </w:r>
      <w:r w:rsidR="002043E1" w:rsidRPr="00FE3216">
        <w:rPr>
          <w:rStyle w:val="otvet"/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(ЩАВЕЛЬ)</w:t>
      </w:r>
    </w:p>
    <w:p w:rsidR="00BB0E10" w:rsidRPr="00FE3216" w:rsidRDefault="00BB0E10" w:rsidP="00BB0E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EBDD"/>
          <w:lang w:eastAsia="ru-RU"/>
        </w:rPr>
      </w:pPr>
    </w:p>
    <w:p w:rsidR="002043E1" w:rsidRPr="00FE3216" w:rsidRDefault="00BB0E10" w:rsidP="00BB0E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EBDD"/>
          <w:lang w:eastAsia="ru-RU"/>
        </w:rPr>
      </w:pPr>
      <w:r w:rsidRPr="00643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43E1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юбочки на сборке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листики в оборках,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складочкой - смотри,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Витаминочки</w:t>
      </w:r>
      <w:proofErr w:type="spellEnd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внутри!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будет очень рад</w:t>
      </w:r>
    </w:p>
    <w:p w:rsidR="002043E1" w:rsidRPr="00FE3216" w:rsidRDefault="002043E1" w:rsidP="00BB0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зелененький...</w:t>
      </w:r>
    </w:p>
    <w:p w:rsidR="002043E1" w:rsidRPr="00FE3216" w:rsidRDefault="002043E1" w:rsidP="00BB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BDD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(салат)</w:t>
      </w:r>
    </w:p>
    <w:p w:rsidR="005B4D21" w:rsidRPr="00FE3216" w:rsidRDefault="005B4D21" w:rsidP="00BB0E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EBDD"/>
          <w:lang w:eastAsia="ru-RU"/>
        </w:rPr>
      </w:pPr>
    </w:p>
    <w:p w:rsidR="002043E1" w:rsidRPr="00FE3216" w:rsidRDefault="005B4D21" w:rsidP="00BB0E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EBDD"/>
          <w:lang w:eastAsia="ru-RU"/>
        </w:rPr>
      </w:pP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Б.) Что лишнее</w:t>
      </w:r>
      <w:proofErr w:type="gramStart"/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(карточки)</w:t>
      </w:r>
    </w:p>
    <w:p w:rsidR="005B4D21" w:rsidRPr="00FE3216" w:rsidRDefault="005B4D21" w:rsidP="00BB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BDD"/>
          <w:lang w:eastAsia="ru-RU"/>
        </w:rPr>
      </w:pPr>
    </w:p>
    <w:p w:rsidR="00EB3B7D" w:rsidRPr="00FE3216" w:rsidRDefault="00F27209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2. Проверка изученного ранее.</w:t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EBDD"/>
          <w:lang w:eastAsia="ru-RU"/>
        </w:rPr>
        <w:t> 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B7D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B3B7D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как готовят почву под посев если участок не вспахан?</w:t>
      </w:r>
    </w:p>
    <w:p w:rsidR="00EB3B7D" w:rsidRPr="00FE3216" w:rsidRDefault="00EB3B7D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(Перекопать почву лопатой, внести удобрения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разровнять граблями)</w:t>
      </w:r>
    </w:p>
    <w:p w:rsidR="00EB3B7D" w:rsidRPr="00FE3216" w:rsidRDefault="00EB3B7D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proofErr w:type="gramEnd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готовят почву под посев если участок  вспахан с осени?</w:t>
      </w:r>
    </w:p>
    <w:p w:rsidR="00EB3B7D" w:rsidRPr="00FE3216" w:rsidRDefault="00EB3B7D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(Распределяем удобрения, разбиваем комья, выравниваем поверхность почвы граблями</w:t>
      </w:r>
      <w:proofErr w:type="gramStart"/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C5EBF" w:rsidRPr="00FE3216" w:rsidRDefault="00F27209" w:rsidP="00BB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BDD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5EBF"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3. Введение в тему</w:t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.</w:t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EBDD"/>
          <w:lang w:eastAsia="ru-RU"/>
        </w:rPr>
        <w:t> 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Все мы любим свежие овощи, сорванные с грядки. Но, чтобы красивый плод попал к вам в руки, нужно проделать огромную работу по выращиванию растения, которая начинается с подготовки грунта и посева семян. </w:t>
      </w:r>
      <w:r w:rsidRPr="00FE32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На дворе весна – самое время подумать о будущем урожае.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5EBF" w:rsidRPr="00FE3216" w:rsidRDefault="00EB3B7D" w:rsidP="00BB0E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4. Основная</w:t>
      </w:r>
      <w:r w:rsidR="00BB0E10"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часть.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урока зашифрована на доске)</w:t>
      </w:r>
    </w:p>
    <w:p w:rsidR="00840FDF" w:rsidRPr="00FE3216" w:rsidRDefault="003C5EBF" w:rsidP="00BB0E10">
      <w:pPr>
        <w:rPr>
          <w:rFonts w:ascii="Times New Roman" w:hAnsi="Times New Roman" w:cs="Times New Roman"/>
          <w:sz w:val="28"/>
          <w:szCs w:val="28"/>
        </w:rPr>
      </w:pPr>
      <w:r w:rsidRPr="00FE32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0E10" w:rsidRPr="00FE3216">
        <w:rPr>
          <w:rFonts w:ascii="Times New Roman" w:hAnsi="Times New Roman" w:cs="Times New Roman"/>
          <w:b/>
          <w:sz w:val="28"/>
          <w:szCs w:val="28"/>
        </w:rPr>
        <w:t>Выращивание редиса</w:t>
      </w:r>
      <w:r w:rsidR="00FB1942" w:rsidRPr="00FE32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открытом грунте</w:t>
      </w:r>
      <w:r w:rsidRPr="00FE321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27209" w:rsidRPr="00FE32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3B7D" w:rsidRPr="00FE32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B3B7D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вы 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узнаете:</w:t>
      </w:r>
      <w:r w:rsidR="00EB3B7D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посеве семян и  научитесь в</w:t>
      </w:r>
      <w:r w:rsidR="00FE3216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ысеи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семена редиса в открытый грунт.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2D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сначала мы с вами </w:t>
      </w:r>
      <w:proofErr w:type="gramStart"/>
      <w:r w:rsidR="002812D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разберём</w:t>
      </w:r>
      <w:proofErr w:type="gramEnd"/>
      <w:r w:rsidR="002812D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означает слово </w:t>
      </w:r>
      <w:r w:rsidR="002812D9" w:rsidRPr="00FE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«семя»</w:t>
      </w:r>
      <w:r w:rsidR="002812D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12D9" w:rsidRPr="00FE3216">
        <w:rPr>
          <w:rFonts w:ascii="Times New Roman" w:hAnsi="Times New Roman" w:cs="Times New Roman"/>
          <w:sz w:val="28"/>
          <w:szCs w:val="28"/>
        </w:rPr>
        <w:t>зерно, из которого развивается новое растение.</w:t>
      </w:r>
    </w:p>
    <w:p w:rsidR="002812D9" w:rsidRPr="00FE3216" w:rsidRDefault="00840FDF" w:rsidP="00BB0E10">
      <w:pPr>
        <w:rPr>
          <w:rFonts w:ascii="Times New Roman" w:hAnsi="Times New Roman" w:cs="Times New Roman"/>
          <w:sz w:val="28"/>
          <w:szCs w:val="28"/>
        </w:rPr>
      </w:pPr>
      <w:r w:rsidRPr="00FE3216">
        <w:rPr>
          <w:rFonts w:ascii="Times New Roman" w:hAnsi="Times New Roman" w:cs="Times New Roman"/>
          <w:sz w:val="28"/>
          <w:szCs w:val="28"/>
        </w:rPr>
        <w:lastRenderedPageBreak/>
        <w:t>-Кто помнит что такое открытый грунт</w:t>
      </w:r>
      <w:proofErr w:type="gramStart"/>
      <w:r w:rsidRPr="00FE321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12D9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зачем растениям семена</w:t>
      </w:r>
      <w:proofErr w:type="gramStart"/>
      <w:r w:rsidR="002812D9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?</w:t>
      </w:r>
      <w:proofErr w:type="gramEnd"/>
    </w:p>
    <w:p w:rsidR="002812D9" w:rsidRDefault="002812D9" w:rsidP="00BB0E1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инструменты нам понадобятся для обработки почвы при посеве?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0E10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(Карточка)</w:t>
      </w:r>
      <w:r w:rsidR="00F2720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7209"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Изучение нового материала.</w:t>
      </w:r>
    </w:p>
    <w:p w:rsidR="00486317" w:rsidRPr="00FE3216" w:rsidRDefault="00486317" w:rsidP="0048631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больших полях  редис сеют овощными сеялками ленточным способом. В ленте может быть 7 строчек и более, расстояние между рядами 10-12 см, между лентами 45-50 см. Семена сеются на расстоянии 3-4 см друг от друга. Глубина посева семян 1-2 см.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посевы не нужно прореживать.</w:t>
      </w:r>
    </w:p>
    <w:p w:rsidR="00486317" w:rsidRPr="00486317" w:rsidRDefault="00486317" w:rsidP="00BB0E10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48631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(Фото овощной сеялки и способов посева)</w:t>
      </w:r>
    </w:p>
    <w:p w:rsidR="00486317" w:rsidRPr="00486317" w:rsidRDefault="00486317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приусадебных участках:</w:t>
      </w:r>
    </w:p>
    <w:p w:rsidR="00F77F4D" w:rsidRPr="00FE3216" w:rsidRDefault="00740DC2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40FDF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посев выбирают участки</w:t>
      </w:r>
      <w:proofErr w:type="gramStart"/>
      <w:r w:rsidR="00840FDF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0FDF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рано освободившиеся от снега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весной.</w:t>
      </w:r>
    </w:p>
    <w:p w:rsidR="00F77F4D" w:rsidRPr="00FE3216" w:rsidRDefault="00740DC2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посевом с помощью грабель выравнивают участок</w:t>
      </w:r>
      <w:proofErr w:type="gramStart"/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F77F4D" w:rsidRPr="00FE3216" w:rsidRDefault="00740DC2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размечают рядки с помощью шнура и колышков</w:t>
      </w:r>
      <w:proofErr w:type="gramStart"/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40DC2" w:rsidRPr="00FE3216" w:rsidRDefault="00740DC2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делают бороздки на расстоянии 8-10 см.</w:t>
      </w:r>
    </w:p>
    <w:p w:rsidR="00F77F4D" w:rsidRPr="00FE3216" w:rsidRDefault="00740DC2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рядке через 5 см делают лунки глубиной 1-2 см</w:t>
      </w: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поливают </w:t>
      </w:r>
      <w:r w:rsidR="00F77F4D"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раскладывают в них семена.</w:t>
      </w:r>
    </w:p>
    <w:p w:rsidR="00740DC2" w:rsidRPr="00FE3216" w:rsidRDefault="00740DC2" w:rsidP="00BB0E1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FE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засыпают и ставят колышек с названием овоща.</w:t>
      </w:r>
    </w:p>
    <w:p w:rsidR="00F27209" w:rsidRPr="00FE3216" w:rsidRDefault="00F27209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EBDD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нового материала.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5EBF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в виде </w:t>
      </w:r>
      <w:r w:rsidR="002812D9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5EBF" w:rsidRPr="00FE3216" w:rsidRDefault="003C5EBF" w:rsidP="00BB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BDD"/>
          <w:lang w:eastAsia="ru-RU"/>
        </w:rPr>
      </w:pPr>
    </w:p>
    <w:p w:rsidR="00BB0E10" w:rsidRPr="00FE3216" w:rsidRDefault="00F27209" w:rsidP="00BB0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EBDD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Подведение учителем итогов урока:</w:t>
      </w:r>
      <w:r w:rsidR="00740DC2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Сообщение учителя о достижениях целей урока;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Выставление оце</w:t>
      </w:r>
      <w:r w:rsidR="00BB0E10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в классный журнал 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7B18" w:rsidRPr="00816CAF" w:rsidRDefault="00F27209" w:rsidP="00816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Уборка рабочих мест.</w:t>
      </w: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EBDD"/>
          <w:lang w:eastAsia="ru-RU"/>
        </w:rPr>
        <w:br/>
      </w:r>
      <w:r w:rsidR="00FE3216" w:rsidRPr="0081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Термины</w:t>
      </w:r>
      <w:proofErr w:type="gramStart"/>
      <w:r w:rsidR="00FE3216" w:rsidRPr="0081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B7B18" w:rsidRPr="00FE3216" w:rsidRDefault="001B7B18" w:rsidP="001B7B18">
      <w:pPr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Квадратно-гнездовой посев</w:t>
      </w:r>
    </w:p>
    <w:p w:rsidR="001B7B18" w:rsidRPr="00FE3216" w:rsidRDefault="001B7B18" w:rsidP="001B7B18">
      <w:pPr>
        <w:spacing w:after="0" w:line="240" w:lineRule="auto"/>
        <w:ind w:left="345" w:right="270" w:hanging="1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Квадратно-гнездовой посев - гнездовой посев, при котором гнезда размещены по углам квадрата, причем в каждый угол квадрата высевают одно семя.</w:t>
      </w:r>
    </w:p>
    <w:p w:rsidR="00FE3216" w:rsidRPr="00FE3216" w:rsidRDefault="00FE3216" w:rsidP="001B7B1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B18" w:rsidRPr="00FE3216" w:rsidRDefault="001B7B18" w:rsidP="001B7B1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B7B18" w:rsidRPr="00FE3216" w:rsidRDefault="001B7B18" w:rsidP="001B7B1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B7B18" w:rsidRPr="00FE3216" w:rsidRDefault="001B7B18" w:rsidP="001B7B18">
      <w:pPr>
        <w:spacing w:after="0" w:line="240" w:lineRule="auto"/>
        <w:ind w:left="2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430604169"/>
      <w:bookmarkEnd w:id="1"/>
      <w:r w:rsidRPr="00FE3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Ленточный посев</w:t>
      </w:r>
    </w:p>
    <w:p w:rsidR="00FE3216" w:rsidRPr="00FE3216" w:rsidRDefault="001B7B18" w:rsidP="00FE3216">
      <w:pPr>
        <w:spacing w:after="0" w:line="240" w:lineRule="auto"/>
        <w:ind w:left="345" w:right="270" w:hanging="1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Ленточный посев - способ посева моркови, редиса и других ку</w:t>
      </w:r>
      <w:r w:rsidR="00FE3216"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льтур,  при котором сближенные между собой рядки чередуются с широкими междурядьями.</w:t>
      </w:r>
    </w:p>
    <w:p w:rsidR="00FE3216" w:rsidRDefault="00FE3216" w:rsidP="00FE321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6CAF" w:rsidRPr="00C13171" w:rsidRDefault="00816CAF" w:rsidP="00C1317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31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Овощная сеялка</w:t>
      </w:r>
    </w:p>
    <w:p w:rsidR="00C13171" w:rsidRPr="00FE3216" w:rsidRDefault="00C13171" w:rsidP="00FE321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3216" w:rsidRDefault="00816CAF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D789FB" wp14:editId="76D53BB8">
            <wp:extent cx="5873658" cy="4476750"/>
            <wp:effectExtent l="0" t="0" r="0" b="0"/>
            <wp:docPr id="1" name="Рисунок 1" descr="C:\Users\User\Desktop\prod-56186-4f3cfc9060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d-56186-4f3cfc90608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909" cy="44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5F" w:rsidRDefault="0064355F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16CAF" w:rsidRDefault="00816CAF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16CAF" w:rsidRDefault="00816CAF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E22DC" w:rsidRPr="0064355F" w:rsidRDefault="00BE22DC" w:rsidP="002043E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64355F">
        <w:rPr>
          <w:rFonts w:ascii="Times New Roman" w:hAnsi="Times New Roman" w:cs="Times New Roman"/>
          <w:b/>
          <w:sz w:val="28"/>
          <w:szCs w:val="28"/>
        </w:rPr>
        <w:t>Приложение № 1:</w:t>
      </w:r>
    </w:p>
    <w:p w:rsidR="00BE22DC" w:rsidRPr="00BE22DC" w:rsidRDefault="00BE22DC" w:rsidP="00BE22D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3B8CA" wp14:editId="5814D667">
            <wp:extent cx="1790700" cy="1809231"/>
            <wp:effectExtent l="0" t="0" r="0" b="0"/>
            <wp:docPr id="2" name="Рисунок 2" descr="http://im6-tub-ru.yandex.net/i?id=956535557-6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6-tub-ru.yandex.net/i?id=956535557-69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65" cy="180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21007" wp14:editId="5CDDA885">
            <wp:extent cx="1685925" cy="1760855"/>
            <wp:effectExtent l="0" t="0" r="0" b="0"/>
            <wp:docPr id="3" name="Рисунок 3" descr="http://im0-tub-ru.yandex.net/i?id=242862912-6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242862912-61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6D733" wp14:editId="3BCA940C">
            <wp:extent cx="1816874" cy="1771650"/>
            <wp:effectExtent l="0" t="0" r="0" b="0"/>
            <wp:docPr id="4" name="Picture 2" descr="D:\ШКОЛА\Методическая работа\Внеурочная деятельность 1 класс\смородина ассор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D:\ШКОЛА\Методическая работа\Внеурочная деятельность 1 класс\смородина ассор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35" cy="17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D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071FCA" wp14:editId="795B4526">
            <wp:extent cx="1800225" cy="1728216"/>
            <wp:effectExtent l="0" t="0" r="0" b="0"/>
            <wp:docPr id="6" name="Рисунок 25" descr="http://im5-tub-ru.yandex.net/i?id=315178685-5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315178685-50-7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681C47" wp14:editId="1C117D6D">
            <wp:extent cx="1676400" cy="1676400"/>
            <wp:effectExtent l="0" t="0" r="0" b="0"/>
            <wp:docPr id="8" name="Рисунок 8" descr="http://im7-tub-ru.yandex.net/i?id=494467283-7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7-tub-ru.yandex.net/i?id=494467283-70-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55" cy="16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E22D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D9A84D" wp14:editId="101A7B70">
            <wp:extent cx="1800599" cy="1646723"/>
            <wp:effectExtent l="0" t="0" r="0" b="0"/>
            <wp:docPr id="15" name="Picture 2" descr="C:\Users\User\Desktop\aa23eOeUhiirjWzLXYALWtTPbKrU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aa23eOeUhiirjWzLXYALWtTPbKrU5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353"/>
                    <a:stretch/>
                  </pic:blipFill>
                  <pic:spPr bwMode="auto">
                    <a:xfrm>
                      <a:off x="0" y="0"/>
                      <a:ext cx="1800413" cy="16465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A2BDC" wp14:editId="7711649F">
            <wp:extent cx="1773767" cy="1596390"/>
            <wp:effectExtent l="0" t="0" r="0" b="0"/>
            <wp:docPr id="9" name="Рисунок 31" descr="http://im3-tub-ru.yandex.net/i?id=390739277-2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3-tub-ru.yandex.net/i?id=390739277-23-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20" cy="159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E0F76" wp14:editId="5AB40AB1">
            <wp:extent cx="1800997" cy="1676400"/>
            <wp:effectExtent l="0" t="0" r="0" b="0"/>
            <wp:docPr id="10" name="Рисунок 34" descr="http://im0-tub-ru.yandex.net/i?id=549287607-2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ru.yandex.net/i?id=549287607-24-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97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8EDAD" wp14:editId="68F2BCB1">
            <wp:extent cx="1892900" cy="1676400"/>
            <wp:effectExtent l="0" t="0" r="0" b="0"/>
            <wp:docPr id="14" name="Рисунок 14" descr="Картинка 146 из 17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146 из 17268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27" cy="167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DD101" wp14:editId="3587F31F">
            <wp:extent cx="1825691" cy="1676400"/>
            <wp:effectExtent l="0" t="0" r="0" b="0"/>
            <wp:docPr id="11" name="Рисунок 11" descr="http://im7-tub-ru.yandex.net/i?id=450911616-1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450911616-17-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91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6CB59" wp14:editId="3D33DC11">
            <wp:extent cx="1885950" cy="1685151"/>
            <wp:effectExtent l="0" t="0" r="0" b="0"/>
            <wp:docPr id="12" name="Picture 5" descr="j_909062_ArtFile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j_909062_ArtFile_r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77" cy="168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E3DA3" wp14:editId="30DF584E">
            <wp:extent cx="1981200" cy="1656018"/>
            <wp:effectExtent l="0" t="0" r="0" b="0"/>
            <wp:docPr id="13" name="Рисунок 13" descr="http://im4-tub-ru.yandex.net/i?id=37407147-4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4-tub-ru.yandex.net/i?id=37407147-40-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BE22DC" w:rsidRPr="00BE22DC" w:rsidRDefault="00BE22DC" w:rsidP="00BE22D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DC" w:rsidRPr="00BE22DC" w:rsidRDefault="00BE22DC" w:rsidP="00BE22D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DC" w:rsidRPr="0064355F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2:</w:t>
      </w:r>
    </w:p>
    <w:p w:rsidR="00BE22DC" w:rsidRPr="00BE22DC" w:rsidRDefault="0064355F" w:rsidP="00BE22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инструменты нам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надобятся для обработки почвы и посева семян</w:t>
      </w:r>
      <w:r w:rsidRPr="00FE32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35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E22DC" w:rsidRPr="00BE22DC" w:rsidRDefault="00BE22DC" w:rsidP="00BE22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2DC" w:rsidRDefault="00BE22DC" w:rsidP="00BE22D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F41AF7" wp14:editId="29BB600E">
            <wp:extent cx="1619689" cy="1562100"/>
            <wp:effectExtent l="0" t="0" r="0" b="0"/>
            <wp:docPr id="17" name="Рисунок 17" descr="C:\Users\User\Desktop\Garden_Gl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Garden_Glov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92" cy="156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60C943" wp14:editId="6015D073">
            <wp:extent cx="1524000" cy="1524000"/>
            <wp:effectExtent l="0" t="0" r="0" b="0"/>
            <wp:docPr id="18" name="Рисунок 18" descr="C:\Users\User\Desktop\fbad0c20a3cd6f359b94e788bcc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bad0c20a3cd6f359b94e788bcc116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EAC610" wp14:editId="2CBD1813">
            <wp:extent cx="1600200" cy="1600200"/>
            <wp:effectExtent l="0" t="0" r="0" b="0"/>
            <wp:docPr id="19" name="Рисунок 19" descr="C:\Users\User\Desktop\33PU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3PUCH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515695" wp14:editId="64738F7B">
            <wp:extent cx="2450438" cy="1628775"/>
            <wp:effectExtent l="0" t="0" r="7620" b="0"/>
            <wp:docPr id="20" name="Рисунок 20" descr="C:\Users\User\Desktop\92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2997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0545D8A" wp14:editId="7F955AA2">
            <wp:extent cx="1295400" cy="2302933"/>
            <wp:effectExtent l="0" t="0" r="0" b="2540"/>
            <wp:docPr id="21" name="Рисунок 21" descr="C:\Users\User\Desktop\big-carbon-steel-hoe-tf102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ig-carbon-steel-hoe-tf102fl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19" cy="23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FC30173" wp14:editId="171B515A">
            <wp:extent cx="1171575" cy="2079544"/>
            <wp:effectExtent l="0" t="0" r="0" b="0"/>
            <wp:docPr id="22" name="Рисунок 22" descr="C:\Users\User\Desktop\3493792.Redis_Ul-traranniy_-krasniy-_________cvetnoy_paket_6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493792.Redis_Ul-traranniy_-krasniy-_________cvetnoy_paket_6r.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92" cy="209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E0CA27F" wp14:editId="15C2897A">
            <wp:extent cx="2019300" cy="1838761"/>
            <wp:effectExtent l="0" t="0" r="0" b="9525"/>
            <wp:docPr id="23" name="Рисунок 23" descr="C:\Users\User\Desktop\1259388446_le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59388446_lejk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40" cy="183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320CEA8" wp14:editId="7CA4EBDA">
            <wp:extent cx="1933575" cy="2594959"/>
            <wp:effectExtent l="0" t="0" r="0" b="0"/>
            <wp:docPr id="24" name="Рисунок 24" descr="C:\Users\Us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66" cy="259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DC" w:rsidRDefault="00BE22DC" w:rsidP="00BE22DC">
      <w:pPr>
        <w:rPr>
          <w:noProof/>
          <w:lang w:eastAsia="ru-RU"/>
        </w:rPr>
      </w:pPr>
    </w:p>
    <w:p w:rsidR="00BE22DC" w:rsidRDefault="00BE22DC" w:rsidP="00BE22DC">
      <w:pPr>
        <w:rPr>
          <w:noProof/>
          <w:lang w:eastAsia="ru-RU"/>
        </w:rPr>
      </w:pPr>
    </w:p>
    <w:p w:rsidR="00BE22DC" w:rsidRDefault="00BE22DC" w:rsidP="00BE22DC">
      <w:pPr>
        <w:rPr>
          <w:noProof/>
          <w:lang w:eastAsia="ru-RU"/>
        </w:rPr>
      </w:pPr>
    </w:p>
    <w:p w:rsidR="00BE22DC" w:rsidRDefault="00BE22DC" w:rsidP="00BE22DC">
      <w:pPr>
        <w:rPr>
          <w:noProof/>
          <w:lang w:eastAsia="ru-RU"/>
        </w:rPr>
      </w:pPr>
    </w:p>
    <w:p w:rsidR="00C13171" w:rsidRDefault="00C13171" w:rsidP="00BE22D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№ 3</w:t>
      </w:r>
    </w:p>
    <w:p w:rsidR="00BE22DC" w:rsidRPr="00C13171" w:rsidRDefault="00C13171" w:rsidP="00BE22D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131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Способы посева.</w:t>
      </w:r>
    </w:p>
    <w:p w:rsidR="00BE22DC" w:rsidRDefault="00C13171" w:rsidP="00BE22D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F29336" wp14:editId="2C520DAB">
            <wp:extent cx="2238375" cy="2133600"/>
            <wp:effectExtent l="0" t="0" r="9525" b="0"/>
            <wp:docPr id="5" name="Рисунок 5" descr="C:\Users\User\Desktop\1351017923_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1351017923_146.jpg"/>
                    <pic:cNvPicPr/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47" t="64222" r="5941" b="10889"/>
                    <a:stretch/>
                  </pic:blipFill>
                  <pic:spPr bwMode="auto">
                    <a:xfrm>
                      <a:off x="0" y="0"/>
                      <a:ext cx="2238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65227E98" wp14:editId="775F7644">
            <wp:extent cx="2872113" cy="2133600"/>
            <wp:effectExtent l="0" t="0" r="4445" b="0"/>
            <wp:docPr id="7" name="Рисунок 7" descr="C:\Users\User\Desktop\1351017923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51017923_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1" t="35334" r="5609" b="39333"/>
                    <a:stretch/>
                  </pic:blipFill>
                  <pic:spPr bwMode="auto">
                    <a:xfrm>
                      <a:off x="0" y="0"/>
                      <a:ext cx="2876550" cy="213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2DC" w:rsidRPr="00C13171" w:rsidRDefault="00BE22DC" w:rsidP="00BE22DC">
      <w:pPr>
        <w:rPr>
          <w:b/>
          <w:i/>
          <w:noProof/>
          <w:lang w:eastAsia="ru-RU"/>
        </w:rPr>
      </w:pPr>
    </w:p>
    <w:p w:rsidR="00BE22DC" w:rsidRPr="00C13171" w:rsidRDefault="00C13171" w:rsidP="00BE22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31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Квадратно – гнездовой способ                            Ленточный способ    </w:t>
      </w:r>
    </w:p>
    <w:p w:rsidR="00BE22DC" w:rsidRDefault="00BE22DC" w:rsidP="00BE22DC">
      <w:pPr>
        <w:rPr>
          <w:noProof/>
          <w:lang w:eastAsia="ru-RU"/>
        </w:rPr>
      </w:pPr>
    </w:p>
    <w:p w:rsidR="00BE22DC" w:rsidRDefault="00BE22DC" w:rsidP="00BE22DC"/>
    <w:p w:rsidR="00BE22DC" w:rsidRPr="00FE3216" w:rsidRDefault="00BE22DC" w:rsidP="002043E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BE22DC" w:rsidRPr="00FE3216" w:rsidSect="00BE22DC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09"/>
    <w:rsid w:val="001B7B18"/>
    <w:rsid w:val="002043E1"/>
    <w:rsid w:val="002812D9"/>
    <w:rsid w:val="003C5EBF"/>
    <w:rsid w:val="0043625A"/>
    <w:rsid w:val="00486317"/>
    <w:rsid w:val="005B4D21"/>
    <w:rsid w:val="00623B65"/>
    <w:rsid w:val="0064355F"/>
    <w:rsid w:val="007048AF"/>
    <w:rsid w:val="00724884"/>
    <w:rsid w:val="00740DC2"/>
    <w:rsid w:val="00816CAF"/>
    <w:rsid w:val="00840FDF"/>
    <w:rsid w:val="00976CD8"/>
    <w:rsid w:val="00B41387"/>
    <w:rsid w:val="00BB0E10"/>
    <w:rsid w:val="00BE22DC"/>
    <w:rsid w:val="00C13171"/>
    <w:rsid w:val="00EB3B7D"/>
    <w:rsid w:val="00F27209"/>
    <w:rsid w:val="00F77F4D"/>
    <w:rsid w:val="00FB1942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043E1"/>
  </w:style>
  <w:style w:type="character" w:customStyle="1" w:styleId="otvet">
    <w:name w:val="otvet"/>
    <w:basedOn w:val="a0"/>
    <w:rsid w:val="002043E1"/>
  </w:style>
  <w:style w:type="paragraph" w:styleId="a3">
    <w:name w:val="Normal (Web)"/>
    <w:basedOn w:val="a"/>
    <w:uiPriority w:val="99"/>
    <w:semiHidden/>
    <w:unhideWhenUsed/>
    <w:rsid w:val="0020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043E1"/>
  </w:style>
  <w:style w:type="character" w:customStyle="1" w:styleId="otvet">
    <w:name w:val="otvet"/>
    <w:basedOn w:val="a0"/>
    <w:rsid w:val="002043E1"/>
  </w:style>
  <w:style w:type="paragraph" w:styleId="a3">
    <w:name w:val="Normal (Web)"/>
    <w:basedOn w:val="a"/>
    <w:uiPriority w:val="99"/>
    <w:semiHidden/>
    <w:unhideWhenUsed/>
    <w:rsid w:val="0020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050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  <w:div w:id="857431619">
          <w:marLeft w:val="36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124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1643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microsoft.com/office/2007/relationships/hdphoto" Target="media/hdphoto2.wdp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2013-03-19T13:50:00Z</dcterms:created>
  <dcterms:modified xsi:type="dcterms:W3CDTF">2013-03-28T15:33:00Z</dcterms:modified>
</cp:coreProperties>
</file>