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16" w:rsidRDefault="00680D16" w:rsidP="00680D16">
      <w:pPr>
        <w:keepNext/>
        <w:keepLines/>
        <w:spacing w:after="300" w:line="240" w:lineRule="auto"/>
        <w:ind w:left="80"/>
        <w:jc w:val="center"/>
        <w:outlineLvl w:val="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Исторический аспект трудового воспитания</w:t>
      </w:r>
    </w:p>
    <w:p w:rsidR="00680D16" w:rsidRDefault="00680D16" w:rsidP="00680D16">
      <w:pPr>
        <w:spacing w:before="540" w:line="240" w:lineRule="auto"/>
        <w:ind w:left="60" w:right="60" w:firstLine="820"/>
        <w:jc w:val="both"/>
        <w:rPr>
          <w:sz w:val="24"/>
          <w:szCs w:val="24"/>
        </w:rPr>
      </w:pPr>
      <w:r>
        <w:rPr>
          <w:sz w:val="30"/>
          <w:szCs w:val="30"/>
        </w:rPr>
        <w:t>В Энциклопедическом словаре понятие «труд» трактуется как «целесообразная деятельность человека, направленная на видоизменение и приспособление предметов природы для удовлетворения своих потребностей» [37, с. 1369].</w:t>
      </w:r>
    </w:p>
    <w:p w:rsidR="00680D16" w:rsidRDefault="00680D16" w:rsidP="00680D16">
      <w:pPr>
        <w:spacing w:line="240" w:lineRule="auto"/>
        <w:ind w:left="60" w:right="60" w:firstLine="820"/>
        <w:jc w:val="both"/>
      </w:pPr>
      <w:r>
        <w:rPr>
          <w:sz w:val="30"/>
          <w:szCs w:val="30"/>
        </w:rPr>
        <w:t>«Труд, как мы его понимаем, есть такая свободная и согласная с христианской нравственностью деятельность человека, на которую он решается по безусловной необходимости ее для достижения той или другой</w:t>
      </w:r>
      <w:r>
        <w:t xml:space="preserve"> </w:t>
      </w:r>
      <w:r>
        <w:rPr>
          <w:sz w:val="30"/>
          <w:szCs w:val="30"/>
        </w:rPr>
        <w:t>истинно-человеческой цели в жизни. Труд - не игра и не забава; он</w:t>
      </w:r>
      <w:r>
        <w:t xml:space="preserve"> </w:t>
      </w:r>
      <w:r>
        <w:rPr>
          <w:sz w:val="30"/>
          <w:szCs w:val="30"/>
        </w:rPr>
        <w:t>всегда серьезен и тяжел; только полное сознание необходимости достичь той или другой цели в жизни может заставить человека взять на себя ту тяжесть, которая составляет необходимую принадлежность всякого истинного труда» [40, с. 337].</w:t>
      </w:r>
    </w:p>
    <w:p w:rsidR="00680D16" w:rsidRDefault="00680D16" w:rsidP="00680D16">
      <w:pPr>
        <w:spacing w:line="240" w:lineRule="auto"/>
        <w:ind w:left="60" w:right="60" w:firstLine="840"/>
        <w:jc w:val="both"/>
      </w:pPr>
      <w:r>
        <w:rPr>
          <w:sz w:val="30"/>
          <w:szCs w:val="30"/>
        </w:rPr>
        <w:t>Трудовое воспитание зародилось на самой ранней ступени развития общества, в период первобытнообщинного строя, когда условия жизни были очень тяжелыми, и, чтобы выжить, людям нужно было держаться всем вместе, трудиться только коллективно. В бесклассовом обществе всех детей воспитывали одинаково, рано вовлекая их в доступную для них деятельность. С малых лет они принимали участие в добывании сре</w:t>
      </w:r>
      <w:proofErr w:type="gramStart"/>
      <w:r>
        <w:rPr>
          <w:sz w:val="30"/>
          <w:szCs w:val="30"/>
        </w:rPr>
        <w:t>дств пр</w:t>
      </w:r>
      <w:proofErr w:type="gramEnd"/>
      <w:r>
        <w:rPr>
          <w:sz w:val="30"/>
          <w:szCs w:val="30"/>
        </w:rPr>
        <w:t>опитания - собирали съедобные растения, плоды. С возрастом степень их участия в совместном труде с взрослыми увеличивалась. Вместе со старшими и под их руководством дети и подростки приобретали необходимые жизненные и трудовые умения и навыки. Было естественным некоторое различие в воспитании мальчиков и девочек. Мальчики участвовали вместе с мужчинами в охоте и рыбной ловле, их учили бороться, стрелять из лука, ездить верхом; девочки помогали женщинам готовить пищу, делать одежду, посуду. Всех детей приучали ухаживать за животными, заниматься земледелием; с развитием ремесел обучали их ремеслам [6, с. 5].</w:t>
      </w:r>
    </w:p>
    <w:p w:rsidR="00680D16" w:rsidRDefault="00680D16" w:rsidP="00680D16">
      <w:pPr>
        <w:spacing w:line="240" w:lineRule="auto"/>
        <w:ind w:left="60" w:right="40" w:firstLine="780"/>
        <w:jc w:val="both"/>
      </w:pPr>
      <w:r>
        <w:rPr>
          <w:sz w:val="30"/>
          <w:szCs w:val="30"/>
        </w:rPr>
        <w:t>В рабовладельческих государствах Древнего Востока, в Греции и Риме начинают уже складываться первые системы воспитания, семейного и общественного, зарождаться первые педагогические теории.</w:t>
      </w:r>
    </w:p>
    <w:p w:rsidR="00680D16" w:rsidRDefault="00680D16" w:rsidP="00680D16">
      <w:pPr>
        <w:spacing w:line="240" w:lineRule="auto"/>
        <w:ind w:left="60" w:right="40" w:firstLine="780"/>
        <w:jc w:val="both"/>
      </w:pPr>
      <w:r>
        <w:rPr>
          <w:sz w:val="30"/>
          <w:szCs w:val="30"/>
        </w:rPr>
        <w:t xml:space="preserve">В Спартанском государстве, одном из самых ранних в Древней Греции, в специальных государственных воспитательных учреждениях </w:t>
      </w:r>
      <w:r>
        <w:rPr>
          <w:sz w:val="30"/>
          <w:szCs w:val="30"/>
        </w:rPr>
        <w:lastRenderedPageBreak/>
        <w:t xml:space="preserve">— </w:t>
      </w:r>
      <w:proofErr w:type="spellStart"/>
      <w:r>
        <w:rPr>
          <w:sz w:val="30"/>
          <w:szCs w:val="30"/>
        </w:rPr>
        <w:t>агеллах</w:t>
      </w:r>
      <w:proofErr w:type="spellEnd"/>
      <w:r>
        <w:rPr>
          <w:sz w:val="30"/>
          <w:szCs w:val="30"/>
        </w:rPr>
        <w:t>, главным занятием детей был физический труд и военно-физическая подготовка.</w:t>
      </w:r>
    </w:p>
    <w:p w:rsidR="00680D16" w:rsidRDefault="00680D16" w:rsidP="00680D16">
      <w:pPr>
        <w:tabs>
          <w:tab w:val="left" w:pos="3482"/>
        </w:tabs>
        <w:spacing w:line="240" w:lineRule="auto"/>
        <w:ind w:left="60" w:firstLine="780"/>
        <w:jc w:val="both"/>
      </w:pPr>
      <w:r>
        <w:rPr>
          <w:sz w:val="30"/>
          <w:szCs w:val="30"/>
        </w:rPr>
        <w:t xml:space="preserve">Воспитанию и обучению детей в Афинах придавалось </w:t>
      </w:r>
      <w:proofErr w:type="gramStart"/>
      <w:r>
        <w:rPr>
          <w:sz w:val="30"/>
          <w:szCs w:val="30"/>
        </w:rPr>
        <w:t>особое</w:t>
      </w:r>
      <w:proofErr w:type="gramEnd"/>
    </w:p>
    <w:p w:rsidR="00680D16" w:rsidRDefault="00680D16" w:rsidP="00680D16">
      <w:pPr>
        <w:spacing w:line="240" w:lineRule="auto"/>
        <w:ind w:left="60" w:right="40"/>
        <w:jc w:val="both"/>
      </w:pPr>
      <w:r>
        <w:rPr>
          <w:sz w:val="30"/>
          <w:szCs w:val="30"/>
        </w:rPr>
        <w:t>значение, но в рабовладельческом обществе физический труд считался обязанностью лишь рабов. Общая направленность афинской воспитательной системы - презрение к физическому труду и рабам.</w:t>
      </w:r>
    </w:p>
    <w:p w:rsidR="00680D16" w:rsidRDefault="00680D16" w:rsidP="00680D16">
      <w:pPr>
        <w:spacing w:line="240" w:lineRule="auto"/>
        <w:ind w:left="60" w:right="40" w:firstLine="780"/>
        <w:jc w:val="both"/>
      </w:pPr>
      <w:r>
        <w:rPr>
          <w:sz w:val="30"/>
          <w:szCs w:val="30"/>
        </w:rPr>
        <w:t>В Древнем Риме мальчики и девочки до 4-5 лет воспитывались вместе, затем их разделяли. Девочки находились под наблюдением матери, кормилицы, няни. До замужества они оставались в кругу женщин родительского дома. Главным занятием девочек было рукоделие (прядение, тканье). Мальчиков приучали к мужским занятиям, и прежде всего, учили их владеть оружием.</w:t>
      </w:r>
    </w:p>
    <w:p w:rsidR="00680D16" w:rsidRDefault="00680D16" w:rsidP="00680D16">
      <w:pPr>
        <w:spacing w:line="240" w:lineRule="auto"/>
        <w:ind w:left="60" w:right="40" w:firstLine="780"/>
        <w:jc w:val="both"/>
      </w:pPr>
      <w:r>
        <w:rPr>
          <w:sz w:val="30"/>
          <w:szCs w:val="30"/>
        </w:rPr>
        <w:t>В эпоху феодализма в основе феодального строя лежала частная собственность феодалов, светских и духовенства на землю, сопровождавшаяся жесткой эксплуатацией работавших на ней подвластных землевладельцам крестьян.</w:t>
      </w:r>
    </w:p>
    <w:p w:rsidR="00680D16" w:rsidRDefault="00680D16" w:rsidP="00680D16">
      <w:pPr>
        <w:spacing w:line="240" w:lineRule="auto"/>
        <w:ind w:left="60" w:right="40" w:firstLine="7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Гуманизм эпохи Возрождения представлял собой, несомненно, прогрессивное явление, но он был идеологией сравнительно узкого образованного круга лиц и имел социально ограниченный характер. Трудящиеся массы жестоко эксплуатировались феодалами и нарождавшейся буржуазией. </w:t>
      </w:r>
    </w:p>
    <w:p w:rsidR="00680D16" w:rsidRDefault="00680D16" w:rsidP="00680D16">
      <w:pPr>
        <w:spacing w:line="240" w:lineRule="auto"/>
        <w:ind w:left="40" w:right="40" w:firstLine="800"/>
        <w:jc w:val="both"/>
        <w:rPr>
          <w:sz w:val="24"/>
          <w:szCs w:val="24"/>
        </w:rPr>
      </w:pPr>
      <w:r>
        <w:rPr>
          <w:sz w:val="30"/>
          <w:szCs w:val="30"/>
        </w:rPr>
        <w:t xml:space="preserve">Блестящим проявлением возрождения человеческого духа явились труды ранних социалистов-утопистов Т. Мора и Т. Кампанеллы. </w:t>
      </w:r>
      <w:proofErr w:type="gramStart"/>
      <w:r>
        <w:rPr>
          <w:sz w:val="30"/>
          <w:szCs w:val="30"/>
        </w:rPr>
        <w:t>Томас Мор в своей знаменитой «Золотой книжке, столь же полезной, как и забавной, о наилучшем устройстве государства и о новом острове Утопия» (1516) первым из европейских мыслителей высказал два важнейших и принципиальных положения: о вреде частной собственности для процветания человеческого сообщества и об обязательном для всех граждан участии в производительном труде.</w:t>
      </w:r>
      <w:proofErr w:type="gramEnd"/>
      <w:r>
        <w:rPr>
          <w:sz w:val="30"/>
          <w:szCs w:val="30"/>
        </w:rPr>
        <w:t xml:space="preserve"> В государстве Утопия, созданном фантазией автора, все граждане обязаны трудиться. «У всех мужчин и женщин, - писал Т. Мор, есть одно общее занятие - земледелие, от которого никто не избавлен. Ему учатся все с детства, отчасти в школе путем усвоения теории, отчасти же на ближайших к городу полях, куда детей выводят как бы для игры, между тем как там они не только смотрят, но под предлогом физического упражнения также и работают» [23, с. 18].</w:t>
      </w:r>
    </w:p>
    <w:p w:rsidR="00680D16" w:rsidRDefault="00680D16" w:rsidP="00680D16">
      <w:pPr>
        <w:spacing w:line="240" w:lineRule="auto"/>
        <w:ind w:left="40" w:right="40" w:firstLine="800"/>
        <w:jc w:val="both"/>
      </w:pPr>
      <w:r>
        <w:rPr>
          <w:sz w:val="30"/>
          <w:szCs w:val="30"/>
        </w:rPr>
        <w:lastRenderedPageBreak/>
        <w:t xml:space="preserve">Педагогические идеи </w:t>
      </w:r>
      <w:proofErr w:type="spellStart"/>
      <w:r>
        <w:rPr>
          <w:sz w:val="30"/>
          <w:szCs w:val="30"/>
        </w:rPr>
        <w:t>Томазо</w:t>
      </w:r>
      <w:proofErr w:type="spellEnd"/>
      <w:r>
        <w:rPr>
          <w:sz w:val="30"/>
          <w:szCs w:val="30"/>
        </w:rPr>
        <w:t xml:space="preserve"> Кампанеллы, выраженные им в книге «Город солнца», в определенной мере явились развитием идей, предшествовавших ему мыслителей. Он считал, что изучение наук с регулярным посещением различных мастерских, чтобы дать воспитанникам технические знания и возможность сознательного выбора будущей профессии.</w:t>
      </w:r>
    </w:p>
    <w:p w:rsidR="00680D16" w:rsidRDefault="00680D16" w:rsidP="00680D16">
      <w:pPr>
        <w:spacing w:line="240" w:lineRule="auto"/>
        <w:ind w:left="40" w:right="40" w:firstLine="860"/>
        <w:jc w:val="both"/>
      </w:pPr>
      <w:r>
        <w:rPr>
          <w:sz w:val="30"/>
          <w:szCs w:val="30"/>
        </w:rPr>
        <w:t>Педагогические взгляды английского просветителя Джона Локка изложены в книге «мысли о воспитании» (1693). Необходимость трудового воспитания он мотивировал главным образом тем, что труд на свежем воздухе полезен для здоровья, а знание ремесел может пригодиться деловому человеку, предпринимателю, к тому же труд предотвращает возможность вредной праздности [24, с. 32].</w:t>
      </w:r>
    </w:p>
    <w:p w:rsidR="00680D16" w:rsidRDefault="00680D16" w:rsidP="00680D16">
      <w:pPr>
        <w:spacing w:line="240" w:lineRule="auto"/>
        <w:ind w:left="60" w:right="40"/>
        <w:jc w:val="both"/>
      </w:pPr>
      <w:r>
        <w:rPr>
          <w:sz w:val="30"/>
          <w:szCs w:val="30"/>
        </w:rPr>
        <w:t>Французский мыслитель, гуманист и демократ Жан-Жак Руссо (1712- 1778), выдвигая теорию естественного воспитания, считал, что трудовому воспитанию основное внимание нужно уделять в возрасте от 12 до 15 лет. В 12-15 лет подросток наряду с обучением, должен получать и трудовое воспитание, начало которому было положено в предшествующий период. Демократ Руссо рассматривал труд как общественную обязанность каждого человека. По его словам, всякий праздный гражданин - богатый или бедный, сильный или слабый — есть плут.</w:t>
      </w:r>
    </w:p>
    <w:p w:rsidR="00680D16" w:rsidRDefault="00680D16" w:rsidP="00680D16">
      <w:pPr>
        <w:spacing w:line="240" w:lineRule="auto"/>
        <w:ind w:left="60" w:right="40" w:firstLine="780"/>
        <w:jc w:val="both"/>
      </w:pPr>
      <w:r>
        <w:rPr>
          <w:sz w:val="30"/>
          <w:szCs w:val="30"/>
        </w:rPr>
        <w:t>Руссо полагал. Что участие подростка в трудовой деятельности взрослых даст ему возможность разобраться в современных общественных отношениях, возбудит у него уважение к труженикам, презрение к людям, живущим за чужой счет. В труде он видел также действенное средство для умственного развития ребенка [25, с. 39].</w:t>
      </w:r>
    </w:p>
    <w:p w:rsidR="00680D16" w:rsidRDefault="00680D16" w:rsidP="00680D16">
      <w:pPr>
        <w:spacing w:line="240" w:lineRule="auto"/>
        <w:ind w:left="60" w:right="40" w:firstLine="780"/>
        <w:jc w:val="both"/>
      </w:pPr>
      <w:r>
        <w:rPr>
          <w:sz w:val="30"/>
          <w:szCs w:val="30"/>
        </w:rPr>
        <w:t>Иоганн Генрих Песталоцци (1746-1827) — швейцарский педагог- демократ, посвятил свою жизнь воспитанию и обучению детей народа. Организуя «Учреждение для бедных», Песталоцци предполагал, что в результате соединения обучения ч с трудом у детей разовьются физические и умственные силы и впоследствии они могут создать себе необходимые жизненные условия. Он подчеркивал, что посильная трудовая деятельность способствует развитию у детей человеческого достоинства, трудолюбия, настойчивости, добросовестности и других положительных нравственных качеств [26, с.51].</w:t>
      </w:r>
    </w:p>
    <w:p w:rsidR="00680D16" w:rsidRDefault="00680D16" w:rsidP="00680D16">
      <w:pPr>
        <w:spacing w:line="240" w:lineRule="auto"/>
        <w:ind w:left="60" w:right="40" w:firstLine="780"/>
        <w:jc w:val="both"/>
      </w:pPr>
      <w:r>
        <w:rPr>
          <w:sz w:val="30"/>
          <w:szCs w:val="30"/>
        </w:rPr>
        <w:t xml:space="preserve">Видный представитель педагогики XIX века Фридрих Вильгельм </w:t>
      </w:r>
      <w:proofErr w:type="spellStart"/>
      <w:r>
        <w:rPr>
          <w:sz w:val="30"/>
          <w:szCs w:val="30"/>
        </w:rPr>
        <w:t>Фребель</w:t>
      </w:r>
      <w:proofErr w:type="spellEnd"/>
      <w:r>
        <w:rPr>
          <w:sz w:val="30"/>
          <w:szCs w:val="30"/>
        </w:rPr>
        <w:t xml:space="preserve"> сыграл выдающуюся роль в развитии теории и практики </w:t>
      </w:r>
      <w:r>
        <w:rPr>
          <w:sz w:val="30"/>
          <w:szCs w:val="30"/>
        </w:rPr>
        <w:lastRenderedPageBreak/>
        <w:t>дошкольного воспитания. Он считал, что детский сад должен осуществлять всестороннее развитие детей, а для физического развития ребенка необходимы несложные сельскохозяйственные работы на участке [27, с. 60].</w:t>
      </w:r>
    </w:p>
    <w:p w:rsidR="00680D16" w:rsidRDefault="00680D16" w:rsidP="00680D16">
      <w:pPr>
        <w:spacing w:line="240" w:lineRule="auto"/>
        <w:ind w:left="60" w:right="60"/>
        <w:jc w:val="both"/>
      </w:pPr>
      <w:r>
        <w:rPr>
          <w:sz w:val="30"/>
          <w:szCs w:val="30"/>
        </w:rPr>
        <w:t xml:space="preserve">Великий социалист-утопист Роберт </w:t>
      </w:r>
      <w:proofErr w:type="spellStart"/>
      <w:r>
        <w:rPr>
          <w:sz w:val="30"/>
          <w:szCs w:val="30"/>
        </w:rPr>
        <w:t>Оуен</w:t>
      </w:r>
      <w:proofErr w:type="spellEnd"/>
      <w:r>
        <w:rPr>
          <w:sz w:val="30"/>
          <w:szCs w:val="30"/>
        </w:rPr>
        <w:t xml:space="preserve"> впервые в истории создал воспитательные учреждения для малолетних детей рабочих. После «школы для маленьких детей» воспитанники переходили в начальную школу, где несомненный воспитательный эффект давало и регулярное участие детей в трудовой деятельности. Девочек обучали шитью, кройке, вязанию, приучали содержать дом в чистоте и порядке, их посылали в общественную кухню и столовую, где они должны были научиться готовить. Мальчики овладевали простейшими видами ремесленного труда, учились садоводству.</w:t>
      </w:r>
    </w:p>
    <w:p w:rsidR="00680D16" w:rsidRDefault="00680D16" w:rsidP="00680D16">
      <w:pPr>
        <w:spacing w:line="240" w:lineRule="auto"/>
        <w:ind w:left="60" w:right="60" w:firstLine="780"/>
        <w:jc w:val="both"/>
      </w:pPr>
      <w:r>
        <w:rPr>
          <w:sz w:val="30"/>
          <w:szCs w:val="30"/>
        </w:rPr>
        <w:t>Чтобы все дети, достигшие пятилетнего возраста, могли посещать начальную школу, Р.Оуэн категорически запретил их принимать на фабрику до десяти лет. И это было в те времена, когда во всех отраслях английского производства беспощадно эксплуатировался труд малолетних. С десяти лет подростки, уже работающие на фабрике, могли продолжать учение в вечерних классах, причем до двенадцати лет у них был сокращенный рабочий день [28, с. 67].</w:t>
      </w:r>
    </w:p>
    <w:p w:rsidR="00680D16" w:rsidRDefault="00680D16" w:rsidP="00680D16">
      <w:pPr>
        <w:spacing w:line="240" w:lineRule="auto"/>
        <w:ind w:left="60" w:right="60" w:firstLine="780"/>
        <w:jc w:val="both"/>
      </w:pPr>
      <w:r>
        <w:rPr>
          <w:sz w:val="30"/>
          <w:szCs w:val="30"/>
        </w:rPr>
        <w:t xml:space="preserve">Клара Цеткин (1857-1933) - видный деятель германского и международного рабочего движения выдвинула перед родителями задачу не делать различий для мальчиков и девочек в семейном труде. Она видела тесную связь игры и труда, постепенное перерастание игры в труд </w:t>
      </w:r>
      <w:proofErr w:type="gramStart"/>
      <w:r>
        <w:rPr>
          <w:sz w:val="30"/>
          <w:szCs w:val="30"/>
        </w:rPr>
        <w:t xml:space="preserve">[ </w:t>
      </w:r>
      <w:proofErr w:type="gramEnd"/>
      <w:r>
        <w:rPr>
          <w:sz w:val="30"/>
          <w:szCs w:val="30"/>
        </w:rPr>
        <w:t xml:space="preserve">34, с. </w:t>
      </w:r>
      <w:r>
        <w:rPr>
          <w:sz w:val="29"/>
          <w:szCs w:val="29"/>
        </w:rPr>
        <w:t>106].</w:t>
      </w:r>
    </w:p>
    <w:p w:rsidR="00680D16" w:rsidRDefault="00680D16" w:rsidP="00680D16">
      <w:pPr>
        <w:spacing w:line="240" w:lineRule="auto"/>
        <w:ind w:left="60" w:right="60" w:firstLine="780"/>
        <w:jc w:val="both"/>
      </w:pPr>
      <w:r>
        <w:rPr>
          <w:sz w:val="30"/>
          <w:szCs w:val="30"/>
        </w:rPr>
        <w:t xml:space="preserve">В первых детских садах, открытых в США во второй половине XIX века. Во время трудовой деятельности детей уделялось внимание обучению их планировать свою работу, тщательно ее выполнять, доводить до конца. Ставится задача развить в детях умение </w:t>
      </w:r>
      <w:proofErr w:type="spellStart"/>
      <w:r>
        <w:rPr>
          <w:sz w:val="30"/>
          <w:szCs w:val="30"/>
        </w:rPr>
        <w:t>самоорганизовываться</w:t>
      </w:r>
      <w:proofErr w:type="spellEnd"/>
      <w:r>
        <w:rPr>
          <w:sz w:val="30"/>
          <w:szCs w:val="30"/>
        </w:rPr>
        <w:t>, быть вожаками.</w:t>
      </w:r>
    </w:p>
    <w:p w:rsidR="00680D16" w:rsidRDefault="00680D16" w:rsidP="00680D16">
      <w:pPr>
        <w:spacing w:line="240" w:lineRule="auto"/>
        <w:ind w:left="60" w:right="60" w:firstLine="780"/>
        <w:jc w:val="both"/>
      </w:pPr>
      <w:r>
        <w:rPr>
          <w:sz w:val="30"/>
          <w:szCs w:val="30"/>
        </w:rPr>
        <w:t xml:space="preserve">В России замечательным литературно-педагогическим памятником начала XII века является «Поучение Владимира Мономаха детям». Выдвигая религиозное воспитание на первое место, Владимир Мономах вместе с тем думал о земной жизни. Он призывал детей, помолившись богу, приниматься за выполнение житейских обязанностей. Князю, говорил он своим детям, нельзя полагаться ни на </w:t>
      </w:r>
      <w:r>
        <w:rPr>
          <w:sz w:val="30"/>
          <w:szCs w:val="30"/>
        </w:rPr>
        <w:lastRenderedPageBreak/>
        <w:t>слуг, ни на воевод: ему нужно самому входить во все дела, в походах, сражениях быть впереди своего войска.</w:t>
      </w:r>
    </w:p>
    <w:p w:rsidR="00680D16" w:rsidRDefault="00680D16" w:rsidP="00680D16">
      <w:pPr>
        <w:spacing w:line="240" w:lineRule="auto"/>
        <w:ind w:left="60" w:right="60"/>
        <w:jc w:val="both"/>
      </w:pPr>
      <w:r>
        <w:rPr>
          <w:sz w:val="30"/>
          <w:szCs w:val="30"/>
        </w:rPr>
        <w:t>В 1763 году в Москве открылся первый в России воспитательный дом. Попечителем его был назначен И.И. Бецкой. Обучение труду в воспитательных домах продолжалось в течение всего пребывания ребенка в воспитательном доме. Мальчиков учили огородным и садовым работам и ремеслу, девочек домоводству, вязать, прясть, плести кружева, шить, гладить, стряпать.</w:t>
      </w:r>
    </w:p>
    <w:p w:rsidR="00680D16" w:rsidRDefault="00680D16" w:rsidP="00680D16">
      <w:pPr>
        <w:spacing w:line="240" w:lineRule="auto"/>
        <w:ind w:left="60" w:right="40" w:firstLine="780"/>
        <w:jc w:val="both"/>
      </w:pPr>
      <w:r>
        <w:rPr>
          <w:sz w:val="30"/>
          <w:szCs w:val="30"/>
        </w:rPr>
        <w:t>Л</w:t>
      </w:r>
      <w:r>
        <w:rPr>
          <w:sz w:val="30"/>
          <w:szCs w:val="30"/>
          <w:lang w:eastAsia="en-US"/>
        </w:rPr>
        <w:t>.</w:t>
      </w:r>
      <w:r>
        <w:rPr>
          <w:sz w:val="30"/>
          <w:szCs w:val="30"/>
          <w:lang w:val="en-US" w:eastAsia="en-US"/>
        </w:rPr>
        <w:t>H</w:t>
      </w:r>
      <w:r>
        <w:rPr>
          <w:sz w:val="30"/>
          <w:szCs w:val="30"/>
          <w:lang w:eastAsia="en-US"/>
        </w:rPr>
        <w:t xml:space="preserve">. </w:t>
      </w:r>
      <w:r>
        <w:rPr>
          <w:sz w:val="30"/>
          <w:szCs w:val="30"/>
        </w:rPr>
        <w:t>Толстой, говоря о воспитании в семье, отмечал, что родителям необходимо воспитывать у детей с раннего возраста любовь и привычку к труду. «Привычка к праздной жизни для человека хуже всех в жизни. Поэтому в высшей степени важно. Чтобы дети приучались еще с ранних лет работать». Самообслуживание, посильный ручной, ремесленный труд, труд в сельском хозяйстве не только помогут им в будущем стать самостоятельными людьми, но и будут содействовать их нравственному воспитанию [29, с. 160].</w:t>
      </w:r>
    </w:p>
    <w:p w:rsidR="00680D16" w:rsidRDefault="00680D16" w:rsidP="00680D16">
      <w:pPr>
        <w:spacing w:line="240" w:lineRule="auto"/>
        <w:ind w:left="60" w:right="40" w:firstLine="780"/>
        <w:jc w:val="both"/>
      </w:pPr>
      <w:r>
        <w:rPr>
          <w:sz w:val="30"/>
          <w:szCs w:val="30"/>
        </w:rPr>
        <w:t>Великий русский педагог К.Д. Ушинский придавал большое значение формированию у детей правильных представлений о роли и значении труда в истории общества, в развитии человека. Он говорил, что воспитание должно развивать в человеке привычку и любовь к труду; оно должно дать ему возможность отыскать для себя труд в жизни [30, с.179].</w:t>
      </w:r>
    </w:p>
    <w:p w:rsidR="00680D16" w:rsidRDefault="00680D16" w:rsidP="00680D16">
      <w:pPr>
        <w:spacing w:line="240" w:lineRule="auto"/>
        <w:ind w:left="60" w:right="40" w:firstLine="780"/>
        <w:jc w:val="both"/>
      </w:pPr>
      <w:r>
        <w:rPr>
          <w:sz w:val="30"/>
          <w:szCs w:val="30"/>
        </w:rPr>
        <w:t xml:space="preserve">К.Д. Ушинский во многих своих работах определил теоретический и методологический взгляд на труд детей. Он писал: «Воспитание не только должно развивать ум, вооружать знаниями, но и зажечь в человеке жажду серьезного труда, без которого жизнь его не может </w:t>
      </w:r>
      <w:proofErr w:type="gramStart"/>
      <w:r>
        <w:rPr>
          <w:sz w:val="30"/>
          <w:szCs w:val="30"/>
        </w:rPr>
        <w:t>быть</w:t>
      </w:r>
      <w:proofErr w:type="gramEnd"/>
      <w:r>
        <w:rPr>
          <w:sz w:val="30"/>
          <w:szCs w:val="30"/>
        </w:rPr>
        <w:t xml:space="preserve"> ни достойной, ни счастливой» [16, с. 174].</w:t>
      </w:r>
    </w:p>
    <w:p w:rsidR="00680D16" w:rsidRDefault="00680D16" w:rsidP="00680D16">
      <w:pPr>
        <w:spacing w:line="240" w:lineRule="auto"/>
        <w:ind w:left="60" w:right="40" w:firstLine="780"/>
        <w:jc w:val="both"/>
      </w:pPr>
      <w:r>
        <w:rPr>
          <w:sz w:val="30"/>
          <w:szCs w:val="30"/>
        </w:rPr>
        <w:t xml:space="preserve">Постановке трудового воспитания детей как одной из сторон нравственного воспитания большое значение придавала Е.Н. </w:t>
      </w:r>
      <w:proofErr w:type="spellStart"/>
      <w:r>
        <w:rPr>
          <w:sz w:val="30"/>
          <w:szCs w:val="30"/>
        </w:rPr>
        <w:t>Водовозова</w:t>
      </w:r>
      <w:proofErr w:type="spellEnd"/>
      <w:r>
        <w:rPr>
          <w:sz w:val="30"/>
          <w:szCs w:val="30"/>
        </w:rPr>
        <w:t>. Она говорила, что детям необходимо указать образцы трудовой жизни, которой живут миллионы людей. «Детям, приученным с первых лет презирать праздность, любить и уважать простой труд, не придается объяснять того, что и под сермягой труда и под рубищем бьется такое же человеческое сердце, как и под тончайшим сукном» [31, с. 194].</w:t>
      </w:r>
    </w:p>
    <w:p w:rsidR="00680D16" w:rsidRDefault="00680D16" w:rsidP="00680D16">
      <w:pPr>
        <w:spacing w:line="240" w:lineRule="auto"/>
        <w:ind w:left="40" w:right="60" w:firstLine="800"/>
        <w:jc w:val="both"/>
      </w:pPr>
      <w:r>
        <w:rPr>
          <w:sz w:val="30"/>
          <w:szCs w:val="30"/>
        </w:rPr>
        <w:lastRenderedPageBreak/>
        <w:t>Идеи о трудовом воспитании детей нашли свое блестящее воплощение в теоретических трудах и педагогическом опыте А.С. Макаренко. Особое внимание А.С. Макаренко уделял приучению к труду самых маленьких. Он подчеркивал, чтобы сформировать инициативный и творческий подход к делу у маленького ребенка, нельзя регламентировать каждое его действие: после того как ребенок освоит необходимые трудовые навыки, нужно ставить перед ним конкретную цель и предоставлять ему некоторую свободу в выборе средств. Важно, чтобы дети имели постоянные поручения и отвечали за их выполнение. А.С. Макаренко предупреждал о необходимости учитывать возможности ребенка и связывать труд малышей с игрой [20, с. 94].</w:t>
      </w:r>
    </w:p>
    <w:p w:rsidR="00680D16" w:rsidRDefault="00680D16" w:rsidP="00680D16">
      <w:pPr>
        <w:spacing w:line="240" w:lineRule="auto"/>
        <w:ind w:left="40" w:right="60" w:firstLine="800"/>
        <w:jc w:val="both"/>
      </w:pPr>
      <w:r>
        <w:rPr>
          <w:sz w:val="30"/>
          <w:szCs w:val="30"/>
        </w:rPr>
        <w:t xml:space="preserve">Определяя методы и приемы трудового воспитания, А.С. Макаренко подчеркивал, что решающим должна быть обязательность труда для всех. Нужно втягивать детей в труд путем поручений, показа способов выполнения, </w:t>
      </w:r>
      <w:proofErr w:type="gramStart"/>
      <w:r>
        <w:rPr>
          <w:sz w:val="30"/>
          <w:szCs w:val="30"/>
        </w:rPr>
        <w:t>контроля за</w:t>
      </w:r>
      <w:proofErr w:type="gramEnd"/>
      <w:r>
        <w:rPr>
          <w:sz w:val="30"/>
          <w:szCs w:val="30"/>
        </w:rPr>
        <w:t xml:space="preserve"> работой. Но при любых обстоятельствах важно, чтобы дети работали с увлечением, радостно, добивались высокого качества труда.</w:t>
      </w:r>
    </w:p>
    <w:p w:rsidR="00680D16" w:rsidRDefault="00680D16" w:rsidP="00680D16">
      <w:pPr>
        <w:spacing w:line="240" w:lineRule="auto"/>
        <w:ind w:left="40" w:right="60" w:firstLine="800"/>
        <w:jc w:val="both"/>
      </w:pPr>
      <w:proofErr w:type="gramStart"/>
      <w:r>
        <w:rPr>
          <w:sz w:val="30"/>
          <w:szCs w:val="30"/>
        </w:rPr>
        <w:t>В первые</w:t>
      </w:r>
      <w:proofErr w:type="gramEnd"/>
      <w:r>
        <w:rPr>
          <w:sz w:val="30"/>
          <w:szCs w:val="30"/>
        </w:rPr>
        <w:t xml:space="preserve"> годы после Октябрьской революции, когда возник вопрос о создании школы нового типа, проблема трудового воспитания подрастающего поколения, в том числе и детей дошкольного возраста, ставилась очень остро.</w:t>
      </w:r>
    </w:p>
    <w:p w:rsidR="00680D16" w:rsidRDefault="00680D16" w:rsidP="00680D16">
      <w:pPr>
        <w:spacing w:line="240" w:lineRule="auto"/>
        <w:ind w:left="40" w:right="60" w:firstLine="800"/>
        <w:jc w:val="both"/>
      </w:pPr>
      <w:r>
        <w:rPr>
          <w:sz w:val="30"/>
          <w:szCs w:val="30"/>
        </w:rPr>
        <w:t>Уже первый съезд по дошкольному воспитанию (1919) определил содержание труда дошкольников и требования к нему. Считалось обязательным вводить труд по самообслуживанию, работу на огороде и в саду, ручной труд с различными материалами; привлекать детей к уборке комнаты, стирке. Заслугой съезда явилось то, что он сформулировал требования к организации детского труда, учитывающие особенности возраста: труд должен быть посильным и понятным по цели, доставлять детям радость; дети должны трудиться «хорошо и по возможности красиво».</w:t>
      </w:r>
    </w:p>
    <w:p w:rsidR="00680D16" w:rsidRDefault="00680D16" w:rsidP="00680D16">
      <w:pPr>
        <w:spacing w:line="240" w:lineRule="auto"/>
        <w:ind w:left="80" w:right="80" w:firstLine="960"/>
        <w:jc w:val="both"/>
      </w:pPr>
      <w:r>
        <w:rPr>
          <w:sz w:val="30"/>
          <w:szCs w:val="30"/>
        </w:rPr>
        <w:t xml:space="preserve">Родители и воспитатели, по ее мнению, должны как можно раньше приучать детей к посильному труду. Ребенок ни минуты не должен быть без дела, уже с раннего детства он должен наслаждаться отдыхом, но только после труда. </w:t>
      </w:r>
      <w:proofErr w:type="spellStart"/>
      <w:r>
        <w:rPr>
          <w:sz w:val="30"/>
          <w:szCs w:val="30"/>
        </w:rPr>
        <w:t>Водовозова</w:t>
      </w:r>
      <w:proofErr w:type="spellEnd"/>
      <w:r>
        <w:rPr>
          <w:sz w:val="30"/>
          <w:szCs w:val="30"/>
        </w:rPr>
        <w:t xml:space="preserve"> разработала разные виды труда в природе (выращивание цветов, овощей и др., уход за животными) и некоторые виды </w:t>
      </w:r>
      <w:proofErr w:type="spellStart"/>
      <w:r>
        <w:rPr>
          <w:sz w:val="30"/>
          <w:szCs w:val="30"/>
        </w:rPr>
        <w:t>самообслуживающего</w:t>
      </w:r>
      <w:proofErr w:type="spellEnd"/>
      <w:r>
        <w:rPr>
          <w:sz w:val="30"/>
          <w:szCs w:val="30"/>
        </w:rPr>
        <w:t xml:space="preserve"> труда </w:t>
      </w:r>
      <w:r>
        <w:rPr>
          <w:sz w:val="30"/>
          <w:szCs w:val="30"/>
        </w:rPr>
        <w:lastRenderedPageBreak/>
        <w:t>малолетних детей. Она считала необходимым знакомить детей дошкольного возраста с трудом ремесленников, крестьян, с орудиями их труда, чтобы дети проникались любовью и уважением к простому труду.</w:t>
      </w:r>
    </w:p>
    <w:p w:rsidR="00680D16" w:rsidRDefault="00680D16" w:rsidP="00680D16">
      <w:pPr>
        <w:spacing w:line="240" w:lineRule="auto"/>
        <w:ind w:left="80" w:right="80" w:firstLine="760"/>
        <w:jc w:val="both"/>
      </w:pPr>
      <w:r>
        <w:rPr>
          <w:sz w:val="30"/>
          <w:szCs w:val="30"/>
        </w:rPr>
        <w:t>Большое значение труду придавали А.С. Макаренко, Н.С. Крупская, В.А. Сухомлинский. Н.К. Крупская в своих работах определила значение и место трудового воспитания в формировании личности человека. Она подчеркивала, что трудовое воспитание должно занять важное место в работе детского сада, в школе, а также в семье с учетом возрастных особенностей и возможностей детей. Труд детей, по ее мнению, как главное средство трудового воспитания должен рассматриваться не как самоцель, а как мощное средство всестороннего воспитания и развития детей. Большое значение Н.К. Крупская придавала формированию у детей умения трудиться. Она особо выделяла умение планировать работу, отбирать материалы и инструменты, правильно использовать их, добиваться результата. Вместе с тем, она неоднократно напоминала о необходимости тесно связывать труд детей в детском саду с организацией их быта, их играми, не обособлять трудовое воспитание от решения задач всестороннего развития.</w:t>
      </w:r>
    </w:p>
    <w:p w:rsidR="00680D16" w:rsidRDefault="00680D16" w:rsidP="00680D16">
      <w:pPr>
        <w:spacing w:line="240" w:lineRule="auto"/>
        <w:ind w:left="80" w:right="80" w:firstLine="760"/>
        <w:jc w:val="both"/>
      </w:pPr>
      <w:r>
        <w:rPr>
          <w:sz w:val="30"/>
          <w:szCs w:val="30"/>
        </w:rPr>
        <w:t>Учитывая возрастные особенности детей дошкольного возраста, невозможность широкого привлечения их к производительному труду, Н.К. Крупская предлагала систематически знакомить детей с трудом взрослых, подчеркивая его общественную направленность и коллективный характер. Эта форма трудового воспитания, по мнению Н.К. Крупской, должна занять важное место в работе детского сада [12,с. 194].</w:t>
      </w:r>
    </w:p>
    <w:p w:rsidR="00680D16" w:rsidRDefault="00680D16" w:rsidP="00680D16">
      <w:pPr>
        <w:spacing w:line="240" w:lineRule="auto"/>
        <w:ind w:left="60" w:right="60"/>
        <w:jc w:val="both"/>
      </w:pPr>
      <w:r>
        <w:rPr>
          <w:sz w:val="30"/>
          <w:szCs w:val="30"/>
        </w:rPr>
        <w:t>Были определены две ведущие задачи трудового воспитания: научить детей трудиться с радостью и приучать работать коллективно.</w:t>
      </w:r>
    </w:p>
    <w:p w:rsidR="00680D16" w:rsidRDefault="00680D16" w:rsidP="00680D16">
      <w:pPr>
        <w:spacing w:line="240" w:lineRule="auto"/>
        <w:ind w:left="60" w:right="60" w:firstLine="780"/>
        <w:jc w:val="both"/>
      </w:pPr>
      <w:r>
        <w:rPr>
          <w:sz w:val="30"/>
          <w:szCs w:val="30"/>
        </w:rPr>
        <w:t>На втором съезде по дошкольному воспитанию (1921) снова обсуждался вопрос о трудовом воспитании. Была выдвинута задача воспитания коллективизма в труде и игре.</w:t>
      </w:r>
    </w:p>
    <w:p w:rsidR="00680D16" w:rsidRDefault="00680D16" w:rsidP="00680D16">
      <w:pPr>
        <w:spacing w:line="240" w:lineRule="auto"/>
        <w:ind w:left="60" w:right="60" w:firstLine="780"/>
        <w:jc w:val="both"/>
      </w:pPr>
      <w:r>
        <w:rPr>
          <w:sz w:val="30"/>
          <w:szCs w:val="30"/>
        </w:rPr>
        <w:t xml:space="preserve">Дальнейшее развитие вопросы трудового воспитания получили на третьем съезде по дошкольному воспитанию (1924). Съезд был посвящен пересмотру содержания работы в дошкольных учреждениях в связи с введением программы единой трудовой школы. Было принято решение: «строить работу дошкольных учреждений исходя из </w:t>
      </w:r>
      <w:r>
        <w:rPr>
          <w:sz w:val="30"/>
          <w:szCs w:val="30"/>
        </w:rPr>
        <w:lastRenderedPageBreak/>
        <w:t>задач воспитания, диктуемых классовыми интересами пролетариата, из учения о ребенке как продукте социальной среды».</w:t>
      </w:r>
    </w:p>
    <w:p w:rsidR="00680D16" w:rsidRDefault="00680D16" w:rsidP="00680D16">
      <w:pPr>
        <w:spacing w:line="240" w:lineRule="auto"/>
        <w:ind w:left="60" w:right="60" w:firstLine="780"/>
        <w:jc w:val="both"/>
      </w:pPr>
      <w:r>
        <w:rPr>
          <w:sz w:val="30"/>
          <w:szCs w:val="30"/>
        </w:rPr>
        <w:t>На четвертом съезде дошкольного воспитания (1929) вновь обсуждалась проблема трудового воспитания. Впервые был поставлен вопрос о методах трудового воспитания детей. Нужны были специальные научные исследования, которые бы доказательно ответили на многие вопросы, связанные со спецификой трудового воспитания дошкольников.</w:t>
      </w:r>
    </w:p>
    <w:p w:rsidR="00680D16" w:rsidRDefault="00680D16" w:rsidP="00680D16">
      <w:pPr>
        <w:spacing w:line="240" w:lineRule="auto"/>
        <w:ind w:left="60" w:right="60" w:firstLine="780"/>
        <w:jc w:val="both"/>
      </w:pPr>
      <w:r>
        <w:rPr>
          <w:sz w:val="30"/>
          <w:szCs w:val="30"/>
        </w:rPr>
        <w:t>В 30-40 годы намечается новое направление во взглядах на трудовое воспитание: сочетание собственной трудовой деятельности ребенка с наблюдениями за трудом взрослых. Вновь поднимается вопрос о связи труда с игрой. В 1935 году выходит книга Р.И. Жуковской «Игры и трудовые занятия в детском саду», где показана возможная и продуктивная для развития ребенка связь труда с игрой.</w:t>
      </w:r>
    </w:p>
    <w:p w:rsidR="00680D16" w:rsidRDefault="00680D16" w:rsidP="00680D16">
      <w:pPr>
        <w:spacing w:line="240" w:lineRule="auto"/>
        <w:ind w:left="80" w:right="80"/>
        <w:jc w:val="both"/>
      </w:pPr>
      <w:r>
        <w:rPr>
          <w:sz w:val="30"/>
          <w:szCs w:val="30"/>
        </w:rPr>
        <w:t>В годы Великой Отечественной войны трудовому воспитанию много внимания уделяли практические работники, они искали содержание и методы, которые бы отвлекали детей от тягот жизни, приносили радость. В послевоенные годы вплоть до начала 60-х гг. проблеме трудового воспитания внимания практически не уделялось. Однако именно в это время были предприняты первые целенаправленные исследования (З.Н. Борисова, В.Г. Нечаева), которые позволили определить содержание систематического трудового воспитания и наметить в Программе детского сада (1962) подступы к трудовому воспитанию, начиная с третьего года жизни ребенка. Однако ведущим оставался тезис, что трудовое воспитание дошкольников осуществляется только на основе ознакомления с трудом взрослых. И лишь исследования</w:t>
      </w:r>
      <w:r>
        <w:rPr>
          <w:i/>
          <w:iCs/>
          <w:spacing w:val="30"/>
          <w:sz w:val="30"/>
          <w:szCs w:val="30"/>
        </w:rPr>
        <w:t xml:space="preserve"> Я.З.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Неверович</w:t>
      </w:r>
      <w:proofErr w:type="spellEnd"/>
      <w:r>
        <w:rPr>
          <w:sz w:val="30"/>
          <w:szCs w:val="30"/>
        </w:rPr>
        <w:t xml:space="preserve"> экспериментально доказали, что знания, не соединенные с практикой, не могут рождать мотивы собственной трудовой деятельности.</w:t>
      </w:r>
    </w:p>
    <w:p w:rsidR="00680D16" w:rsidRDefault="00680D16" w:rsidP="00680D16">
      <w:pPr>
        <w:spacing w:line="240" w:lineRule="auto"/>
        <w:ind w:left="80" w:right="80" w:firstLine="700"/>
        <w:jc w:val="both"/>
      </w:pPr>
      <w:r>
        <w:rPr>
          <w:sz w:val="30"/>
          <w:szCs w:val="30"/>
        </w:rPr>
        <w:t xml:space="preserve">С 1964 года начинаются систематические углубленные исследования проблемы трудового воспитания (В.Г. Нечаева, Е.И. </w:t>
      </w:r>
      <w:proofErr w:type="spellStart"/>
      <w:r>
        <w:rPr>
          <w:sz w:val="30"/>
          <w:szCs w:val="30"/>
        </w:rPr>
        <w:t>Радина</w:t>
      </w:r>
      <w:proofErr w:type="spellEnd"/>
      <w:r>
        <w:rPr>
          <w:sz w:val="30"/>
          <w:szCs w:val="30"/>
        </w:rPr>
        <w:t xml:space="preserve">, И. </w:t>
      </w:r>
      <w:proofErr w:type="spellStart"/>
      <w:r>
        <w:rPr>
          <w:sz w:val="30"/>
          <w:szCs w:val="30"/>
        </w:rPr>
        <w:t>Лаунер</w:t>
      </w:r>
      <w:proofErr w:type="spellEnd"/>
      <w:r>
        <w:rPr>
          <w:sz w:val="30"/>
          <w:szCs w:val="30"/>
        </w:rPr>
        <w:t xml:space="preserve">, Г.Н. Година, Д.В. Сергеева, Р.С. Буре, А.Д. Шатова, В.И. Логинова, Д.О. </w:t>
      </w:r>
      <w:proofErr w:type="spellStart"/>
      <w:r>
        <w:rPr>
          <w:sz w:val="30"/>
          <w:szCs w:val="30"/>
        </w:rPr>
        <w:t>Дзинтере</w:t>
      </w:r>
      <w:proofErr w:type="spellEnd"/>
      <w:r>
        <w:rPr>
          <w:sz w:val="30"/>
          <w:szCs w:val="30"/>
        </w:rPr>
        <w:t xml:space="preserve"> и многие другие). Именно эти исследования дали ответ на вопрос о содержании, средствах, методах, формах организации труда и его роли в воспитании личности ребенка дошкольного возраста.</w:t>
      </w:r>
    </w:p>
    <w:p w:rsidR="00680D16" w:rsidRDefault="00680D16" w:rsidP="00680D16">
      <w:pPr>
        <w:spacing w:line="240" w:lineRule="auto"/>
        <w:ind w:left="80" w:right="80" w:firstLine="700"/>
        <w:jc w:val="both"/>
      </w:pPr>
      <w:r>
        <w:rPr>
          <w:sz w:val="30"/>
          <w:szCs w:val="30"/>
        </w:rPr>
        <w:lastRenderedPageBreak/>
        <w:t>Современный этап отличается «забвением» этой важной проблемы. В новых программах воспитания дошкольников этот раздел программы отсутствует [16, с. 176]. В дошкольных учреждениях, на наш взгляд, данной проблеме значительно меньше стало уделяться внимания.</w:t>
      </w:r>
    </w:p>
    <w:p w:rsidR="00680D16" w:rsidRDefault="00680D16" w:rsidP="00680D16">
      <w:pPr>
        <w:spacing w:line="240" w:lineRule="auto"/>
        <w:ind w:left="80" w:right="80" w:firstLine="700"/>
        <w:jc w:val="both"/>
      </w:pPr>
      <w:r>
        <w:rPr>
          <w:sz w:val="30"/>
          <w:szCs w:val="30"/>
        </w:rPr>
        <w:t xml:space="preserve">В 2007 году выходит в свет пособие для педагогов дошкольных учреждений Л.В. </w:t>
      </w:r>
      <w:proofErr w:type="spellStart"/>
      <w:r>
        <w:rPr>
          <w:sz w:val="30"/>
          <w:szCs w:val="30"/>
        </w:rPr>
        <w:t>Куцаковой</w:t>
      </w:r>
      <w:proofErr w:type="spellEnd"/>
      <w:r>
        <w:rPr>
          <w:sz w:val="30"/>
          <w:szCs w:val="30"/>
        </w:rPr>
        <w:t xml:space="preserve"> «Нравственно-трудовое воспитание в детском саду», где представлена методика работы с детьми по всем видам трудовой деятельности, доступной для дошкольного возраста.</w:t>
      </w:r>
    </w:p>
    <w:p w:rsidR="00680D16" w:rsidRDefault="00680D16" w:rsidP="00680D16">
      <w:pPr>
        <w:spacing w:line="240" w:lineRule="auto"/>
        <w:ind w:left="80" w:right="80" w:firstLine="700"/>
        <w:jc w:val="both"/>
        <w:rPr>
          <w:sz w:val="30"/>
          <w:szCs w:val="30"/>
        </w:rPr>
      </w:pPr>
      <w:r>
        <w:rPr>
          <w:sz w:val="30"/>
          <w:szCs w:val="30"/>
        </w:rPr>
        <w:t>Таким образом, трудовое воспитание зародилось на самой ранней ступени развития общества, в период первобытнообщинного строя. На протяжении многих веков труд был присущ закабаленным, бедным слоям населения. В разные эпохи человечества использовался и детский труд. Однако</w:t>
      </w:r>
      <w:proofErr w:type="gramStart"/>
      <w:r>
        <w:rPr>
          <w:sz w:val="30"/>
          <w:szCs w:val="30"/>
        </w:rPr>
        <w:t>,</w:t>
      </w:r>
      <w:proofErr w:type="gramEnd"/>
      <w:r>
        <w:rPr>
          <w:sz w:val="30"/>
          <w:szCs w:val="30"/>
        </w:rPr>
        <w:t xml:space="preserve"> в народной педагогике труду как человеческой деятельности уделялось много внимания. И лишь после Великой Октябрьской революции были сформулированы требования к организации детского труда и определены ведущие задачи трудового воспитания.</w:t>
      </w:r>
    </w:p>
    <w:p w:rsidR="00426C31" w:rsidRDefault="00680D16" w:rsidP="00680D16">
      <w:pPr>
        <w:spacing w:line="240" w:lineRule="auto"/>
      </w:pPr>
      <w:r>
        <w:rPr>
          <w:sz w:val="30"/>
          <w:szCs w:val="30"/>
        </w:rPr>
        <w:br w:type="page"/>
      </w:r>
    </w:p>
    <w:sectPr w:rsidR="0042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80D16"/>
    <w:rsid w:val="00426C31"/>
    <w:rsid w:val="0068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2679</Words>
  <Characters>15276</Characters>
  <Application>Microsoft Office Word</Application>
  <DocSecurity>0</DocSecurity>
  <Lines>127</Lines>
  <Paragraphs>35</Paragraphs>
  <ScaleCrop>false</ScaleCrop>
  <Company/>
  <LinksUpToDate>false</LinksUpToDate>
  <CharactersWithSpaces>17920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2013-03-23T15:46:00Z</dcterms:created>
  <dcterms:modified xsi:type="dcterms:W3CDTF">2013-03-23T15:47:00Z</dcterms:modified>
</cp:coreProperties>
</file>