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FC" w:rsidRDefault="003C3820" w:rsidP="003C3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ru-RU"/>
        </w:rPr>
      </w:pPr>
      <w:r w:rsidRPr="003C37FC"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ru-RU"/>
        </w:rPr>
        <w:t xml:space="preserve">Шишков и Карамзин: </w:t>
      </w:r>
    </w:p>
    <w:p w:rsidR="003C3820" w:rsidRDefault="003C3820" w:rsidP="003C3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ru-RU"/>
        </w:rPr>
      </w:pPr>
      <w:r w:rsidRPr="003C37FC"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ru-RU"/>
        </w:rPr>
        <w:t>полемика об истории русского языка.</w:t>
      </w:r>
    </w:p>
    <w:p w:rsidR="003C37FC" w:rsidRPr="003C37FC" w:rsidRDefault="003C37FC" w:rsidP="003C3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 xml:space="preserve">                                          </w:t>
      </w: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Автор сценария:</w:t>
      </w:r>
    </w:p>
    <w:p w:rsidR="003C37FC" w:rsidRPr="003C37FC" w:rsidRDefault="00CE02ED" w:rsidP="003C37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Мисикова</w:t>
      </w:r>
      <w:proofErr w:type="spellEnd"/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Инна Г</w:t>
      </w:r>
      <w:r w:rsidR="003C37FC"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еннадьевна, </w:t>
      </w:r>
    </w:p>
    <w:p w:rsidR="003C37FC" w:rsidRPr="003C37FC" w:rsidRDefault="003C37FC" w:rsidP="003C3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</w:t>
      </w: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учитель русского языка </w:t>
      </w:r>
    </w:p>
    <w:p w:rsidR="003C37FC" w:rsidRPr="003C37FC" w:rsidRDefault="003C37FC" w:rsidP="003C3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</w:t>
      </w: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и литературы</w:t>
      </w:r>
    </w:p>
    <w:p w:rsidR="003C37FC" w:rsidRPr="003C37FC" w:rsidRDefault="003C37FC" w:rsidP="003C3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</w:t>
      </w: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МБОУ Фёдоровской СОШ</w:t>
      </w:r>
    </w:p>
    <w:p w:rsidR="003C37FC" w:rsidRPr="003C37FC" w:rsidRDefault="003C37FC" w:rsidP="003C3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</w:t>
      </w: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proofErr w:type="spellStart"/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Неклиновского</w:t>
      </w:r>
      <w:proofErr w:type="spellEnd"/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района</w:t>
      </w:r>
    </w:p>
    <w:p w:rsidR="003C37FC" w:rsidRPr="003C37FC" w:rsidRDefault="003C37FC" w:rsidP="003C3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      </w:t>
      </w:r>
      <w:r w:rsidRPr="003C37F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Ростовской области.</w:t>
      </w:r>
    </w:p>
    <w:p w:rsidR="003C3820" w:rsidRPr="003C3820" w:rsidRDefault="003C3820" w:rsidP="003C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Действующие лица:</w:t>
      </w:r>
      <w:r w:rsidRPr="003C38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литераторы: А.С. Шишков, Н.М.Карамзин, К.Н. Батюшков, П.А. Вяземский, хозяйка салона: Е.А.Карамзина, лакей.</w:t>
      </w:r>
    </w:p>
    <w:p w:rsid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Ведущий 1: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Господа! Мы рады приветствовать вас в нашем литературном салоне. Сегодня мы попытаемся окунуться в атмосферу начала XIX века. В это время русские литераторы начинают поиски новых путей в литературе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появились два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литературных 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Дружеское литературное общество в Москве и Вольное общество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любителей словесности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наук и художеств в Петербурге. 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Ведущий 2: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Известно, что начало XIX века было ознаменовано затянувшимся спором между “классиками” и сентименталистами. Сутью этого спора </w:t>
      </w: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вопрос о языке художественной литературы. Именно об этой литературной полемике и пойдёт сегодня речь. Для этого  собрались сегодня в литературном салоне Екатерины Андреевны Карамзиной – известнейшие представители мира литературы.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38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(Уходят ведущие)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Лакей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Адмирал Александр Семёнович Шишков!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Карамзина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Министр народного просвещения, глава цензурного ведомства, президент Российской академии, писатель.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Лакей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Князь Пётр Андреевич Вяземский!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Карамзина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Замечательный русский поэт и литературный критик.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Лакей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 Николаевич Батюшков!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Карамзина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Блестящий офицер и замечательный русский поэт! И, конечно, Николай Михайлович Карамзин, хозяин дома, историк, писатель и поэт.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38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(Уходят лакей и Карамзина)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Карамзин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правах хозяина дома я сейчас и начну нашу литературную беседу. Постоянные нападки Ваши, Александр Семёнович, заставили меня собрать сегодня всех вас здесь. Я хочу, чтобы вы честно и открыто высказали своё мнение по поводу творчества современных литераторов и моего в том числе.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Шишков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уже высказывался откровенно и не раз о том, зачем искать чего-то нового, если ещё сам великий Ломоносов ясно определил, каким должен быть язык российской литературы! Он же писал о пользе церковнославянских слов, кои, по-моему, как раз и сообщают языку богатство, разум, силу, 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красоту! Его стихи – тому живой пример, образец высокого искусства! Ах, нет ничего прекраснее поэзии Ломоносова! Когда я вспоминаю его “Вечернее размышление…”, мне всегда хочется плакать:</w:t>
      </w:r>
    </w:p>
    <w:p w:rsidR="003C3820" w:rsidRPr="003C3820" w:rsidRDefault="003C3820" w:rsidP="003C3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 свое скрывает день;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Поля </w:t>
      </w: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покрыла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влажна ночь;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Взошла на горы чёрна тень;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Лучи от нас склонились прочь; 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Открылась бездна, звезд полна;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Звездам числа нет, бездне – дна.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Карамзин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Благодарю Вас, сударь! Однако</w:t>
      </w: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признаюсь, слог стихотворения тяжёл…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Шишков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Слог прекрасен! Церковнославянский язык есть корень и основание российского языка! Вы же вносите путаницу в речь! Вы смешиваете стили!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Вяземский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стихи-то от этого только выигрывают: они становятся мелодичными, изящными, непринуждёнными и меткими! А в стихах Карамзина много словесной красоты и лёгкости!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Шишков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Послушайте, почему же тогда именно мне, а не Николаю Михайловичу, поручено государем составление российской грамматики, русского словаря и правил стихотворчества?!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Вяземский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именно ваше ведомство является оплотом политической и литературной реакции! Даже юный гений Пушкин, племянник Василия Львовича, уже понимает суть происходящей полемики; недаром он сказал:</w:t>
      </w:r>
    </w:p>
    <w:p w:rsidR="003C3820" w:rsidRPr="003C3820" w:rsidRDefault="003C3820" w:rsidP="003C3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Угрюмых тройка есть певцов: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Шишков, Шихматов, Шаховской.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Уму есть тройка </w:t>
      </w: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супостатов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Шишков наш, Шаховской, Шихматов.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кто глупей из тройки злой?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Шишков, Шихматов, Шаховской.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Шишков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что же это, господа? Оскорбление? Какой-то юнец!.. Да ваши каверзные пародии несносны, господа!  Да, Шаховской – достойный вам соперник! Комедия его о графе </w:t>
      </w:r>
      <w:proofErr w:type="spell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Пронском</w:t>
      </w:r>
      <w:proofErr w:type="spell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пародия на “Бедную Лизу”! Мне особенно нравится то место, где граф говорит крестьянке: “Добрая женщина, ты меня трогаешь”, - а та ему отвечает: “Что ты, барин, перекрестись! Я до тебя и не дотронулась”! А ведь это Вы, Николай Михайлович, придумали это смешное слово “трогать”!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Карамзин: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же хорошо, что язык моих произведений лёгок, изящен, доступен!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Шишков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Чудесно! Значит теперь вместо высокого обращения к полководцу “Герой! Вселенная тебе дивится!” надо сказать запросто: “Ваше превосходительство, вселенная вам удивляется”!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Карамзин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: </w:t>
      </w: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так утрировать?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Шишков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утрирую! В Вашем старании удалить нынешний язык от языка древнего я вижу лишь в стремлении отвлечь читателя от нравоучительных духовных книг, от слова, от языка, от разума и привязать к одним светским писаниям.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Карамзин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думаю за сентиментализмом – будущее! Пусть Вас не устраивает мой слог. Но что по этому поводу думают наши гости?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Вяземский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Позвольте мне! Вот свежий номер журнала “Меркурий”. Издатель его, Макаров, пишет: “Удержать язык в одном состоянии невозможно: такого чуда не бывало от начала света. Надо писать, как говорят, и говорить, как пишут. Неужели уважаемый Шишков для удобнейшего восстановления старинного языка хочет возвратить нас и к обычаям и к понятиям старинным? Это нецелесообразно и 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невозможно: обычаи и понятия народа изменились, и он хочет сочинять и производить слова по нынешним понятиям”.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Шишков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начитанная молодёжь! Подумаешь, в журналах пишут! И всё равно все должны согласиться, что только классицизм является самым современным, прогрессивным литературным направлением! Трагедия, ода, историческая поэма – вот ведущие жанры!!!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Батюшков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литературный язык – язык живой! И современные поэты…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Шишков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Современные? Вот превосходная современная эпическая поэма Шихматова “Пётр Великий”:</w:t>
      </w:r>
    </w:p>
    <w:p w:rsidR="003C3820" w:rsidRPr="003C3820" w:rsidRDefault="003C3820" w:rsidP="003C3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Спрягаются страны далёки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Рукою </w:t>
      </w:r>
      <w:proofErr w:type="spell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росского</w:t>
      </w:r>
      <w:proofErr w:type="spell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царя,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безводныхпролиялись</w:t>
      </w:r>
      <w:proofErr w:type="spell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реки,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Связуют</w:t>
      </w:r>
      <w:proofErr w:type="spell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дружбою моря.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Надменны высоты кремнисты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чужды жизненных даров,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Ложатся в персть, вняв глас Петров,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Исчезли блата топки, мшисты…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Батюшков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Реки “</w:t>
      </w:r>
      <w:proofErr w:type="spell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пролиялись</w:t>
      </w:r>
      <w:proofErr w:type="spell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”? Высоты “надменны”? “Блата”? Как, Вы говорите, </w:t>
      </w: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 дивный труд? “Пётр Великий”? Пусть он переименует свою полудикую поэму </w:t>
      </w: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“Пётр Большой”, “Пётр Длинный”… Но зачем же “Пётр Великий”?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Шишков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</w:t>
      </w:r>
      <w:proofErr w:type="gram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концов</w:t>
      </w:r>
      <w:proofErr w:type="gram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дерзко! </w:t>
      </w:r>
    </w:p>
    <w:p w:rsidR="009A643A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Вяземский: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</w:t>
      </w:r>
      <w:proofErr w:type="gramStart"/>
      <w:r w:rsidRPr="003C38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,(</w:t>
      </w:r>
      <w:proofErr w:type="gramEnd"/>
      <w:r w:rsidRPr="003C38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Шишкову)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Семёнович! Молодёжь Вас всё равно переспорит. Так было всегда: новое сменяет старое. При всём уважении к классицизму, вынужден признать, что свою роль в литературном процессе, он уже сыграл. 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Батюшков: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Заслуги этого направления несомненны. Но, согласитесь, что на сегодняшний день классицизм как творческий метод себя изжил.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Вяземский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сентиментализм не удовлетворяет нынешних литераторов! </w:t>
      </w:r>
      <w:r w:rsidRPr="003C3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Именно он</w:t>
      </w:r>
      <w:r w:rsidR="009A6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заставил литераторов “спуститься на землю” и обратить внимание на переживания простого человека! Впервые человеческая личность была представлена “изнутри”: в мыслях, чувствах, настроениях! 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Карамзин</w:t>
      </w:r>
      <w:r w:rsidRPr="003C37F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Прибавьте к этому ещё и обращение к обыденной жизни, и проявление авторской индивидуальности, и разработку нового художественного языка…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Вяземский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Господа! Я думаю, сейчас самое время отвлечься от нашего спора и послушать  стихотворение Василия Андреевича Жуковского:</w:t>
      </w:r>
    </w:p>
    <w:p w:rsidR="009A643A" w:rsidRDefault="003C3820" w:rsidP="009A6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Озарися</w:t>
      </w:r>
      <w:proofErr w:type="spell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 туманный;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Расступися</w:t>
      </w:r>
      <w:proofErr w:type="spellEnd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мрак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найду исход желанный?</w:t>
      </w:r>
    </w:p>
    <w:p w:rsidR="003C3820" w:rsidRPr="003C3820" w:rsidRDefault="009A643A" w:rsidP="009A6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43A">
        <w:rPr>
          <w:rFonts w:ascii="Times New Roman" w:hAnsi="Times New Roman" w:cs="Times New Roman"/>
          <w:color w:val="000000"/>
          <w:sz w:val="24"/>
          <w:szCs w:val="24"/>
        </w:rPr>
        <w:t>Где воскресну я душой?</w:t>
      </w:r>
      <w:r w:rsidRPr="009A643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3820"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Ах! зачем я не с крылами?</w:t>
      </w:r>
      <w:r w:rsidR="003C3820"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Полетел бы я к холмам.</w:t>
      </w:r>
      <w:r w:rsidR="003C3820"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предел очарованья,</w:t>
      </w:r>
      <w:r w:rsidR="003C3820"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прелестна там весна!</w:t>
      </w:r>
      <w:r w:rsidR="003C3820"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Верь тому, что сердце скажет;</w:t>
      </w:r>
      <w:r w:rsidR="003C3820"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залогов от небес;</w:t>
      </w:r>
      <w:r w:rsidR="003C3820"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лишь чудо путь укажет</w:t>
      </w:r>
      <w:proofErr w:type="gramStart"/>
      <w:r w:rsidR="003C3820"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3C3820"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 волшебный край чудес.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Карамзин: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Спасибо!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отметить, что с 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появлением Жуковского в печати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стихи  понятны, звучны.</w:t>
      </w:r>
      <w:r w:rsidR="009A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не говорил стихами на Руси так просто и ясно!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Ведущий 1:</w:t>
      </w:r>
      <w:r w:rsidRPr="003C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 может продолжаться бесконечно.  Но ни Жуковский, ни Батюшков ещё не знали, что они явились основоположниками нового литературного направления в русской литературе – романтизма. 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Ведущий 2:</w:t>
      </w:r>
      <w:r w:rsidRPr="003C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жизни требовало от литературы нового идейного содержания и новых художественных форм. Романтикам предстояло победоносно завершить борьбу с классицизмом, и в этом несомненна заслуга Жуковского!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 Жуковского мы не было 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Пушкина!!!</w:t>
      </w:r>
    </w:p>
    <w:p w:rsidR="003C3820" w:rsidRPr="003C3820" w:rsidRDefault="003C3820" w:rsidP="003C3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7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Ведущий 1:</w:t>
      </w:r>
      <w:r w:rsidRPr="003C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участникам спора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помогли нам </w:t>
      </w:r>
      <w:bookmarkStart w:id="0" w:name="_GoBack"/>
      <w:bookmarkEnd w:id="0"/>
      <w:r w:rsidRPr="003C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окунулись в атмосферу начала XIX века, попробовали прочувствовать и понять литературную ситуацию того времени! </w:t>
      </w:r>
    </w:p>
    <w:p w:rsidR="003C3820" w:rsidRPr="003C3820" w:rsidRDefault="003C3820" w:rsidP="003C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B90" w:rsidRDefault="00987B90"/>
    <w:sectPr w:rsidR="00987B90" w:rsidSect="003C382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20"/>
    <w:rsid w:val="001F051E"/>
    <w:rsid w:val="003C37FC"/>
    <w:rsid w:val="003C3820"/>
    <w:rsid w:val="00412AD5"/>
    <w:rsid w:val="004C08BC"/>
    <w:rsid w:val="00987B90"/>
    <w:rsid w:val="009A643A"/>
    <w:rsid w:val="00CE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Мисикова Инна Геннадьевна, МБОУ Фёдоровская СОШ</dc:creator>
  <cp:lastModifiedBy>Admin</cp:lastModifiedBy>
  <cp:revision>5</cp:revision>
  <cp:lastPrinted>2013-05-15T20:37:00Z</cp:lastPrinted>
  <dcterms:created xsi:type="dcterms:W3CDTF">2013-05-08T04:37:00Z</dcterms:created>
  <dcterms:modified xsi:type="dcterms:W3CDTF">2013-05-29T13:41:00Z</dcterms:modified>
</cp:coreProperties>
</file>