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4D" w:rsidRPr="003316C2" w:rsidRDefault="009E4EF6" w:rsidP="00EA59BB">
      <w:pPr>
        <w:spacing w:before="120" w:line="240" w:lineRule="auto"/>
        <w:ind w:left="454"/>
        <w:jc w:val="center"/>
        <w:rPr>
          <w:b/>
          <w:sz w:val="40"/>
          <w:szCs w:val="40"/>
          <w:lang w:val="ru-RU"/>
        </w:rPr>
      </w:pPr>
      <w:r w:rsidRPr="009E4EF6">
        <w:rPr>
          <w:b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1990725" y="800100"/>
            <wp:positionH relativeFrom="margin">
              <wp:align>right</wp:align>
            </wp:positionH>
            <wp:positionV relativeFrom="margin">
              <wp:align>top</wp:align>
            </wp:positionV>
            <wp:extent cx="1885950" cy="733425"/>
            <wp:effectExtent l="95250" t="76200" r="323850" b="314325"/>
            <wp:wrapSquare wrapText="bothSides"/>
            <wp:docPr id="3" name="Рисунок 2" descr="C:\Users\Евгения\AppData\Local\Microsoft\Windows\Temporary Internet Files\Content.IE5\KVNYA0U3\MC9004262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AppData\Local\Microsoft\Windows\Temporary Internet Files\Content.IE5\KVNYA0U3\MC90042623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3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A59BB" w:rsidRPr="003316C2">
        <w:rPr>
          <w:b/>
          <w:sz w:val="40"/>
          <w:szCs w:val="40"/>
          <w:lang w:val="ru-RU"/>
        </w:rPr>
        <w:t>ТЕМАТИЧЕСКИЙ ВЕЧЕР</w:t>
      </w:r>
    </w:p>
    <w:p w:rsidR="00EA59BB" w:rsidRPr="003316C2" w:rsidRDefault="00EA59BB" w:rsidP="003316C2">
      <w:pPr>
        <w:spacing w:before="120"/>
        <w:ind w:left="454"/>
        <w:jc w:val="center"/>
        <w:rPr>
          <w:b/>
          <w:color w:val="FF0000"/>
          <w:sz w:val="48"/>
          <w:szCs w:val="48"/>
          <w:lang w:val="ru-RU"/>
        </w:rPr>
      </w:pPr>
      <w:r w:rsidRPr="003316C2">
        <w:rPr>
          <w:b/>
          <w:color w:val="FF0000"/>
          <w:sz w:val="48"/>
          <w:szCs w:val="48"/>
          <w:lang w:val="ru-RU"/>
        </w:rPr>
        <w:t>«ЭТОТ ПРАЗДНИК СО СЛЕЗАМИ НА ГЛАЗАХ»</w:t>
      </w:r>
    </w:p>
    <w:p w:rsidR="003316C2" w:rsidRPr="003316C2" w:rsidRDefault="003316C2" w:rsidP="003316C2">
      <w:pPr>
        <w:spacing w:before="120"/>
        <w:ind w:left="454"/>
        <w:jc w:val="center"/>
        <w:rPr>
          <w:b/>
          <w:sz w:val="40"/>
          <w:szCs w:val="40"/>
          <w:lang w:val="ru-RU"/>
        </w:rPr>
      </w:pPr>
      <w:r>
        <w:rPr>
          <w:b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43325" cy="3568700"/>
            <wp:effectExtent l="342900" t="19050" r="9525" b="241300"/>
            <wp:wrapSquare wrapText="bothSides"/>
            <wp:docPr id="4" name="Рисунок 3" descr="C:\Users\Евгения\AppData\Local\Microsoft\Windows\Temporary Internet Files\Content.IE5\KVNYA0U3\MC9004358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AppData\Local\Microsoft\Windows\Temporary Internet Files\Content.IE5\KVNYA0U3\MC90043585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966CD7">
        <w:rPr>
          <w:b/>
          <w:sz w:val="40"/>
          <w:szCs w:val="40"/>
          <w:lang w:val="ru-RU"/>
        </w:rPr>
        <w:t>Героям Великой Отечественной В</w:t>
      </w:r>
      <w:r w:rsidR="00EA59BB">
        <w:rPr>
          <w:b/>
          <w:sz w:val="40"/>
          <w:szCs w:val="40"/>
          <w:lang w:val="ru-RU"/>
        </w:rPr>
        <w:t xml:space="preserve">ойны </w:t>
      </w:r>
      <w:r>
        <w:rPr>
          <w:b/>
          <w:sz w:val="40"/>
          <w:szCs w:val="40"/>
          <w:lang w:val="ru-RU"/>
        </w:rPr>
        <w:t>посвящается…</w:t>
      </w:r>
    </w:p>
    <w:p w:rsidR="003316C2" w:rsidRPr="003316C2" w:rsidRDefault="003316C2" w:rsidP="00EA59BB">
      <w:pPr>
        <w:spacing w:before="120"/>
        <w:ind w:left="454"/>
        <w:jc w:val="center"/>
        <w:rPr>
          <w:b/>
          <w:sz w:val="40"/>
          <w:szCs w:val="40"/>
          <w:lang w:val="ru-RU"/>
        </w:rPr>
      </w:pPr>
    </w:p>
    <w:p w:rsidR="00EA59BB" w:rsidRDefault="00EA59BB" w:rsidP="00EA59BB">
      <w:pPr>
        <w:spacing w:before="120"/>
        <w:ind w:left="454"/>
        <w:jc w:val="center"/>
        <w:rPr>
          <w:b/>
          <w:sz w:val="40"/>
          <w:szCs w:val="40"/>
          <w:lang w:val="ru-RU"/>
        </w:rPr>
      </w:pPr>
    </w:p>
    <w:p w:rsidR="00EA59BB" w:rsidRDefault="00EA59BB" w:rsidP="00EA59BB">
      <w:pPr>
        <w:spacing w:before="120"/>
        <w:ind w:left="454"/>
        <w:jc w:val="center"/>
        <w:rPr>
          <w:b/>
          <w:sz w:val="40"/>
          <w:szCs w:val="40"/>
          <w:lang w:val="ru-RU"/>
        </w:rPr>
      </w:pPr>
    </w:p>
    <w:p w:rsidR="00EA59BB" w:rsidRDefault="00EA59BB" w:rsidP="00EA59BB">
      <w:pPr>
        <w:spacing w:before="120"/>
        <w:ind w:left="454"/>
        <w:jc w:val="center"/>
        <w:rPr>
          <w:b/>
          <w:sz w:val="40"/>
          <w:szCs w:val="40"/>
          <w:lang w:val="ru-RU"/>
        </w:rPr>
      </w:pPr>
    </w:p>
    <w:p w:rsidR="00EA59BB" w:rsidRPr="00966CD7" w:rsidRDefault="00EA59BB" w:rsidP="009E4EF6">
      <w:pPr>
        <w:spacing w:before="120"/>
        <w:rPr>
          <w:b/>
          <w:sz w:val="40"/>
          <w:szCs w:val="40"/>
          <w:lang w:val="ru-RU"/>
        </w:rPr>
      </w:pPr>
    </w:p>
    <w:p w:rsidR="00281E0A" w:rsidRPr="00966CD7" w:rsidRDefault="00281E0A" w:rsidP="009E4EF6">
      <w:pPr>
        <w:spacing w:before="120"/>
        <w:rPr>
          <w:b/>
          <w:sz w:val="40"/>
          <w:szCs w:val="40"/>
          <w:lang w:val="ru-RU"/>
        </w:rPr>
      </w:pPr>
    </w:p>
    <w:p w:rsidR="00281E0A" w:rsidRPr="00966CD7" w:rsidRDefault="00281E0A" w:rsidP="009E4EF6">
      <w:pPr>
        <w:spacing w:before="120"/>
        <w:rPr>
          <w:b/>
          <w:sz w:val="40"/>
          <w:szCs w:val="40"/>
          <w:lang w:val="ru-RU"/>
        </w:rPr>
      </w:pPr>
    </w:p>
    <w:p w:rsidR="00281E0A" w:rsidRPr="00966CD7" w:rsidRDefault="00281E0A" w:rsidP="009E4EF6">
      <w:pPr>
        <w:spacing w:before="120"/>
        <w:rPr>
          <w:b/>
          <w:sz w:val="40"/>
          <w:szCs w:val="40"/>
          <w:lang w:val="ru-RU"/>
        </w:rPr>
      </w:pPr>
    </w:p>
    <w:p w:rsidR="00281E0A" w:rsidRPr="00966CD7" w:rsidRDefault="00281E0A" w:rsidP="009E4EF6">
      <w:pPr>
        <w:spacing w:before="120"/>
        <w:rPr>
          <w:b/>
          <w:sz w:val="40"/>
          <w:szCs w:val="40"/>
          <w:lang w:val="ru-RU"/>
        </w:rPr>
      </w:pPr>
    </w:p>
    <w:p w:rsidR="00281E0A" w:rsidRPr="00966CD7" w:rsidRDefault="00281E0A" w:rsidP="009E4EF6">
      <w:pPr>
        <w:spacing w:before="120"/>
        <w:rPr>
          <w:b/>
          <w:sz w:val="40"/>
          <w:szCs w:val="40"/>
          <w:lang w:val="ru-RU"/>
        </w:rPr>
      </w:pPr>
    </w:p>
    <w:p w:rsidR="00281E0A" w:rsidRPr="00966CD7" w:rsidRDefault="00281E0A" w:rsidP="009E4EF6">
      <w:pPr>
        <w:spacing w:before="120"/>
        <w:rPr>
          <w:b/>
          <w:sz w:val="40"/>
          <w:szCs w:val="40"/>
          <w:lang w:val="ru-RU"/>
        </w:rPr>
      </w:pPr>
    </w:p>
    <w:p w:rsidR="00281E0A" w:rsidRPr="00C20A3D" w:rsidRDefault="00C20A3D" w:rsidP="00C20A3D">
      <w:pPr>
        <w:spacing w:before="120"/>
        <w:jc w:val="right"/>
        <w:rPr>
          <w:b/>
          <w:sz w:val="32"/>
          <w:szCs w:val="32"/>
          <w:lang w:val="ru-RU"/>
        </w:rPr>
      </w:pPr>
      <w:r w:rsidRPr="00C20A3D">
        <w:rPr>
          <w:b/>
          <w:sz w:val="32"/>
          <w:szCs w:val="32"/>
          <w:lang w:val="ru-RU"/>
        </w:rPr>
        <w:t>С использованием ИКТ</w:t>
      </w:r>
    </w:p>
    <w:p w:rsidR="00281E0A" w:rsidRPr="00966CD7" w:rsidRDefault="00281E0A" w:rsidP="009E4EF6">
      <w:pPr>
        <w:spacing w:before="120"/>
        <w:rPr>
          <w:b/>
          <w:sz w:val="40"/>
          <w:szCs w:val="40"/>
          <w:lang w:val="ru-RU"/>
        </w:rPr>
      </w:pPr>
    </w:p>
    <w:p w:rsidR="00281E0A" w:rsidRPr="00966CD7" w:rsidRDefault="00281E0A" w:rsidP="009E4EF6">
      <w:pPr>
        <w:spacing w:before="120"/>
        <w:rPr>
          <w:b/>
          <w:sz w:val="40"/>
          <w:szCs w:val="40"/>
          <w:lang w:val="ru-RU"/>
        </w:rPr>
      </w:pPr>
    </w:p>
    <w:p w:rsidR="00281E0A" w:rsidRPr="006B7332" w:rsidRDefault="00281E0A" w:rsidP="00281E0A">
      <w:pPr>
        <w:spacing w:before="120"/>
        <w:jc w:val="center"/>
        <w:rPr>
          <w:b/>
          <w:sz w:val="52"/>
          <w:szCs w:val="52"/>
          <w:lang w:val="ru-RU"/>
        </w:rPr>
      </w:pPr>
      <w:r w:rsidRPr="006B7332">
        <w:rPr>
          <w:b/>
          <w:sz w:val="52"/>
          <w:szCs w:val="52"/>
          <w:lang w:val="ru-RU"/>
        </w:rPr>
        <w:lastRenderedPageBreak/>
        <w:t>Цель:</w:t>
      </w:r>
    </w:p>
    <w:p w:rsidR="00281E0A" w:rsidRPr="00C20A3D" w:rsidRDefault="00281E0A" w:rsidP="006B7332">
      <w:pPr>
        <w:pStyle w:val="ab"/>
        <w:spacing w:before="100" w:beforeAutospacing="1"/>
        <w:ind w:left="1080"/>
        <w:rPr>
          <w:b/>
          <w:sz w:val="40"/>
          <w:szCs w:val="40"/>
          <w:lang w:val="ru-RU"/>
        </w:rPr>
      </w:pPr>
      <w:r w:rsidRPr="00C20A3D">
        <w:rPr>
          <w:b/>
          <w:sz w:val="40"/>
          <w:szCs w:val="40"/>
          <w:lang w:val="ru-RU"/>
        </w:rPr>
        <w:t>Воспитание патр</w:t>
      </w:r>
      <w:r w:rsidR="00C20A3D" w:rsidRPr="00C20A3D">
        <w:rPr>
          <w:b/>
          <w:sz w:val="40"/>
          <w:szCs w:val="40"/>
          <w:lang w:val="ru-RU"/>
        </w:rPr>
        <w:t xml:space="preserve">иотических чувств, любви к </w:t>
      </w:r>
      <w:r w:rsidRPr="00C20A3D">
        <w:rPr>
          <w:b/>
          <w:sz w:val="40"/>
          <w:szCs w:val="40"/>
          <w:lang w:val="ru-RU"/>
        </w:rPr>
        <w:t xml:space="preserve"> Родине, к воинам, отдавшим свою жизнь, защищая родную землю. </w:t>
      </w:r>
    </w:p>
    <w:p w:rsidR="00C20A3D" w:rsidRDefault="00C20A3D" w:rsidP="00C20A3D">
      <w:pPr>
        <w:spacing w:before="100" w:beforeAutospacing="1"/>
        <w:jc w:val="center"/>
        <w:rPr>
          <w:b/>
          <w:sz w:val="40"/>
          <w:szCs w:val="40"/>
          <w:lang w:val="ru-RU"/>
        </w:rPr>
      </w:pPr>
    </w:p>
    <w:p w:rsidR="00C20A3D" w:rsidRPr="006B7332" w:rsidRDefault="00C20A3D" w:rsidP="00C20A3D">
      <w:pPr>
        <w:spacing w:before="100" w:beforeAutospacing="1"/>
        <w:jc w:val="center"/>
        <w:rPr>
          <w:b/>
          <w:sz w:val="52"/>
          <w:szCs w:val="52"/>
          <w:lang w:val="ru-RU"/>
        </w:rPr>
      </w:pPr>
      <w:r w:rsidRPr="006B7332">
        <w:rPr>
          <w:b/>
          <w:sz w:val="52"/>
          <w:szCs w:val="52"/>
          <w:lang w:val="ru-RU"/>
        </w:rPr>
        <w:t>Задачи:</w:t>
      </w:r>
    </w:p>
    <w:p w:rsidR="006B7332" w:rsidRPr="006B7332" w:rsidRDefault="006B7332" w:rsidP="006B7332">
      <w:pPr>
        <w:pStyle w:val="ab"/>
        <w:numPr>
          <w:ilvl w:val="1"/>
          <w:numId w:val="4"/>
        </w:numPr>
        <w:spacing w:before="100" w:beforeAutospacing="1"/>
        <w:jc w:val="both"/>
        <w:rPr>
          <w:b/>
          <w:sz w:val="40"/>
          <w:szCs w:val="40"/>
          <w:lang w:val="ru-RU"/>
        </w:rPr>
      </w:pPr>
      <w:r w:rsidRPr="006B7332">
        <w:rPr>
          <w:b/>
          <w:sz w:val="40"/>
          <w:szCs w:val="40"/>
          <w:lang w:val="ru-RU"/>
        </w:rPr>
        <w:t>Развитие у детей навыков выразительного чтения;</w:t>
      </w:r>
    </w:p>
    <w:p w:rsidR="006B7332" w:rsidRPr="006B7332" w:rsidRDefault="006B7332" w:rsidP="006B7332">
      <w:pPr>
        <w:pStyle w:val="ab"/>
        <w:numPr>
          <w:ilvl w:val="1"/>
          <w:numId w:val="4"/>
        </w:numPr>
        <w:spacing w:before="100" w:beforeAutospacing="1"/>
        <w:jc w:val="both"/>
        <w:rPr>
          <w:b/>
          <w:sz w:val="40"/>
          <w:szCs w:val="40"/>
          <w:lang w:val="ru-RU"/>
        </w:rPr>
      </w:pPr>
      <w:r w:rsidRPr="006B7332">
        <w:rPr>
          <w:b/>
          <w:sz w:val="40"/>
          <w:szCs w:val="40"/>
          <w:lang w:val="ru-RU"/>
        </w:rPr>
        <w:t>Развитие умения донести до слушателя смысловое значение исполняемого произведения;</w:t>
      </w:r>
    </w:p>
    <w:p w:rsidR="006B7332" w:rsidRPr="006B7332" w:rsidRDefault="006B7332" w:rsidP="006B7332">
      <w:pPr>
        <w:pStyle w:val="ab"/>
        <w:numPr>
          <w:ilvl w:val="1"/>
          <w:numId w:val="4"/>
        </w:numPr>
        <w:spacing w:before="100" w:beforeAutospacing="1"/>
        <w:jc w:val="both"/>
        <w:rPr>
          <w:b/>
          <w:sz w:val="40"/>
          <w:szCs w:val="40"/>
          <w:lang w:val="ru-RU"/>
        </w:rPr>
      </w:pPr>
      <w:r w:rsidRPr="006B7332">
        <w:rPr>
          <w:b/>
          <w:sz w:val="40"/>
          <w:szCs w:val="40"/>
          <w:lang w:val="ru-RU"/>
        </w:rPr>
        <w:t xml:space="preserve">Развитие культуры поведения во время выступления. </w:t>
      </w:r>
    </w:p>
    <w:p w:rsidR="006B7332" w:rsidRDefault="006B7332" w:rsidP="000001F7">
      <w:pPr>
        <w:spacing w:before="100" w:beforeAutospacing="1"/>
        <w:rPr>
          <w:b/>
          <w:sz w:val="40"/>
          <w:szCs w:val="40"/>
          <w:lang w:val="ru-RU"/>
        </w:rPr>
      </w:pPr>
    </w:p>
    <w:p w:rsidR="000001F7" w:rsidRPr="00A66AD8" w:rsidRDefault="000001F7" w:rsidP="000001F7">
      <w:pPr>
        <w:spacing w:before="100" w:beforeAutospacing="1"/>
        <w:jc w:val="center"/>
        <w:rPr>
          <w:b/>
          <w:sz w:val="52"/>
          <w:szCs w:val="52"/>
          <w:lang w:val="ru-RU"/>
        </w:rPr>
      </w:pPr>
      <w:r w:rsidRPr="00A66AD8">
        <w:rPr>
          <w:b/>
          <w:sz w:val="52"/>
          <w:szCs w:val="52"/>
          <w:lang w:val="ru-RU"/>
        </w:rPr>
        <w:t>Оборудование:</w:t>
      </w:r>
    </w:p>
    <w:p w:rsidR="000001F7" w:rsidRPr="00966CD7" w:rsidRDefault="00312DEA" w:rsidP="00312DEA">
      <w:pPr>
        <w:spacing w:before="100" w:beforeAutospacing="1"/>
        <w:jc w:val="both"/>
        <w:rPr>
          <w:b/>
          <w:sz w:val="40"/>
          <w:szCs w:val="40"/>
          <w:lang w:val="ru-RU"/>
        </w:rPr>
      </w:pPr>
      <w:proofErr w:type="gramStart"/>
      <w:r>
        <w:rPr>
          <w:b/>
          <w:sz w:val="40"/>
          <w:szCs w:val="40"/>
          <w:lang w:val="ru-RU"/>
        </w:rPr>
        <w:t xml:space="preserve">Мультимедийный </w:t>
      </w:r>
      <w:r w:rsidR="000001F7">
        <w:rPr>
          <w:b/>
          <w:sz w:val="40"/>
          <w:szCs w:val="40"/>
          <w:lang w:val="ru-RU"/>
        </w:rPr>
        <w:t xml:space="preserve">проектор, </w:t>
      </w:r>
      <w:r>
        <w:rPr>
          <w:b/>
          <w:sz w:val="40"/>
          <w:szCs w:val="40"/>
          <w:lang w:val="ru-RU"/>
        </w:rPr>
        <w:t xml:space="preserve">экран, </w:t>
      </w:r>
      <w:r w:rsidR="000001F7">
        <w:rPr>
          <w:b/>
          <w:sz w:val="40"/>
          <w:szCs w:val="40"/>
          <w:lang w:val="ru-RU"/>
        </w:rPr>
        <w:t xml:space="preserve">цветомузыка, ноутбук, музыкальный центр, </w:t>
      </w:r>
      <w:r>
        <w:rPr>
          <w:b/>
          <w:sz w:val="40"/>
          <w:szCs w:val="40"/>
          <w:lang w:val="ru-RU"/>
        </w:rPr>
        <w:t xml:space="preserve">микрофоны, </w:t>
      </w:r>
      <w:r w:rsidR="000001F7">
        <w:rPr>
          <w:b/>
          <w:sz w:val="40"/>
          <w:szCs w:val="40"/>
          <w:lang w:val="ru-RU"/>
        </w:rPr>
        <w:t>диски</w:t>
      </w:r>
      <w:r>
        <w:rPr>
          <w:b/>
          <w:sz w:val="40"/>
          <w:szCs w:val="40"/>
          <w:lang w:val="ru-RU"/>
        </w:rPr>
        <w:t>,</w:t>
      </w:r>
      <w:r w:rsidR="00A66AD8">
        <w:rPr>
          <w:b/>
          <w:sz w:val="40"/>
          <w:szCs w:val="40"/>
          <w:lang w:val="ru-RU"/>
        </w:rPr>
        <w:t xml:space="preserve"> стенгазеты для оформления класса.</w:t>
      </w:r>
      <w:proofErr w:type="gramEnd"/>
    </w:p>
    <w:p w:rsidR="00D31913" w:rsidRPr="00966CD7" w:rsidRDefault="00D31913" w:rsidP="000001F7">
      <w:pPr>
        <w:spacing w:before="100" w:beforeAutospacing="1"/>
        <w:jc w:val="center"/>
        <w:rPr>
          <w:b/>
          <w:sz w:val="40"/>
          <w:szCs w:val="40"/>
          <w:lang w:val="ru-RU"/>
        </w:rPr>
      </w:pPr>
    </w:p>
    <w:p w:rsidR="00A66AD8" w:rsidRDefault="00312DEA" w:rsidP="00A66AD8">
      <w:pPr>
        <w:spacing w:before="100" w:beforeAutospacing="1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lastRenderedPageBreak/>
        <w:t xml:space="preserve">Звучит песня «Облака» </w:t>
      </w:r>
    </w:p>
    <w:p w:rsidR="00D31913" w:rsidRPr="00D5534C" w:rsidRDefault="00A66AD8" w:rsidP="00D31913">
      <w:pPr>
        <w:spacing w:before="100" w:beforeAutospacing="1"/>
        <w:jc w:val="center"/>
        <w:rPr>
          <w:b/>
          <w:i w:val="0"/>
          <w:sz w:val="40"/>
          <w:szCs w:val="40"/>
          <w:lang w:val="ru-RU"/>
        </w:rPr>
      </w:pPr>
      <w:r w:rsidRPr="00D5534C">
        <w:rPr>
          <w:b/>
          <w:i w:val="0"/>
          <w:sz w:val="40"/>
          <w:szCs w:val="40"/>
          <w:lang w:val="ru-RU"/>
        </w:rPr>
        <w:t>Ведущие</w:t>
      </w:r>
      <w:r w:rsidR="00D31913" w:rsidRPr="00D5534C">
        <w:rPr>
          <w:b/>
          <w:i w:val="0"/>
          <w:sz w:val="40"/>
          <w:szCs w:val="40"/>
          <w:lang w:val="ru-RU"/>
        </w:rPr>
        <w:t>:</w:t>
      </w:r>
    </w:p>
    <w:p w:rsidR="00A66AD8" w:rsidRPr="0052605F" w:rsidRDefault="00A66AD8" w:rsidP="00D31913">
      <w:pPr>
        <w:pStyle w:val="ab"/>
        <w:numPr>
          <w:ilvl w:val="0"/>
          <w:numId w:val="6"/>
        </w:numPr>
        <w:spacing w:before="100" w:beforeAutospacing="1"/>
        <w:jc w:val="center"/>
        <w:rPr>
          <w:b/>
          <w:sz w:val="40"/>
          <w:szCs w:val="40"/>
          <w:lang w:val="ru-RU"/>
        </w:rPr>
      </w:pPr>
      <w:r w:rsidRPr="00D5534C">
        <w:rPr>
          <w:b/>
          <w:i w:val="0"/>
          <w:sz w:val="36"/>
          <w:szCs w:val="36"/>
          <w:lang w:val="ru-RU"/>
        </w:rPr>
        <w:t>Есть события, над которыми время не властно, и чем дальше в прошлое уходят года, тем яснее становится их величие. К таким событиям относится Великая Отечественная война</w:t>
      </w:r>
      <w:r w:rsidRPr="00D31913">
        <w:rPr>
          <w:b/>
          <w:sz w:val="36"/>
          <w:szCs w:val="36"/>
          <w:lang w:val="ru-RU"/>
        </w:rPr>
        <w:t xml:space="preserve">. </w:t>
      </w:r>
    </w:p>
    <w:p w:rsidR="0052605F" w:rsidRPr="00D31913" w:rsidRDefault="0052605F" w:rsidP="0052605F">
      <w:pPr>
        <w:pStyle w:val="ab"/>
        <w:spacing w:before="100" w:beforeAutospacing="1"/>
        <w:rPr>
          <w:b/>
          <w:sz w:val="40"/>
          <w:szCs w:val="40"/>
          <w:lang w:val="ru-RU"/>
        </w:rPr>
      </w:pPr>
    </w:p>
    <w:p w:rsidR="0052605F" w:rsidRPr="00D5534C" w:rsidRDefault="00A66AD8" w:rsidP="0052605F">
      <w:pPr>
        <w:pStyle w:val="ab"/>
        <w:numPr>
          <w:ilvl w:val="0"/>
          <w:numId w:val="6"/>
        </w:numPr>
        <w:spacing w:before="100" w:beforeAutospacing="1"/>
        <w:rPr>
          <w:b/>
          <w:i w:val="0"/>
          <w:sz w:val="40"/>
          <w:szCs w:val="40"/>
          <w:lang w:val="ru-RU"/>
        </w:rPr>
      </w:pPr>
      <w:r w:rsidRPr="00D5534C">
        <w:rPr>
          <w:b/>
          <w:i w:val="0"/>
          <w:sz w:val="36"/>
          <w:szCs w:val="36"/>
          <w:lang w:val="ru-RU"/>
        </w:rPr>
        <w:t>Незабываемыми страницами</w:t>
      </w:r>
      <w:r w:rsidR="00D31913" w:rsidRPr="00D5534C">
        <w:rPr>
          <w:b/>
          <w:i w:val="0"/>
          <w:sz w:val="36"/>
          <w:szCs w:val="36"/>
          <w:lang w:val="ru-RU"/>
        </w:rPr>
        <w:t xml:space="preserve"> вошли в историю войны подвиги советских воинов у стен Брестской крепости, под Москвой и Ленинградом, Сталинградом и Севастополем, на Курской дуге и других славных местах.</w:t>
      </w:r>
    </w:p>
    <w:p w:rsidR="0052605F" w:rsidRPr="0052605F" w:rsidRDefault="0052605F" w:rsidP="0052605F">
      <w:pPr>
        <w:spacing w:before="100" w:beforeAutospacing="1"/>
        <w:rPr>
          <w:b/>
          <w:sz w:val="40"/>
          <w:szCs w:val="40"/>
          <w:lang w:val="ru-RU"/>
        </w:rPr>
      </w:pPr>
    </w:p>
    <w:p w:rsidR="00D5534C" w:rsidRPr="00D5534C" w:rsidRDefault="00D31913" w:rsidP="00D5534C">
      <w:pPr>
        <w:pStyle w:val="ab"/>
        <w:numPr>
          <w:ilvl w:val="0"/>
          <w:numId w:val="6"/>
        </w:numPr>
        <w:spacing w:before="100" w:beforeAutospacing="1"/>
        <w:rPr>
          <w:b/>
          <w:i w:val="0"/>
          <w:sz w:val="40"/>
          <w:szCs w:val="40"/>
          <w:lang w:val="ru-RU"/>
        </w:rPr>
      </w:pPr>
      <w:r w:rsidRPr="00D5534C">
        <w:rPr>
          <w:b/>
          <w:i w:val="0"/>
          <w:sz w:val="36"/>
          <w:szCs w:val="36"/>
          <w:lang w:val="ru-RU"/>
        </w:rPr>
        <w:t xml:space="preserve">День Победы наша страна празднует так же, как и в </w:t>
      </w:r>
      <w:proofErr w:type="gramStart"/>
      <w:r w:rsidRPr="00D5534C">
        <w:rPr>
          <w:b/>
          <w:i w:val="0"/>
          <w:sz w:val="36"/>
          <w:szCs w:val="36"/>
          <w:lang w:val="ru-RU"/>
        </w:rPr>
        <w:t>далеком</w:t>
      </w:r>
      <w:proofErr w:type="gramEnd"/>
      <w:r w:rsidRPr="00D5534C">
        <w:rPr>
          <w:b/>
          <w:i w:val="0"/>
          <w:sz w:val="36"/>
          <w:szCs w:val="36"/>
          <w:lang w:val="ru-RU"/>
        </w:rPr>
        <w:t xml:space="preserve">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 </w:t>
      </w:r>
    </w:p>
    <w:p w:rsidR="00D5534C" w:rsidRPr="00966CD7" w:rsidRDefault="00D5534C" w:rsidP="00D5534C">
      <w:pPr>
        <w:spacing w:before="100" w:beforeAutospacing="1"/>
        <w:rPr>
          <w:b/>
          <w:i w:val="0"/>
          <w:sz w:val="40"/>
          <w:szCs w:val="40"/>
          <w:lang w:val="ru-RU"/>
        </w:rPr>
      </w:pPr>
    </w:p>
    <w:p w:rsidR="00D31913" w:rsidRDefault="00D31913" w:rsidP="00D5534C">
      <w:pPr>
        <w:pStyle w:val="ab"/>
        <w:spacing w:before="100" w:beforeAutospacing="1"/>
        <w:rPr>
          <w:b/>
          <w:sz w:val="36"/>
          <w:szCs w:val="36"/>
          <w:lang w:val="ru-RU"/>
        </w:rPr>
      </w:pPr>
      <w:proofErr w:type="gramStart"/>
      <w:r>
        <w:rPr>
          <w:b/>
          <w:sz w:val="40"/>
          <w:szCs w:val="40"/>
          <w:lang w:val="ru-RU"/>
        </w:rPr>
        <w:t xml:space="preserve">На фоне песни «Журавли» </w:t>
      </w:r>
      <w:r w:rsidRPr="005946DB">
        <w:rPr>
          <w:b/>
          <w:sz w:val="36"/>
          <w:szCs w:val="36"/>
          <w:lang w:val="ru-RU"/>
        </w:rPr>
        <w:t>(муз.</w:t>
      </w:r>
      <w:proofErr w:type="gramEnd"/>
      <w:r w:rsidRPr="005946DB">
        <w:rPr>
          <w:b/>
          <w:sz w:val="36"/>
          <w:szCs w:val="36"/>
          <w:lang w:val="ru-RU"/>
        </w:rPr>
        <w:t xml:space="preserve"> </w:t>
      </w:r>
      <w:proofErr w:type="gramStart"/>
      <w:r w:rsidRPr="005946DB">
        <w:rPr>
          <w:b/>
          <w:sz w:val="36"/>
          <w:szCs w:val="36"/>
          <w:lang w:val="ru-RU"/>
        </w:rPr>
        <w:t>Я.Френкеля, сл.Р.Гамзатова)</w:t>
      </w:r>
      <w:r w:rsidR="005946DB" w:rsidRPr="005946DB">
        <w:rPr>
          <w:b/>
          <w:sz w:val="36"/>
          <w:szCs w:val="36"/>
          <w:lang w:val="ru-RU"/>
        </w:rPr>
        <w:t xml:space="preserve"> звучат стихи С.П. Щипачева «Павшим»</w:t>
      </w:r>
      <w:proofErr w:type="gramEnd"/>
    </w:p>
    <w:p w:rsidR="00D5534C" w:rsidRPr="005946DB" w:rsidRDefault="00D5534C" w:rsidP="00D5534C">
      <w:pPr>
        <w:pStyle w:val="ab"/>
        <w:spacing w:before="100" w:beforeAutospacing="1"/>
        <w:rPr>
          <w:b/>
          <w:sz w:val="36"/>
          <w:szCs w:val="36"/>
          <w:lang w:val="ru-RU"/>
        </w:rPr>
      </w:pPr>
    </w:p>
    <w:p w:rsidR="00D31913" w:rsidRPr="00D5534C" w:rsidRDefault="0052605F" w:rsidP="0052605F">
      <w:pPr>
        <w:pStyle w:val="ab"/>
        <w:spacing w:before="100" w:beforeAutospacing="1"/>
        <w:jc w:val="center"/>
        <w:rPr>
          <w:b/>
          <w:i w:val="0"/>
          <w:sz w:val="48"/>
          <w:szCs w:val="48"/>
          <w:lang w:val="ru-RU"/>
        </w:rPr>
      </w:pPr>
      <w:r w:rsidRPr="00D5534C">
        <w:rPr>
          <w:b/>
          <w:i w:val="0"/>
          <w:sz w:val="48"/>
          <w:szCs w:val="48"/>
          <w:lang w:val="ru-RU"/>
        </w:rPr>
        <w:lastRenderedPageBreak/>
        <w:t>Чтецы:</w:t>
      </w:r>
    </w:p>
    <w:p w:rsidR="00D31913" w:rsidRPr="008A7267" w:rsidRDefault="005946DB" w:rsidP="0052605F">
      <w:pPr>
        <w:pStyle w:val="ab"/>
        <w:numPr>
          <w:ilvl w:val="0"/>
          <w:numId w:val="7"/>
        </w:numPr>
        <w:spacing w:before="100" w:beforeAutospacing="1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>Весь под ногами шар земной.</w:t>
      </w:r>
    </w:p>
    <w:p w:rsidR="005946DB" w:rsidRPr="008A7267" w:rsidRDefault="005946DB" w:rsidP="005946DB">
      <w:pPr>
        <w:pStyle w:val="ab"/>
        <w:spacing w:before="100" w:beforeAutospacing="1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>Живу. Дышу. Пою.</w:t>
      </w:r>
    </w:p>
    <w:p w:rsidR="005946DB" w:rsidRPr="008A7267" w:rsidRDefault="005946DB" w:rsidP="005946DB">
      <w:pPr>
        <w:pStyle w:val="ab"/>
        <w:spacing w:before="100" w:beforeAutospacing="1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>Но в памяти всегда со мной</w:t>
      </w:r>
    </w:p>
    <w:p w:rsidR="005946DB" w:rsidRPr="008A7267" w:rsidRDefault="005946DB" w:rsidP="005946DB">
      <w:pPr>
        <w:pStyle w:val="ab"/>
        <w:spacing w:before="100" w:beforeAutospacing="1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 xml:space="preserve">Погибшие в бою. </w:t>
      </w:r>
    </w:p>
    <w:p w:rsidR="005946DB" w:rsidRPr="008A7267" w:rsidRDefault="005946DB" w:rsidP="005946DB">
      <w:pPr>
        <w:pStyle w:val="ab"/>
        <w:spacing w:before="100" w:beforeAutospacing="1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 xml:space="preserve">Пусть всех имен не назову, </w:t>
      </w:r>
    </w:p>
    <w:p w:rsidR="005946DB" w:rsidRPr="008A7267" w:rsidRDefault="005946DB" w:rsidP="005946DB">
      <w:pPr>
        <w:pStyle w:val="ab"/>
        <w:spacing w:before="100" w:beforeAutospacing="1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 xml:space="preserve">Нет </w:t>
      </w:r>
      <w:proofErr w:type="spellStart"/>
      <w:r w:rsidRPr="008A7267">
        <w:rPr>
          <w:b/>
          <w:i w:val="0"/>
          <w:sz w:val="36"/>
          <w:szCs w:val="36"/>
          <w:lang w:val="ru-RU"/>
        </w:rPr>
        <w:t>кровнее</w:t>
      </w:r>
      <w:proofErr w:type="spellEnd"/>
      <w:r w:rsidRPr="008A7267">
        <w:rPr>
          <w:b/>
          <w:i w:val="0"/>
          <w:sz w:val="36"/>
          <w:szCs w:val="36"/>
          <w:lang w:val="ru-RU"/>
        </w:rPr>
        <w:t xml:space="preserve"> родни,</w:t>
      </w:r>
    </w:p>
    <w:p w:rsidR="005946DB" w:rsidRPr="008A7267" w:rsidRDefault="005946DB" w:rsidP="005946DB">
      <w:pPr>
        <w:pStyle w:val="ab"/>
        <w:spacing w:before="100" w:beforeAutospacing="1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 xml:space="preserve">Не потому ли я живу, </w:t>
      </w:r>
    </w:p>
    <w:p w:rsidR="005946DB" w:rsidRPr="008A7267" w:rsidRDefault="005946DB" w:rsidP="005946DB">
      <w:pPr>
        <w:pStyle w:val="ab"/>
        <w:spacing w:before="100" w:beforeAutospacing="1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 xml:space="preserve">Что умерли они? </w:t>
      </w:r>
    </w:p>
    <w:p w:rsidR="00D31913" w:rsidRPr="00D5534C" w:rsidRDefault="00D31913" w:rsidP="00D31913">
      <w:pPr>
        <w:pStyle w:val="ab"/>
        <w:spacing w:before="100" w:beforeAutospacing="1"/>
        <w:rPr>
          <w:b/>
          <w:sz w:val="40"/>
          <w:szCs w:val="40"/>
          <w:lang w:val="ru-RU"/>
        </w:rPr>
      </w:pPr>
    </w:p>
    <w:p w:rsidR="000001F7" w:rsidRPr="008A7267" w:rsidRDefault="005946DB" w:rsidP="00D5534C">
      <w:pPr>
        <w:pStyle w:val="ab"/>
        <w:spacing w:before="100" w:beforeAutospacing="1"/>
        <w:rPr>
          <w:b/>
          <w:sz w:val="36"/>
          <w:szCs w:val="36"/>
          <w:lang w:val="ru-RU"/>
        </w:rPr>
      </w:pPr>
      <w:r w:rsidRPr="0052605F">
        <w:rPr>
          <w:b/>
          <w:sz w:val="40"/>
          <w:szCs w:val="40"/>
          <w:lang w:val="ru-RU"/>
        </w:rPr>
        <w:t xml:space="preserve">Звучит фонограмма песни «Священная война». </w:t>
      </w:r>
      <w:r w:rsidRPr="008A7267">
        <w:rPr>
          <w:b/>
          <w:sz w:val="36"/>
          <w:szCs w:val="36"/>
          <w:lang w:val="ru-RU"/>
        </w:rPr>
        <w:t xml:space="preserve">На </w:t>
      </w:r>
      <w:r w:rsidR="0052605F" w:rsidRPr="008A7267">
        <w:rPr>
          <w:b/>
          <w:sz w:val="36"/>
          <w:szCs w:val="36"/>
          <w:lang w:val="ru-RU"/>
        </w:rPr>
        <w:t>фоне затихающей музыки:</w:t>
      </w:r>
    </w:p>
    <w:p w:rsidR="00D5534C" w:rsidRPr="008A7267" w:rsidRDefault="00D5534C" w:rsidP="00D5534C">
      <w:pPr>
        <w:pStyle w:val="ab"/>
        <w:spacing w:before="100" w:beforeAutospacing="1"/>
        <w:rPr>
          <w:b/>
          <w:sz w:val="36"/>
          <w:szCs w:val="36"/>
          <w:lang w:val="ru-RU"/>
        </w:rPr>
      </w:pPr>
    </w:p>
    <w:p w:rsidR="0052605F" w:rsidRPr="008A7267" w:rsidRDefault="0052605F" w:rsidP="0052605F">
      <w:pPr>
        <w:pStyle w:val="ab"/>
        <w:numPr>
          <w:ilvl w:val="0"/>
          <w:numId w:val="7"/>
        </w:numPr>
        <w:spacing w:after="0" w:line="240" w:lineRule="auto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>Ах, война, что  ж ты сделала, подлая,</w:t>
      </w:r>
    </w:p>
    <w:p w:rsidR="0052605F" w:rsidRPr="008A7267" w:rsidRDefault="0052605F" w:rsidP="0052605F">
      <w:pPr>
        <w:spacing w:after="0" w:line="240" w:lineRule="auto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>Стали тихими наши дворы.</w:t>
      </w:r>
    </w:p>
    <w:p w:rsidR="0052605F" w:rsidRPr="008A7267" w:rsidRDefault="0052605F" w:rsidP="0052605F">
      <w:pPr>
        <w:spacing w:after="0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>Наши мальчики головы подняли,</w:t>
      </w:r>
    </w:p>
    <w:p w:rsidR="0052605F" w:rsidRPr="008A7267" w:rsidRDefault="0052605F" w:rsidP="0052605F">
      <w:pPr>
        <w:spacing w:after="0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>Повзрослели они до поры.</w:t>
      </w:r>
    </w:p>
    <w:p w:rsidR="0052605F" w:rsidRPr="008A7267" w:rsidRDefault="0052605F" w:rsidP="0052605F">
      <w:pPr>
        <w:spacing w:after="0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>На пороге едва помаячили</w:t>
      </w:r>
    </w:p>
    <w:p w:rsidR="0052605F" w:rsidRPr="008A7267" w:rsidRDefault="0052605F" w:rsidP="0052605F">
      <w:pPr>
        <w:spacing w:after="0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 xml:space="preserve">И ушли за солдатом – солдат, </w:t>
      </w:r>
    </w:p>
    <w:p w:rsidR="0052605F" w:rsidRPr="008A7267" w:rsidRDefault="0052605F" w:rsidP="0052605F">
      <w:pPr>
        <w:spacing w:after="0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 xml:space="preserve">До свидания, мальчики, </w:t>
      </w:r>
    </w:p>
    <w:p w:rsidR="0052605F" w:rsidRPr="008A7267" w:rsidRDefault="0052605F" w:rsidP="0052605F">
      <w:pPr>
        <w:spacing w:after="0"/>
        <w:jc w:val="center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 xml:space="preserve">Мальчики, постарайтесь вернуться назад. </w:t>
      </w:r>
    </w:p>
    <w:p w:rsidR="00D5534C" w:rsidRPr="008A7267" w:rsidRDefault="008A7267" w:rsidP="0052605F">
      <w:pPr>
        <w:spacing w:after="0"/>
        <w:jc w:val="center"/>
        <w:rPr>
          <w:b/>
          <w:i w:val="0"/>
          <w:sz w:val="36"/>
          <w:szCs w:val="36"/>
          <w:lang w:val="ru-RU"/>
        </w:rPr>
      </w:pPr>
      <w:r>
        <w:rPr>
          <w:b/>
          <w:i w:val="0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1210" cy="1543050"/>
            <wp:effectExtent l="19050" t="0" r="0" b="0"/>
            <wp:wrapSquare wrapText="bothSides"/>
            <wp:docPr id="13" name="Рисунок 4" descr="http://im0-tub-ru.yandex.net/i?id=42644256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42644256-17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34C" w:rsidRPr="00966CD7" w:rsidRDefault="00D5534C" w:rsidP="008A7267">
      <w:pPr>
        <w:spacing w:after="0"/>
        <w:jc w:val="center"/>
        <w:rPr>
          <w:b/>
          <w:i w:val="0"/>
          <w:sz w:val="36"/>
          <w:szCs w:val="36"/>
          <w:lang w:val="ru-RU"/>
        </w:rPr>
      </w:pPr>
    </w:p>
    <w:p w:rsidR="00D5534C" w:rsidRPr="0052605F" w:rsidRDefault="00D5534C" w:rsidP="0052605F">
      <w:pPr>
        <w:spacing w:after="0"/>
        <w:jc w:val="center"/>
        <w:rPr>
          <w:b/>
          <w:i w:val="0"/>
          <w:sz w:val="36"/>
          <w:szCs w:val="36"/>
          <w:lang w:val="ru-RU"/>
        </w:rPr>
      </w:pPr>
    </w:p>
    <w:p w:rsidR="0052605F" w:rsidRDefault="0052605F" w:rsidP="000001F7">
      <w:pPr>
        <w:spacing w:before="100" w:beforeAutospacing="1"/>
        <w:jc w:val="center"/>
        <w:rPr>
          <w:b/>
          <w:i w:val="0"/>
          <w:sz w:val="48"/>
          <w:szCs w:val="48"/>
          <w:lang w:val="ru-RU"/>
        </w:rPr>
      </w:pPr>
    </w:p>
    <w:p w:rsidR="008A7267" w:rsidRPr="008A7267" w:rsidRDefault="008A7267" w:rsidP="000001F7">
      <w:pPr>
        <w:spacing w:before="100" w:beforeAutospacing="1"/>
        <w:jc w:val="center"/>
        <w:rPr>
          <w:b/>
          <w:i w:val="0"/>
          <w:sz w:val="48"/>
          <w:szCs w:val="48"/>
          <w:lang w:val="ru-RU"/>
        </w:rPr>
      </w:pPr>
      <w:r>
        <w:rPr>
          <w:b/>
          <w:i w:val="0"/>
          <w:sz w:val="48"/>
          <w:szCs w:val="48"/>
          <w:lang w:val="ru-RU"/>
        </w:rPr>
        <w:lastRenderedPageBreak/>
        <w:t>Ведущие:</w:t>
      </w:r>
    </w:p>
    <w:p w:rsidR="00D5534C" w:rsidRPr="008A7267" w:rsidRDefault="00D5534C" w:rsidP="000001F7">
      <w:pPr>
        <w:pStyle w:val="ab"/>
        <w:numPr>
          <w:ilvl w:val="0"/>
          <w:numId w:val="9"/>
        </w:numPr>
        <w:spacing w:before="100" w:beforeAutospacing="1"/>
        <w:rPr>
          <w:b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 xml:space="preserve">На защиту страны, отчего дома поднялся весь </w:t>
      </w:r>
      <w:r w:rsidR="008A7267" w:rsidRPr="008A7267">
        <w:rPr>
          <w:b/>
          <w:i w:val="0"/>
          <w:sz w:val="36"/>
          <w:szCs w:val="36"/>
          <w:lang w:val="ru-RU"/>
        </w:rPr>
        <w:t xml:space="preserve">народ. В борьбе против захватчиков участвовали не только регулярная армия, флот, партизанские отряды, но и все трудоспособное население, даже старики и дети. </w:t>
      </w:r>
    </w:p>
    <w:p w:rsidR="008A7267" w:rsidRPr="008A7267" w:rsidRDefault="008A7267" w:rsidP="008A7267">
      <w:pPr>
        <w:pStyle w:val="ab"/>
        <w:spacing w:before="100" w:beforeAutospacing="1"/>
        <w:ind w:left="1080"/>
        <w:rPr>
          <w:b/>
          <w:i w:val="0"/>
          <w:sz w:val="36"/>
          <w:szCs w:val="36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 xml:space="preserve">«Все для фронта! Все для победы!» - таков был девиз тружеников тыла. </w:t>
      </w:r>
    </w:p>
    <w:p w:rsidR="008A7267" w:rsidRPr="008A7267" w:rsidRDefault="008A7267" w:rsidP="008A7267">
      <w:pPr>
        <w:pStyle w:val="ab"/>
        <w:spacing w:before="100" w:beforeAutospacing="1"/>
        <w:ind w:left="1080"/>
        <w:rPr>
          <w:b/>
          <w:i w:val="0"/>
          <w:sz w:val="36"/>
          <w:szCs w:val="36"/>
          <w:lang w:val="ru-RU"/>
        </w:rPr>
      </w:pPr>
    </w:p>
    <w:p w:rsidR="008A7267" w:rsidRPr="00880B8E" w:rsidRDefault="008A7267" w:rsidP="0096408A">
      <w:pPr>
        <w:pStyle w:val="ab"/>
        <w:numPr>
          <w:ilvl w:val="0"/>
          <w:numId w:val="9"/>
        </w:numPr>
        <w:spacing w:before="100" w:beforeAutospacing="1"/>
        <w:rPr>
          <w:b/>
          <w:sz w:val="40"/>
          <w:szCs w:val="40"/>
          <w:lang w:val="ru-RU"/>
        </w:rPr>
      </w:pPr>
      <w:r w:rsidRPr="008A7267">
        <w:rPr>
          <w:b/>
          <w:i w:val="0"/>
          <w:sz w:val="36"/>
          <w:szCs w:val="36"/>
          <w:lang w:val="ru-RU"/>
        </w:rPr>
        <w:t>В годы Великой Отечественной войны погибли более 20 миллионов советских людей. Полностью было разрушено 1710 городов и поселков, 70 тыс. сел и деревень. Сожжено и разрушено 6 млн. зд</w:t>
      </w:r>
      <w:r w:rsidR="00880B8E">
        <w:rPr>
          <w:b/>
          <w:i w:val="0"/>
          <w:sz w:val="36"/>
          <w:szCs w:val="36"/>
          <w:lang w:val="ru-RU"/>
        </w:rPr>
        <w:t>аний. Остались без крова над</w:t>
      </w:r>
      <w:r w:rsidRPr="008A7267">
        <w:rPr>
          <w:b/>
          <w:i w:val="0"/>
          <w:sz w:val="36"/>
          <w:szCs w:val="36"/>
          <w:lang w:val="ru-RU"/>
        </w:rPr>
        <w:t xml:space="preserve"> г</w:t>
      </w:r>
      <w:r w:rsidR="00880B8E">
        <w:rPr>
          <w:b/>
          <w:i w:val="0"/>
          <w:sz w:val="36"/>
          <w:szCs w:val="36"/>
          <w:lang w:val="ru-RU"/>
        </w:rPr>
        <w:t>о</w:t>
      </w:r>
      <w:r w:rsidRPr="008A7267">
        <w:rPr>
          <w:b/>
          <w:i w:val="0"/>
          <w:sz w:val="36"/>
          <w:szCs w:val="36"/>
          <w:lang w:val="ru-RU"/>
        </w:rPr>
        <w:t>ловой почти 25 млн. человек. Страна потеряла 30% национального богатства</w:t>
      </w:r>
      <w:r>
        <w:rPr>
          <w:b/>
          <w:i w:val="0"/>
          <w:sz w:val="40"/>
          <w:szCs w:val="40"/>
          <w:lang w:val="ru-RU"/>
        </w:rPr>
        <w:t xml:space="preserve">. </w:t>
      </w:r>
    </w:p>
    <w:p w:rsidR="00880B8E" w:rsidRDefault="00880B8E" w:rsidP="00880B8E">
      <w:pPr>
        <w:pStyle w:val="ab"/>
        <w:spacing w:before="100" w:beforeAutospacing="1"/>
        <w:ind w:left="1080"/>
        <w:rPr>
          <w:b/>
          <w:i w:val="0"/>
          <w:sz w:val="36"/>
          <w:szCs w:val="36"/>
          <w:lang w:val="ru-RU"/>
        </w:rPr>
      </w:pPr>
    </w:p>
    <w:p w:rsidR="00880B8E" w:rsidRDefault="00880B8E" w:rsidP="00880B8E">
      <w:pPr>
        <w:pStyle w:val="ab"/>
        <w:spacing w:before="100" w:beforeAutospacing="1"/>
        <w:ind w:left="108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Звучит песня «Зажгите свечи» в исполнении Насти Буслиевой и Кати Васильченко. </w:t>
      </w:r>
    </w:p>
    <w:p w:rsidR="00880B8E" w:rsidRDefault="00880B8E" w:rsidP="00880B8E">
      <w:pPr>
        <w:pStyle w:val="ab"/>
        <w:spacing w:before="100" w:beforeAutospacing="1"/>
        <w:ind w:left="1080"/>
        <w:rPr>
          <w:b/>
          <w:sz w:val="40"/>
          <w:szCs w:val="40"/>
          <w:lang w:val="ru-RU"/>
        </w:rPr>
      </w:pPr>
    </w:p>
    <w:p w:rsidR="00880B8E" w:rsidRPr="00880B8E" w:rsidRDefault="00880B8E" w:rsidP="00880B8E">
      <w:pPr>
        <w:pStyle w:val="ab"/>
        <w:spacing w:before="100" w:beforeAutospacing="1"/>
        <w:ind w:left="1080"/>
        <w:rPr>
          <w:b/>
          <w:sz w:val="40"/>
          <w:szCs w:val="40"/>
          <w:lang w:val="ru-RU"/>
        </w:rPr>
      </w:pPr>
      <w:r w:rsidRPr="00880B8E">
        <w:rPr>
          <w:b/>
          <w:sz w:val="40"/>
          <w:szCs w:val="40"/>
          <w:lang w:val="ru-RU"/>
        </w:rPr>
        <w:t xml:space="preserve">Во время песни на экране идет показ слайдов </w:t>
      </w:r>
      <w:r w:rsidR="00312DEA">
        <w:rPr>
          <w:b/>
          <w:sz w:val="40"/>
          <w:szCs w:val="40"/>
          <w:lang w:val="ru-RU"/>
        </w:rPr>
        <w:t xml:space="preserve">на экране через мультимедийный </w:t>
      </w:r>
      <w:r w:rsidRPr="00880B8E">
        <w:rPr>
          <w:b/>
          <w:sz w:val="40"/>
          <w:szCs w:val="40"/>
          <w:lang w:val="ru-RU"/>
        </w:rPr>
        <w:t xml:space="preserve">проектор. </w:t>
      </w:r>
    </w:p>
    <w:p w:rsidR="00880B8E" w:rsidRDefault="00880B8E" w:rsidP="00880B8E">
      <w:pPr>
        <w:pStyle w:val="ab"/>
        <w:spacing w:before="100" w:beforeAutospacing="1"/>
        <w:ind w:left="1080"/>
        <w:rPr>
          <w:b/>
          <w:sz w:val="36"/>
          <w:szCs w:val="36"/>
          <w:lang w:val="ru-RU"/>
        </w:rPr>
      </w:pPr>
    </w:p>
    <w:p w:rsidR="00880B8E" w:rsidRDefault="00880B8E" w:rsidP="00880B8E">
      <w:pPr>
        <w:pStyle w:val="ab"/>
        <w:spacing w:before="100" w:beforeAutospacing="1"/>
        <w:ind w:left="1080"/>
        <w:rPr>
          <w:b/>
          <w:sz w:val="36"/>
          <w:szCs w:val="36"/>
          <w:lang w:val="ru-RU"/>
        </w:rPr>
      </w:pPr>
    </w:p>
    <w:p w:rsidR="00880B8E" w:rsidRPr="00880B8E" w:rsidRDefault="00880B8E" w:rsidP="00880B8E">
      <w:pPr>
        <w:pStyle w:val="ab"/>
        <w:spacing w:before="100" w:beforeAutospacing="1"/>
        <w:ind w:left="1080"/>
        <w:rPr>
          <w:b/>
          <w:sz w:val="36"/>
          <w:szCs w:val="36"/>
          <w:lang w:val="ru-RU"/>
        </w:rPr>
      </w:pPr>
    </w:p>
    <w:p w:rsidR="000001F7" w:rsidRDefault="00880B8E" w:rsidP="000001F7">
      <w:pPr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lastRenderedPageBreak/>
        <w:t xml:space="preserve">Слайд №1 </w:t>
      </w:r>
      <w:r>
        <w:rPr>
          <w:noProof/>
          <w:lang w:val="ru-RU" w:eastAsia="ru-RU" w:bidi="ar-SA"/>
        </w:rPr>
        <w:drawing>
          <wp:inline distT="0" distB="0" distL="0" distR="0">
            <wp:extent cx="1905000" cy="1428750"/>
            <wp:effectExtent l="19050" t="0" r="0" b="0"/>
            <wp:docPr id="14" name="Рисунок 7" descr="http://im6-tub-ru.yandex.net/i?id=421920379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421920379-07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786" w:rsidRPr="00E13786">
        <w:rPr>
          <w:noProof/>
          <w:lang w:val="ru-RU" w:eastAsia="ru-RU" w:bidi="ar-SA"/>
        </w:rPr>
        <w:t xml:space="preserve"> </w:t>
      </w:r>
      <w:r w:rsidR="00E13786" w:rsidRPr="00E13786">
        <w:rPr>
          <w:b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2143125" cy="1428750"/>
            <wp:effectExtent l="19050" t="0" r="9525" b="0"/>
            <wp:docPr id="47" name="Рисунок 10" descr="http://im6-tub-ru.yandex.net/i?id=284811538-5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284811538-54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8E" w:rsidRDefault="00880B8E" w:rsidP="000001F7">
      <w:pPr>
        <w:spacing w:before="100" w:beforeAutospacing="1"/>
        <w:rPr>
          <w:lang w:val="ru-RU"/>
        </w:rPr>
      </w:pPr>
      <w:r>
        <w:rPr>
          <w:b/>
          <w:sz w:val="40"/>
          <w:szCs w:val="40"/>
          <w:lang w:val="ru-RU"/>
        </w:rPr>
        <w:t>Слайд №2</w:t>
      </w:r>
      <w:r w:rsidRPr="00966CD7">
        <w:rPr>
          <w:lang w:val="ru-RU"/>
        </w:rPr>
        <w:t xml:space="preserve"> </w:t>
      </w:r>
    </w:p>
    <w:p w:rsidR="00880B8E" w:rsidRDefault="00880B8E" w:rsidP="000001F7">
      <w:pPr>
        <w:spacing w:before="100" w:beforeAutospacing="1"/>
        <w:rPr>
          <w:lang w:val="ru-RU"/>
        </w:rPr>
      </w:pPr>
      <w:r>
        <w:rPr>
          <w:b/>
          <w:sz w:val="40"/>
          <w:szCs w:val="40"/>
          <w:lang w:val="ru-RU"/>
        </w:rPr>
        <w:t>Слайд №3</w:t>
      </w:r>
      <w:r w:rsidR="006230FE" w:rsidRPr="00966CD7">
        <w:rPr>
          <w:lang w:val="ru-RU"/>
        </w:rPr>
        <w:t xml:space="preserve"> </w:t>
      </w:r>
      <w:r w:rsidR="006230FE">
        <w:rPr>
          <w:noProof/>
          <w:lang w:val="ru-RU" w:eastAsia="ru-RU" w:bidi="ar-SA"/>
        </w:rPr>
        <w:drawing>
          <wp:inline distT="0" distB="0" distL="0" distR="0">
            <wp:extent cx="2514600" cy="1428750"/>
            <wp:effectExtent l="19050" t="0" r="0" b="0"/>
            <wp:docPr id="16" name="Рисунок 13" descr="http://im3-tub-ru.yandex.net/i?id=350885297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350885297-59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786" w:rsidRPr="00E13786">
        <w:rPr>
          <w:noProof/>
          <w:lang w:val="ru-RU" w:eastAsia="ru-RU" w:bidi="ar-SA"/>
        </w:rPr>
        <w:t xml:space="preserve"> </w:t>
      </w:r>
      <w:r w:rsidR="00E13786" w:rsidRPr="00E13786">
        <w:rPr>
          <w:noProof/>
          <w:lang w:val="ru-RU" w:eastAsia="ru-RU" w:bidi="ar-SA"/>
        </w:rPr>
        <w:drawing>
          <wp:inline distT="0" distB="0" distL="0" distR="0">
            <wp:extent cx="1905000" cy="1428750"/>
            <wp:effectExtent l="19050" t="0" r="0" b="0"/>
            <wp:docPr id="48" name="Рисунок 46" descr="http://im6-tub-ru.yandex.net/i?id=585777924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6-tub-ru.yandex.net/i?id=585777924-32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0FE" w:rsidRDefault="006230FE" w:rsidP="000001F7">
      <w:pPr>
        <w:spacing w:before="100" w:beforeAutospacing="1"/>
        <w:rPr>
          <w:b/>
          <w:sz w:val="40"/>
          <w:szCs w:val="40"/>
          <w:lang w:val="ru-RU"/>
        </w:rPr>
      </w:pPr>
      <w:r w:rsidRPr="006230FE">
        <w:rPr>
          <w:b/>
          <w:sz w:val="40"/>
          <w:szCs w:val="40"/>
          <w:lang w:val="ru-RU"/>
        </w:rPr>
        <w:t>Слайд №4</w:t>
      </w:r>
      <w:r>
        <w:rPr>
          <w:b/>
          <w:sz w:val="40"/>
          <w:szCs w:val="40"/>
          <w:lang w:val="ru-RU"/>
        </w:rPr>
        <w:t xml:space="preserve">  </w:t>
      </w:r>
      <w:r w:rsidR="004D12A1" w:rsidRPr="004D12A1">
        <w:rPr>
          <w:noProof/>
          <w:lang w:val="ru-RU" w:eastAsia="ru-RU" w:bidi="ar-SA"/>
        </w:rPr>
        <w:t xml:space="preserve"> </w:t>
      </w:r>
    </w:p>
    <w:p w:rsidR="006230FE" w:rsidRPr="004D12A1" w:rsidRDefault="006230FE" w:rsidP="000001F7">
      <w:pPr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Слайд №5</w:t>
      </w:r>
      <w:r w:rsidR="004D12A1" w:rsidRPr="004D12A1">
        <w:rPr>
          <w:noProof/>
          <w:lang w:val="ru-RU" w:eastAsia="ru-RU" w:bidi="ar-SA"/>
        </w:rPr>
        <w:t xml:space="preserve"> </w:t>
      </w:r>
      <w:r w:rsidR="004D12A1" w:rsidRPr="004D12A1">
        <w:rPr>
          <w:b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990600" cy="1428750"/>
            <wp:effectExtent l="19050" t="0" r="0" b="0"/>
            <wp:docPr id="27" name="Рисунок 31" descr="http://im7-tub-ru.yandex.net/i?id=33979431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7-tub-ru.yandex.net/i?id=33979431-27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2A1">
        <w:rPr>
          <w:lang w:val="ru-RU"/>
        </w:rPr>
        <w:t xml:space="preserve"> </w:t>
      </w:r>
      <w:r w:rsidR="00E13786" w:rsidRPr="00E13786">
        <w:rPr>
          <w:noProof/>
          <w:lang w:val="ru-RU" w:eastAsia="ru-RU" w:bidi="ar-SA"/>
        </w:rPr>
        <w:drawing>
          <wp:inline distT="0" distB="0" distL="0" distR="0">
            <wp:extent cx="1885950" cy="1428750"/>
            <wp:effectExtent l="19050" t="0" r="0" b="0"/>
            <wp:docPr id="50" name="Рисунок 34" descr="http://im6-tub-ru.yandex.net/i?id=120285045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6-tub-ru.yandex.net/i?id=120285045-42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DE" w:rsidRDefault="006230FE" w:rsidP="000001F7">
      <w:pPr>
        <w:spacing w:before="100" w:beforeAutospacing="1"/>
        <w:rPr>
          <w:noProof/>
          <w:lang w:val="ru-RU" w:eastAsia="ru-RU" w:bidi="ar-SA"/>
        </w:rPr>
      </w:pPr>
      <w:r>
        <w:rPr>
          <w:b/>
          <w:sz w:val="40"/>
          <w:szCs w:val="40"/>
          <w:lang w:val="ru-RU"/>
        </w:rPr>
        <w:t>Слайд № 6</w:t>
      </w:r>
      <w:r w:rsidR="009C6EDE" w:rsidRPr="009C6EDE">
        <w:rPr>
          <w:noProof/>
          <w:lang w:val="ru-RU" w:eastAsia="ru-RU" w:bidi="ar-SA"/>
        </w:rPr>
        <w:t xml:space="preserve"> </w:t>
      </w:r>
    </w:p>
    <w:p w:rsidR="009C6EDE" w:rsidRDefault="009C6EDE" w:rsidP="000001F7">
      <w:pPr>
        <w:spacing w:before="100" w:beforeAutospacing="1"/>
        <w:rPr>
          <w:lang w:val="ru-RU"/>
        </w:rPr>
      </w:pPr>
      <w:r>
        <w:rPr>
          <w:b/>
          <w:sz w:val="40"/>
          <w:szCs w:val="40"/>
          <w:lang w:val="ru-RU"/>
        </w:rPr>
        <w:t>Слайд №7</w:t>
      </w:r>
      <w:r w:rsidRPr="004D12A1">
        <w:rPr>
          <w:lang w:val="ru-RU"/>
        </w:rPr>
        <w:t xml:space="preserve"> </w:t>
      </w:r>
      <w:r w:rsidR="004D12A1" w:rsidRPr="004D12A1">
        <w:rPr>
          <w:noProof/>
          <w:lang w:val="ru-RU" w:eastAsia="ru-RU" w:bidi="ar-SA"/>
        </w:rPr>
        <w:drawing>
          <wp:inline distT="0" distB="0" distL="0" distR="0">
            <wp:extent cx="1905000" cy="1428750"/>
            <wp:effectExtent l="19050" t="0" r="0" b="0"/>
            <wp:docPr id="33" name="Рисунок 28" descr="http://im2-tub-ru.yandex.net/i?id=64541309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2-tub-ru.yandex.net/i?id=64541309-69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786" w:rsidRPr="00E13786">
        <w:rPr>
          <w:lang w:val="ru-RU"/>
        </w:rPr>
        <w:t xml:space="preserve"> </w:t>
      </w:r>
      <w:r w:rsidR="00E13786" w:rsidRPr="00E13786">
        <w:rPr>
          <w:noProof/>
          <w:lang w:val="ru-RU" w:eastAsia="ru-RU" w:bidi="ar-SA"/>
        </w:rPr>
        <w:drawing>
          <wp:inline distT="0" distB="0" distL="0" distR="0">
            <wp:extent cx="2133600" cy="1428750"/>
            <wp:effectExtent l="19050" t="0" r="0" b="0"/>
            <wp:docPr id="51" name="Рисунок 25" descr="http://im6-tub-ru.yandex.net/i?id=759778518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6-tub-ru.yandex.net/i?id=759778518-26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DE" w:rsidRDefault="009C6EDE" w:rsidP="000001F7">
      <w:pPr>
        <w:spacing w:before="100" w:beforeAutospacing="1"/>
        <w:rPr>
          <w:lang w:val="ru-RU"/>
        </w:rPr>
      </w:pPr>
      <w:r>
        <w:rPr>
          <w:b/>
          <w:sz w:val="40"/>
          <w:szCs w:val="40"/>
          <w:lang w:val="ru-RU"/>
        </w:rPr>
        <w:t>Слайд №8</w:t>
      </w:r>
      <w:r w:rsidRPr="004D12A1">
        <w:rPr>
          <w:lang w:val="ru-RU"/>
        </w:rPr>
        <w:t xml:space="preserve"> </w:t>
      </w:r>
    </w:p>
    <w:p w:rsidR="009C6EDE" w:rsidRPr="004D12A1" w:rsidRDefault="009C6EDE" w:rsidP="000001F7">
      <w:pPr>
        <w:spacing w:before="100" w:beforeAutospacing="1"/>
        <w:rPr>
          <w:lang w:val="ru-RU"/>
        </w:rPr>
      </w:pPr>
      <w:r>
        <w:rPr>
          <w:b/>
          <w:sz w:val="40"/>
          <w:szCs w:val="40"/>
          <w:lang w:val="ru-RU"/>
        </w:rPr>
        <w:lastRenderedPageBreak/>
        <w:t>Слайд №</w:t>
      </w:r>
      <w:r w:rsidR="004D12A1">
        <w:rPr>
          <w:b/>
          <w:sz w:val="40"/>
          <w:szCs w:val="40"/>
          <w:lang w:val="ru-RU"/>
        </w:rPr>
        <w:t>9</w:t>
      </w:r>
      <w:r w:rsidR="004D12A1" w:rsidRPr="004D12A1">
        <w:rPr>
          <w:noProof/>
          <w:lang w:val="ru-RU" w:eastAsia="ru-RU" w:bidi="ar-SA"/>
        </w:rPr>
        <w:t xml:space="preserve"> </w:t>
      </w:r>
      <w:r w:rsidR="004D12A1" w:rsidRPr="004D12A1">
        <w:rPr>
          <w:noProof/>
          <w:lang w:val="ru-RU" w:eastAsia="ru-RU" w:bidi="ar-SA"/>
        </w:rPr>
        <w:drawing>
          <wp:inline distT="0" distB="0" distL="0" distR="0">
            <wp:extent cx="2143125" cy="1428750"/>
            <wp:effectExtent l="19050" t="0" r="9525" b="0"/>
            <wp:docPr id="36" name="Рисунок 40" descr="http://im6-tub-ru.yandex.net/i?id=701024483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6-tub-ru.yandex.net/i?id=701024483-11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374" w:rsidRPr="002E0374">
        <w:rPr>
          <w:noProof/>
          <w:lang w:val="ru-RU" w:eastAsia="ru-RU" w:bidi="ar-SA"/>
        </w:rPr>
        <w:t xml:space="preserve"> </w:t>
      </w:r>
      <w:r w:rsidR="002E0374" w:rsidRPr="002E0374">
        <w:rPr>
          <w:noProof/>
          <w:lang w:val="ru-RU" w:eastAsia="ru-RU" w:bidi="ar-SA"/>
        </w:rPr>
        <w:drawing>
          <wp:inline distT="0" distB="0" distL="0" distR="0">
            <wp:extent cx="2143125" cy="1428750"/>
            <wp:effectExtent l="19050" t="0" r="9525" b="0"/>
            <wp:docPr id="56" name="Рисунок 37" descr="http://im8-tub-ru.yandex.net/i?id=328128091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8-tub-ru.yandex.net/i?id=328128091-42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F7" w:rsidRDefault="00D1445A" w:rsidP="00642190">
      <w:pPr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Слайд №10</w:t>
      </w:r>
      <w:r w:rsidRPr="00D1445A">
        <w:rPr>
          <w:noProof/>
          <w:lang w:val="ru-RU" w:eastAsia="ru-RU" w:bidi="ar-SA"/>
        </w:rPr>
        <w:t xml:space="preserve"> </w:t>
      </w:r>
      <w:r w:rsidR="000001F7">
        <w:rPr>
          <w:b/>
          <w:sz w:val="40"/>
          <w:szCs w:val="40"/>
          <w:lang w:val="ru-RU"/>
        </w:rPr>
        <w:br w:type="textWrapping" w:clear="all"/>
      </w:r>
    </w:p>
    <w:p w:rsidR="00642190" w:rsidRDefault="00642190" w:rsidP="00312DEA">
      <w:pPr>
        <w:spacing w:before="100" w:beforeAutospacing="1"/>
        <w:jc w:val="center"/>
        <w:rPr>
          <w:b/>
          <w:i w:val="0"/>
          <w:sz w:val="48"/>
          <w:szCs w:val="48"/>
          <w:lang w:val="ru-RU"/>
        </w:rPr>
      </w:pPr>
      <w:r w:rsidRPr="00642190">
        <w:rPr>
          <w:b/>
          <w:i w:val="0"/>
          <w:sz w:val="48"/>
          <w:szCs w:val="48"/>
          <w:lang w:val="ru-RU"/>
        </w:rPr>
        <w:t>Ведущие:</w:t>
      </w:r>
    </w:p>
    <w:p w:rsidR="00312DEA" w:rsidRPr="00312DEA" w:rsidRDefault="00642190" w:rsidP="00312DEA">
      <w:pPr>
        <w:pStyle w:val="ab"/>
        <w:numPr>
          <w:ilvl w:val="0"/>
          <w:numId w:val="10"/>
        </w:numPr>
        <w:spacing w:before="100" w:beforeAutospacing="1"/>
        <w:jc w:val="both"/>
        <w:rPr>
          <w:b/>
          <w:i w:val="0"/>
          <w:sz w:val="36"/>
          <w:szCs w:val="36"/>
          <w:lang w:val="ru-RU"/>
        </w:rPr>
      </w:pPr>
      <w:r w:rsidRPr="00CE7F81">
        <w:rPr>
          <w:b/>
          <w:i w:val="0"/>
          <w:sz w:val="36"/>
          <w:szCs w:val="36"/>
          <w:lang w:val="ru-RU"/>
        </w:rPr>
        <w:t xml:space="preserve">Подвиг Советской Армии – освободительницы </w:t>
      </w:r>
      <w:r w:rsidR="00CE7F81">
        <w:rPr>
          <w:b/>
          <w:i w:val="0"/>
          <w:sz w:val="36"/>
          <w:szCs w:val="36"/>
          <w:lang w:val="ru-RU"/>
        </w:rPr>
        <w:t>чтят не только в нашей стране.</w:t>
      </w:r>
    </w:p>
    <w:p w:rsidR="00312DEA" w:rsidRDefault="00CE7F81" w:rsidP="00CE7F81">
      <w:pPr>
        <w:spacing w:before="100" w:beforeAutospacing="1"/>
        <w:jc w:val="both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В Германии,</w:t>
      </w:r>
      <w:r w:rsidR="00642190">
        <w:rPr>
          <w:b/>
          <w:i w:val="0"/>
          <w:sz w:val="36"/>
          <w:szCs w:val="36"/>
          <w:lang w:val="ru-RU"/>
        </w:rPr>
        <w:t xml:space="preserve"> в Трептов-парке, стоит памятник Воину-освободителю, а в Болгарии </w:t>
      </w:r>
      <w:r>
        <w:rPr>
          <w:b/>
          <w:i w:val="0"/>
          <w:sz w:val="36"/>
          <w:szCs w:val="36"/>
          <w:lang w:val="ru-RU"/>
        </w:rPr>
        <w:t>есть памятник русскому солдату.</w:t>
      </w:r>
    </w:p>
    <w:p w:rsidR="00CE7F81" w:rsidRDefault="002E0374" w:rsidP="00CE7F81">
      <w:pPr>
        <w:spacing w:before="100" w:beforeAutospacing="1"/>
        <w:jc w:val="both"/>
        <w:rPr>
          <w:b/>
          <w:i w:val="0"/>
          <w:sz w:val="36"/>
          <w:szCs w:val="36"/>
          <w:lang w:val="ru-RU"/>
        </w:rPr>
      </w:pPr>
      <w:r w:rsidRPr="002E0374">
        <w:rPr>
          <w:b/>
          <w:i w:val="0"/>
          <w:sz w:val="36"/>
          <w:szCs w:val="36"/>
          <w:lang w:val="ru-RU"/>
        </w:rPr>
        <w:t xml:space="preserve"> </w:t>
      </w:r>
      <w:r w:rsidR="00312DEA" w:rsidRPr="002E0374">
        <w:rPr>
          <w:b/>
          <w:i w:val="0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1990725" y="5524500"/>
            <wp:positionH relativeFrom="margin">
              <wp:align>left</wp:align>
            </wp:positionH>
            <wp:positionV relativeFrom="margin">
              <wp:align>center</wp:align>
            </wp:positionV>
            <wp:extent cx="1018540" cy="1352550"/>
            <wp:effectExtent l="0" t="0" r="0" b="0"/>
            <wp:wrapSquare wrapText="bothSides"/>
            <wp:docPr id="66" name="Рисунок 64" descr="http://im6-tub-ru.yandex.net/i?id=597133799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6-tub-ru.yandex.net/i?id=597133799-65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F81" w:rsidRDefault="004A1EA1" w:rsidP="00CE7F81">
      <w:pPr>
        <w:pStyle w:val="ab"/>
        <w:numPr>
          <w:ilvl w:val="0"/>
          <w:numId w:val="10"/>
        </w:numPr>
        <w:spacing w:before="100" w:beforeAutospacing="1"/>
        <w:jc w:val="both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 Помните! Через ве</w:t>
      </w:r>
      <w:r w:rsidR="00312DEA">
        <w:rPr>
          <w:b/>
          <w:i w:val="0"/>
          <w:sz w:val="36"/>
          <w:szCs w:val="36"/>
          <w:lang w:val="ru-RU"/>
        </w:rPr>
        <w:t xml:space="preserve">ка, </w:t>
      </w:r>
      <w:proofErr w:type="gramStart"/>
      <w:r w:rsidR="00CE7F81">
        <w:rPr>
          <w:b/>
          <w:i w:val="0"/>
          <w:sz w:val="36"/>
          <w:szCs w:val="36"/>
          <w:lang w:val="ru-RU"/>
        </w:rPr>
        <w:t>через</w:t>
      </w:r>
      <w:proofErr w:type="gramEnd"/>
      <w:r w:rsidR="00CE7F81">
        <w:rPr>
          <w:b/>
          <w:i w:val="0"/>
          <w:sz w:val="36"/>
          <w:szCs w:val="36"/>
          <w:lang w:val="ru-RU"/>
        </w:rPr>
        <w:t xml:space="preserve"> года – </w:t>
      </w:r>
    </w:p>
    <w:p w:rsidR="00CE7F81" w:rsidRDefault="00CE7F81" w:rsidP="00CE7F81">
      <w:pPr>
        <w:pStyle w:val="ab"/>
        <w:spacing w:before="100" w:beforeAutospacing="1"/>
        <w:jc w:val="both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Помните! О тех, кто уже не придет никогда – </w:t>
      </w:r>
    </w:p>
    <w:p w:rsidR="00CE7F81" w:rsidRDefault="00CE7F81" w:rsidP="00CE7F81">
      <w:pPr>
        <w:pStyle w:val="ab"/>
        <w:spacing w:before="100" w:beforeAutospacing="1"/>
        <w:jc w:val="both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Помните! Не плачьте!</w:t>
      </w:r>
      <w:r w:rsidR="004A1EA1" w:rsidRPr="004A1EA1">
        <w:rPr>
          <w:noProof/>
          <w:lang w:val="ru-RU" w:eastAsia="ru-RU" w:bidi="ar-SA"/>
        </w:rPr>
        <w:t xml:space="preserve"> </w:t>
      </w:r>
    </w:p>
    <w:p w:rsidR="00CE7F81" w:rsidRDefault="00CE7F81" w:rsidP="00CE7F81">
      <w:pPr>
        <w:pStyle w:val="ab"/>
        <w:spacing w:before="100" w:beforeAutospacing="1"/>
        <w:jc w:val="both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В горле сдержите стоны, </w:t>
      </w:r>
    </w:p>
    <w:p w:rsidR="00CE7F81" w:rsidRDefault="00CE7F81" w:rsidP="00CE7F81">
      <w:pPr>
        <w:pStyle w:val="ab"/>
        <w:spacing w:before="100" w:beforeAutospacing="1"/>
        <w:jc w:val="both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Горькие стоны, </w:t>
      </w:r>
    </w:p>
    <w:p w:rsidR="00CE7F81" w:rsidRPr="002E0374" w:rsidRDefault="00CE7F81" w:rsidP="002E0374">
      <w:pPr>
        <w:pStyle w:val="ab"/>
        <w:spacing w:before="100" w:beforeAutospacing="1"/>
        <w:jc w:val="both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Памяти </w:t>
      </w:r>
      <w:proofErr w:type="gramStart"/>
      <w:r>
        <w:rPr>
          <w:b/>
          <w:i w:val="0"/>
          <w:sz w:val="36"/>
          <w:szCs w:val="36"/>
          <w:lang w:val="ru-RU"/>
        </w:rPr>
        <w:t>павших</w:t>
      </w:r>
      <w:proofErr w:type="gramEnd"/>
      <w:r>
        <w:rPr>
          <w:b/>
          <w:i w:val="0"/>
          <w:sz w:val="36"/>
          <w:szCs w:val="36"/>
          <w:lang w:val="ru-RU"/>
        </w:rPr>
        <w:t xml:space="preserve"> будьте достойны!</w:t>
      </w:r>
    </w:p>
    <w:p w:rsidR="00CE7F81" w:rsidRPr="00CE7F81" w:rsidRDefault="00CE7F81" w:rsidP="00CE7F81">
      <w:pPr>
        <w:spacing w:before="100" w:beforeAutospacing="1"/>
        <w:jc w:val="both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Почтим память </w:t>
      </w:r>
      <w:proofErr w:type="gramStart"/>
      <w:r>
        <w:rPr>
          <w:b/>
          <w:i w:val="0"/>
          <w:sz w:val="36"/>
          <w:szCs w:val="36"/>
          <w:lang w:val="ru-RU"/>
        </w:rPr>
        <w:t>павших</w:t>
      </w:r>
      <w:proofErr w:type="gramEnd"/>
      <w:r>
        <w:rPr>
          <w:b/>
          <w:i w:val="0"/>
          <w:sz w:val="36"/>
          <w:szCs w:val="36"/>
          <w:lang w:val="ru-RU"/>
        </w:rPr>
        <w:t xml:space="preserve"> Минутой молчания! </w:t>
      </w:r>
    </w:p>
    <w:p w:rsidR="00CE7F81" w:rsidRDefault="00CE7F81" w:rsidP="00642190">
      <w:pPr>
        <w:spacing w:before="100" w:beforeAutospacing="1"/>
        <w:rPr>
          <w:b/>
          <w:i w:val="0"/>
          <w:sz w:val="36"/>
          <w:szCs w:val="36"/>
          <w:lang w:val="ru-RU"/>
        </w:rPr>
      </w:pPr>
    </w:p>
    <w:p w:rsidR="004A1EA1" w:rsidRDefault="00CE7F81" w:rsidP="00642190">
      <w:pPr>
        <w:spacing w:before="100" w:beforeAutospacing="1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1743075" cy="1428750"/>
            <wp:effectExtent l="19050" t="0" r="9525" b="0"/>
            <wp:docPr id="52" name="Рисунок 52" descr="http://im0-tub-ru.yandex.net/i?id=344311393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0-tub-ru.yandex.net/i?id=344311393-47-72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74"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1809750" cy="1428750"/>
            <wp:effectExtent l="19050" t="0" r="0" b="0"/>
            <wp:docPr id="55" name="Рисунок 55" descr="http://im5-tub-ru.yandex.net/i?id=311804566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5-tub-ru.yandex.net/i?id=311804566-60-72&amp;n=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74"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1905000" cy="1428750"/>
            <wp:effectExtent l="19050" t="0" r="0" b="0"/>
            <wp:docPr id="58" name="Рисунок 58" descr="http://im7-tub-ru.yandex.net/i?id=374720413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7-tub-ru.yandex.net/i?id=374720413-70-72&amp;n=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A1" w:rsidRDefault="004A1EA1" w:rsidP="00642190">
      <w:pPr>
        <w:spacing w:before="100" w:beforeAutospacing="1"/>
        <w:rPr>
          <w:lang w:val="ru-RU"/>
        </w:rPr>
      </w:pPr>
    </w:p>
    <w:p w:rsidR="004A1EA1" w:rsidRPr="00985B0E" w:rsidRDefault="004A1EA1" w:rsidP="00642190">
      <w:pPr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Звучит метроном…</w:t>
      </w:r>
    </w:p>
    <w:p w:rsidR="009E1773" w:rsidRDefault="004A1EA1" w:rsidP="00642190">
      <w:pPr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После Минуты молчания.</w:t>
      </w:r>
    </w:p>
    <w:p w:rsidR="004A1EA1" w:rsidRPr="004A1EA1" w:rsidRDefault="004A1EA1" w:rsidP="00642190">
      <w:pPr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</w:t>
      </w:r>
    </w:p>
    <w:p w:rsidR="004A1EA1" w:rsidRDefault="004A1EA1" w:rsidP="004A1EA1">
      <w:pPr>
        <w:spacing w:before="100" w:beforeAutospacing="1"/>
        <w:jc w:val="center"/>
        <w:rPr>
          <w:b/>
          <w:i w:val="0"/>
          <w:sz w:val="48"/>
          <w:szCs w:val="48"/>
          <w:lang w:val="ru-RU"/>
        </w:rPr>
      </w:pPr>
      <w:r>
        <w:rPr>
          <w:b/>
          <w:i w:val="0"/>
          <w:sz w:val="48"/>
          <w:szCs w:val="48"/>
          <w:lang w:val="ru-RU"/>
        </w:rPr>
        <w:t>Чтецы:</w:t>
      </w:r>
    </w:p>
    <w:p w:rsidR="004A1EA1" w:rsidRDefault="004A1EA1" w:rsidP="004A1EA1">
      <w:pPr>
        <w:pStyle w:val="ab"/>
        <w:numPr>
          <w:ilvl w:val="0"/>
          <w:numId w:val="11"/>
        </w:numPr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Я не хочу, чтоб голос орудийной канонады</w:t>
      </w:r>
    </w:p>
    <w:p w:rsidR="004A1EA1" w:rsidRP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Услышал мой ребенок. Мой и твой.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Я не хочу, чтоб голод Ленинграда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Коснулся их блокадною рукой.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4A1EA1" w:rsidRDefault="004A1EA1" w:rsidP="004A1EA1">
      <w:pPr>
        <w:pStyle w:val="ab"/>
        <w:numPr>
          <w:ilvl w:val="0"/>
          <w:numId w:val="11"/>
        </w:numPr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Я не хочу, чтоб доты обнажились, 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Как раковая опухоль земли.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Я не хочу, чтоб вновь они ожили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И чью-то жизнь с собою унесли. 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4A1EA1" w:rsidRDefault="004A1EA1" w:rsidP="004A1EA1">
      <w:pPr>
        <w:pStyle w:val="ab"/>
        <w:numPr>
          <w:ilvl w:val="0"/>
          <w:numId w:val="11"/>
        </w:numPr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Пусть вскинут люди миллион ладоней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И защитят прекрасный солнца лик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От гари пепелищ и от </w:t>
      </w:r>
      <w:proofErr w:type="spellStart"/>
      <w:r>
        <w:rPr>
          <w:b/>
          <w:i w:val="0"/>
          <w:sz w:val="36"/>
          <w:szCs w:val="36"/>
          <w:lang w:val="ru-RU"/>
        </w:rPr>
        <w:t>хатынской</w:t>
      </w:r>
      <w:proofErr w:type="spellEnd"/>
      <w:r>
        <w:rPr>
          <w:b/>
          <w:i w:val="0"/>
          <w:sz w:val="36"/>
          <w:szCs w:val="36"/>
          <w:lang w:val="ru-RU"/>
        </w:rPr>
        <w:t xml:space="preserve"> боли.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Навечно! Навсегда! А не на миг!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4A1EA1" w:rsidRDefault="004A1EA1" w:rsidP="004A1EA1">
      <w:pPr>
        <w:pStyle w:val="ab"/>
        <w:numPr>
          <w:ilvl w:val="0"/>
          <w:numId w:val="11"/>
        </w:numPr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lastRenderedPageBreak/>
        <w:t>Я не хочу, чтоб голос орудийной канонады</w:t>
      </w:r>
    </w:p>
    <w:p w:rsidR="004A1EA1" w:rsidRDefault="004A1EA1" w:rsidP="004A1EA1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Услышал мой ребенок, мой и твой.</w:t>
      </w:r>
    </w:p>
    <w:p w:rsidR="00237268" w:rsidRDefault="004A1EA1" w:rsidP="0023726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Пусть мир взорвется криком:</w:t>
      </w:r>
    </w:p>
    <w:p w:rsidR="00237268" w:rsidRDefault="004A1EA1" w:rsidP="0023726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 w:rsidRPr="00237268">
        <w:rPr>
          <w:b/>
          <w:i w:val="0"/>
          <w:sz w:val="36"/>
          <w:szCs w:val="36"/>
          <w:lang w:val="ru-RU"/>
        </w:rPr>
        <w:t>«Нет! Не надо!</w:t>
      </w:r>
    </w:p>
    <w:p w:rsidR="00C24AF4" w:rsidRDefault="004A1EA1" w:rsidP="00985B0E">
      <w:pPr>
        <w:pStyle w:val="ab"/>
        <w:spacing w:before="100" w:beforeAutospacing="1"/>
        <w:rPr>
          <w:noProof/>
          <w:lang w:val="ru-RU" w:eastAsia="ru-RU" w:bidi="ar-SA"/>
        </w:rPr>
      </w:pPr>
      <w:r w:rsidRPr="00237268">
        <w:rPr>
          <w:b/>
          <w:i w:val="0"/>
          <w:sz w:val="36"/>
          <w:szCs w:val="36"/>
          <w:lang w:val="ru-RU"/>
        </w:rPr>
        <w:t xml:space="preserve"> Мне</w:t>
      </w:r>
      <w:r w:rsidR="004C6CD4" w:rsidRPr="00237268">
        <w:rPr>
          <w:b/>
          <w:i w:val="0"/>
          <w:sz w:val="36"/>
          <w:szCs w:val="36"/>
          <w:lang w:val="ru-RU"/>
        </w:rPr>
        <w:t xml:space="preserve"> нужен сын не мертвый, а живой!»</w:t>
      </w:r>
      <w:r w:rsidR="00237268" w:rsidRPr="00237268">
        <w:rPr>
          <w:noProof/>
          <w:lang w:val="ru-RU" w:eastAsia="ru-RU" w:bidi="ar-SA"/>
        </w:rPr>
        <w:t xml:space="preserve"> </w:t>
      </w:r>
    </w:p>
    <w:p w:rsidR="00985B0E" w:rsidRDefault="00985B0E" w:rsidP="00985B0E">
      <w:pPr>
        <w:pStyle w:val="ab"/>
        <w:spacing w:before="100" w:beforeAutospacing="1"/>
        <w:rPr>
          <w:noProof/>
          <w:lang w:val="ru-RU" w:eastAsia="ru-RU" w:bidi="ar-SA"/>
        </w:rPr>
      </w:pPr>
    </w:p>
    <w:p w:rsidR="00985B0E" w:rsidRDefault="00985B0E" w:rsidP="00985B0E">
      <w:pPr>
        <w:pStyle w:val="ab"/>
        <w:spacing w:before="100" w:beforeAutospacing="1"/>
        <w:rPr>
          <w:noProof/>
          <w:lang w:val="ru-RU" w:eastAsia="ru-RU" w:bidi="ar-SA"/>
        </w:rPr>
      </w:pPr>
    </w:p>
    <w:p w:rsidR="00985B0E" w:rsidRDefault="00985B0E" w:rsidP="00985B0E">
      <w:pPr>
        <w:pStyle w:val="ab"/>
        <w:spacing w:before="100" w:beforeAutospacing="1"/>
        <w:rPr>
          <w:noProof/>
          <w:lang w:val="ru-RU" w:eastAsia="ru-RU" w:bidi="ar-SA"/>
        </w:rPr>
      </w:pPr>
    </w:p>
    <w:p w:rsidR="00985B0E" w:rsidRDefault="00985B0E" w:rsidP="00985B0E">
      <w:pPr>
        <w:pStyle w:val="ab"/>
        <w:spacing w:before="100" w:beforeAutospacing="1"/>
        <w:rPr>
          <w:noProof/>
          <w:lang w:val="ru-RU" w:eastAsia="ru-RU" w:bidi="ar-SA"/>
        </w:rPr>
      </w:pPr>
    </w:p>
    <w:p w:rsidR="00985B0E" w:rsidRPr="00985B0E" w:rsidRDefault="00985B0E" w:rsidP="00985B0E">
      <w:pPr>
        <w:pStyle w:val="ab"/>
        <w:spacing w:before="100" w:beforeAutospacing="1"/>
        <w:rPr>
          <w:noProof/>
          <w:lang w:val="ru-RU" w:eastAsia="ru-RU" w:bidi="ar-SA"/>
        </w:rPr>
      </w:pPr>
    </w:p>
    <w:p w:rsidR="004C6CD4" w:rsidRPr="004C6CD4" w:rsidRDefault="00DF4AB5" w:rsidP="004A1EA1">
      <w:pPr>
        <w:pStyle w:val="ab"/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Песня</w:t>
      </w:r>
      <w:r w:rsidR="004C6CD4" w:rsidRPr="004C6CD4">
        <w:rPr>
          <w:b/>
          <w:sz w:val="40"/>
          <w:szCs w:val="40"/>
          <w:lang w:val="ru-RU"/>
        </w:rPr>
        <w:t xml:space="preserve"> «Аист на крыше» в исполнении девочек</w:t>
      </w:r>
      <w:r>
        <w:rPr>
          <w:b/>
          <w:sz w:val="40"/>
          <w:szCs w:val="40"/>
          <w:lang w:val="ru-RU"/>
        </w:rPr>
        <w:t xml:space="preserve"> 4</w:t>
      </w:r>
      <w:r w:rsidR="004C6CD4" w:rsidRPr="004C6CD4">
        <w:rPr>
          <w:b/>
          <w:sz w:val="40"/>
          <w:szCs w:val="40"/>
          <w:lang w:val="ru-RU"/>
        </w:rPr>
        <w:t>-ого отделения</w:t>
      </w:r>
      <w:r w:rsidR="00237268" w:rsidRPr="00237268">
        <w:rPr>
          <w:lang w:val="ru-RU"/>
        </w:rPr>
        <w:t xml:space="preserve"> </w:t>
      </w:r>
    </w:p>
    <w:p w:rsidR="004A1EA1" w:rsidRPr="004C6CD4" w:rsidRDefault="004A1EA1" w:rsidP="004C6CD4">
      <w:pPr>
        <w:spacing w:before="100" w:beforeAutospacing="1"/>
        <w:rPr>
          <w:b/>
          <w:i w:val="0"/>
          <w:sz w:val="36"/>
          <w:szCs w:val="36"/>
          <w:lang w:val="ru-RU"/>
        </w:rPr>
      </w:pPr>
    </w:p>
    <w:p w:rsidR="004A1EA1" w:rsidRPr="004A1EA1" w:rsidRDefault="00504E78" w:rsidP="00DF4AB5">
      <w:pPr>
        <w:spacing w:before="100" w:beforeAutospacing="1"/>
        <w:jc w:val="center"/>
        <w:rPr>
          <w:b/>
          <w:i w:val="0"/>
          <w:sz w:val="36"/>
          <w:szCs w:val="36"/>
          <w:lang w:val="ru-RU"/>
        </w:rPr>
      </w:pPr>
      <w:r>
        <w:rPr>
          <w:b/>
          <w:i w:val="0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3057525" cy="1809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3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4" r="3893"/>
                    <a:stretch/>
                  </pic:blipFill>
                  <pic:spPr bwMode="auto">
                    <a:xfrm>
                      <a:off x="0" y="0"/>
                      <a:ext cx="3054542" cy="1807984"/>
                    </a:xfrm>
                    <a:prstGeom prst="flowChartAlternateProcess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E78" w:rsidRDefault="00237268" w:rsidP="00642190">
      <w:pPr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lastRenderedPageBreak/>
        <w:t xml:space="preserve">Выступление гостя - ветерана </w:t>
      </w:r>
      <w:r w:rsidR="00F10E78">
        <w:rPr>
          <w:b/>
          <w:sz w:val="40"/>
          <w:szCs w:val="40"/>
          <w:lang w:val="ru-RU"/>
        </w:rPr>
        <w:t>ВОВ</w:t>
      </w:r>
      <w:r w:rsidR="009E1773">
        <w:rPr>
          <w:noProof/>
          <w:lang w:val="ru-RU" w:eastAsia="ru-RU" w:bidi="ar-SA"/>
        </w:rPr>
        <w:drawing>
          <wp:inline distT="0" distB="0" distL="0" distR="0" wp14:anchorId="275D3652" wp14:editId="3DF9BAA9">
            <wp:extent cx="2695575" cy="3257550"/>
            <wp:effectExtent l="0" t="0" r="0" b="0"/>
            <wp:docPr id="6" name="Рисунок 41" descr="P21900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1" descr="P2190030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57550"/>
                    </a:xfrm>
                    <a:prstGeom prst="flowChartConnector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10E78" w:rsidRPr="00966CD7" w:rsidRDefault="00FF301B" w:rsidP="00642190">
      <w:pPr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Молчанова </w:t>
      </w:r>
      <w:bookmarkStart w:id="0" w:name="_GoBack"/>
      <w:bookmarkEnd w:id="0"/>
      <w:r w:rsidR="00237268">
        <w:rPr>
          <w:b/>
          <w:sz w:val="40"/>
          <w:szCs w:val="40"/>
          <w:lang w:val="ru-RU"/>
        </w:rPr>
        <w:t xml:space="preserve">Павла Илларионовича </w:t>
      </w:r>
    </w:p>
    <w:p w:rsidR="00642190" w:rsidRPr="00F10E78" w:rsidRDefault="00F10E78" w:rsidP="00F10E78">
      <w:pPr>
        <w:spacing w:before="100" w:beforeAutospacing="1"/>
        <w:jc w:val="center"/>
        <w:rPr>
          <w:b/>
          <w:i w:val="0"/>
          <w:sz w:val="40"/>
          <w:szCs w:val="40"/>
        </w:rPr>
      </w:pPr>
      <w:r>
        <w:rPr>
          <w:b/>
          <w:i w:val="0"/>
          <w:sz w:val="40"/>
          <w:szCs w:val="40"/>
          <w:lang w:val="ru-RU"/>
        </w:rPr>
        <w:t xml:space="preserve">Ведущие: </w:t>
      </w:r>
    </w:p>
    <w:p w:rsidR="00F10E78" w:rsidRPr="00F10E78" w:rsidRDefault="00F10E78" w:rsidP="00F10E78">
      <w:pPr>
        <w:pStyle w:val="ab"/>
        <w:numPr>
          <w:ilvl w:val="0"/>
          <w:numId w:val="12"/>
        </w:numPr>
        <w:spacing w:before="100" w:beforeAutospacing="1"/>
        <w:rPr>
          <w:b/>
          <w:sz w:val="40"/>
          <w:szCs w:val="40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В девятый день ликующего мая, </w:t>
      </w:r>
    </w:p>
    <w:p w:rsidR="00F10E78" w:rsidRDefault="00F10E78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Когда легла на землю тишина, </w:t>
      </w:r>
    </w:p>
    <w:p w:rsidR="00F10E78" w:rsidRDefault="00F10E78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Промчалась весть от края и до края:</w:t>
      </w:r>
    </w:p>
    <w:p w:rsidR="00F10E78" w:rsidRDefault="00F10E78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Мир победил! Окончена война!</w:t>
      </w:r>
    </w:p>
    <w:p w:rsidR="00F10E78" w:rsidRDefault="00F10E78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F10E78" w:rsidRDefault="00F10E78" w:rsidP="00F10E78">
      <w:pPr>
        <w:pStyle w:val="ab"/>
        <w:numPr>
          <w:ilvl w:val="0"/>
          <w:numId w:val="12"/>
        </w:numPr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Победа! Победа! Во имя Отчизны – </w:t>
      </w:r>
    </w:p>
    <w:p w:rsidR="00F10E78" w:rsidRDefault="00F10E78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Победа! Во имя </w:t>
      </w:r>
      <w:proofErr w:type="gramStart"/>
      <w:r>
        <w:rPr>
          <w:b/>
          <w:i w:val="0"/>
          <w:sz w:val="36"/>
          <w:szCs w:val="36"/>
          <w:lang w:val="ru-RU"/>
        </w:rPr>
        <w:t>живущих</w:t>
      </w:r>
      <w:proofErr w:type="gramEnd"/>
      <w:r>
        <w:rPr>
          <w:b/>
          <w:i w:val="0"/>
          <w:sz w:val="36"/>
          <w:szCs w:val="36"/>
          <w:lang w:val="ru-RU"/>
        </w:rPr>
        <w:t xml:space="preserve"> – </w:t>
      </w:r>
    </w:p>
    <w:p w:rsidR="00F10E78" w:rsidRDefault="00F10E78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 w:rsidRPr="00F10E78">
        <w:rPr>
          <w:b/>
          <w:i w:val="0"/>
          <w:sz w:val="36"/>
          <w:szCs w:val="36"/>
          <w:u w:val="single"/>
          <w:lang w:val="ru-RU"/>
        </w:rPr>
        <w:t>Все</w:t>
      </w:r>
      <w:r>
        <w:rPr>
          <w:b/>
          <w:i w:val="0"/>
          <w:sz w:val="36"/>
          <w:szCs w:val="36"/>
          <w:lang w:val="ru-RU"/>
        </w:rPr>
        <w:t xml:space="preserve">: Победа! </w:t>
      </w:r>
    </w:p>
    <w:p w:rsidR="00F10E78" w:rsidRDefault="00F10E78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 xml:space="preserve">Во имя </w:t>
      </w:r>
      <w:proofErr w:type="gramStart"/>
      <w:r>
        <w:rPr>
          <w:b/>
          <w:i w:val="0"/>
          <w:sz w:val="36"/>
          <w:szCs w:val="36"/>
          <w:lang w:val="ru-RU"/>
        </w:rPr>
        <w:t>грядущих</w:t>
      </w:r>
      <w:proofErr w:type="gramEnd"/>
      <w:r>
        <w:rPr>
          <w:b/>
          <w:i w:val="0"/>
          <w:sz w:val="36"/>
          <w:szCs w:val="36"/>
          <w:lang w:val="ru-RU"/>
        </w:rPr>
        <w:t xml:space="preserve"> – </w:t>
      </w:r>
    </w:p>
    <w:p w:rsidR="00F10E78" w:rsidRDefault="00F10E78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  <w:r w:rsidRPr="00F10E78">
        <w:rPr>
          <w:b/>
          <w:i w:val="0"/>
          <w:sz w:val="36"/>
          <w:szCs w:val="36"/>
          <w:u w:val="single"/>
          <w:lang w:val="ru-RU"/>
        </w:rPr>
        <w:t>Все</w:t>
      </w:r>
      <w:r>
        <w:rPr>
          <w:b/>
          <w:i w:val="0"/>
          <w:sz w:val="36"/>
          <w:szCs w:val="36"/>
          <w:u w:val="single"/>
          <w:lang w:val="ru-RU"/>
        </w:rPr>
        <w:t xml:space="preserve">: </w:t>
      </w:r>
      <w:r>
        <w:rPr>
          <w:b/>
          <w:i w:val="0"/>
          <w:sz w:val="36"/>
          <w:szCs w:val="36"/>
          <w:lang w:val="ru-RU"/>
        </w:rPr>
        <w:t>Победа!</w:t>
      </w:r>
    </w:p>
    <w:p w:rsidR="00F10E78" w:rsidRDefault="00F10E78" w:rsidP="00F10E78">
      <w:pPr>
        <w:pStyle w:val="ab"/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Все исполняют песню «День победы»</w:t>
      </w:r>
    </w:p>
    <w:p w:rsidR="00C24AF4" w:rsidRDefault="00C24AF4" w:rsidP="00C24AF4">
      <w:pPr>
        <w:pStyle w:val="ab"/>
        <w:spacing w:before="100" w:beforeAutospacing="1"/>
        <w:rPr>
          <w:b/>
          <w:sz w:val="40"/>
          <w:szCs w:val="40"/>
          <w:lang w:val="ru-RU"/>
        </w:rPr>
      </w:pPr>
    </w:p>
    <w:p w:rsidR="009E1773" w:rsidRPr="00C24AF4" w:rsidRDefault="00E13786" w:rsidP="00C24AF4">
      <w:pPr>
        <w:pStyle w:val="ab"/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lastRenderedPageBreak/>
        <w:t>Дети поздравляют ветерана, дарят ему</w:t>
      </w:r>
      <w:r w:rsidR="00C24AF4">
        <w:rPr>
          <w:b/>
          <w:sz w:val="40"/>
          <w:szCs w:val="40"/>
          <w:lang w:val="ru-RU"/>
        </w:rPr>
        <w:t xml:space="preserve"> цветы и подарки.</w:t>
      </w:r>
    </w:p>
    <w:p w:rsidR="009E1773" w:rsidRPr="00C24AF4" w:rsidRDefault="00C24AF4" w:rsidP="00C24AF4">
      <w:pPr>
        <w:pStyle w:val="ab"/>
        <w:spacing w:before="100" w:beforeAutospacing="1"/>
        <w:jc w:val="center"/>
        <w:rPr>
          <w:b/>
          <w:i w:val="0"/>
          <w:sz w:val="36"/>
          <w:szCs w:val="36"/>
          <w:lang w:val="ru-RU"/>
        </w:rPr>
      </w:pPr>
      <w:r>
        <w:rPr>
          <w:b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69504" behindDoc="0" locked="0" layoutInCell="1" allowOverlap="1" wp14:anchorId="5C993D8A" wp14:editId="7DDAB40A">
            <wp:simplePos x="1533525" y="2524125"/>
            <wp:positionH relativeFrom="margin">
              <wp:align>center</wp:align>
            </wp:positionH>
            <wp:positionV relativeFrom="margin">
              <wp:align>center</wp:align>
            </wp:positionV>
            <wp:extent cx="5714365" cy="42856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10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4285615"/>
                    </a:xfrm>
                    <a:prstGeom prst="flowChartPunchedTap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9E1773" w:rsidRPr="00C24AF4" w:rsidRDefault="009E1773" w:rsidP="00C24AF4">
      <w:pPr>
        <w:spacing w:before="100" w:beforeAutospacing="1"/>
        <w:rPr>
          <w:b/>
          <w:i w:val="0"/>
          <w:sz w:val="36"/>
          <w:szCs w:val="36"/>
          <w:lang w:val="ru-RU"/>
        </w:rPr>
      </w:pPr>
    </w:p>
    <w:p w:rsidR="009E1773" w:rsidRPr="00C24AF4" w:rsidRDefault="009E1773" w:rsidP="00C24AF4">
      <w:pPr>
        <w:spacing w:before="100" w:beforeAutospacing="1"/>
        <w:rPr>
          <w:b/>
          <w:i w:val="0"/>
          <w:sz w:val="36"/>
          <w:szCs w:val="36"/>
          <w:lang w:val="ru-RU"/>
        </w:rPr>
      </w:pPr>
    </w:p>
    <w:p w:rsidR="009E1773" w:rsidRDefault="009E1773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9E1773" w:rsidRDefault="009E1773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9E1773" w:rsidRDefault="009E1773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9E1773" w:rsidRDefault="009E1773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9E1773" w:rsidRDefault="009E1773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9E1773" w:rsidRDefault="009E1773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9E1773" w:rsidRPr="002E0374" w:rsidRDefault="009E1773" w:rsidP="00F10E78">
      <w:pPr>
        <w:pStyle w:val="ab"/>
        <w:spacing w:before="100" w:beforeAutospacing="1"/>
        <w:rPr>
          <w:b/>
          <w:i w:val="0"/>
          <w:sz w:val="36"/>
          <w:szCs w:val="36"/>
          <w:lang w:val="ru-RU"/>
        </w:rPr>
      </w:pPr>
    </w:p>
    <w:p w:rsidR="00C24AF4" w:rsidRDefault="00C24AF4" w:rsidP="00F10E78">
      <w:pPr>
        <w:pStyle w:val="ab"/>
        <w:spacing w:before="100" w:beforeAutospacing="1"/>
        <w:rPr>
          <w:b/>
          <w:sz w:val="40"/>
          <w:szCs w:val="40"/>
          <w:lang w:val="ru-RU"/>
        </w:rPr>
      </w:pPr>
    </w:p>
    <w:p w:rsidR="00F10E78" w:rsidRDefault="00966CD7" w:rsidP="00F10E78">
      <w:pPr>
        <w:pStyle w:val="ab"/>
        <w:spacing w:before="100" w:beforeAutospacing="1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Литература: </w:t>
      </w:r>
    </w:p>
    <w:p w:rsidR="00966CD7" w:rsidRPr="00966CD7" w:rsidRDefault="00966CD7" w:rsidP="00F10E78">
      <w:pPr>
        <w:pStyle w:val="ab"/>
        <w:spacing w:before="100" w:beforeAutospacing="1"/>
        <w:rPr>
          <w:b/>
          <w:sz w:val="32"/>
          <w:szCs w:val="32"/>
          <w:lang w:val="ru-RU"/>
        </w:rPr>
      </w:pPr>
      <w:r w:rsidRPr="00966CD7">
        <w:rPr>
          <w:b/>
          <w:sz w:val="32"/>
          <w:szCs w:val="32"/>
          <w:lang w:val="ru-RU"/>
        </w:rPr>
        <w:t>УМК «</w:t>
      </w:r>
      <w:r>
        <w:rPr>
          <w:b/>
          <w:sz w:val="32"/>
          <w:szCs w:val="32"/>
          <w:lang w:val="ru-RU"/>
        </w:rPr>
        <w:t xml:space="preserve">Сценарии школьных праздников: внеклассная работа. 1-4 классы». Сост. Е.М. Тихомирова. – М.: Изд. «Экзамен», 2006. – стр. 195-200. </w:t>
      </w:r>
    </w:p>
    <w:sectPr w:rsidR="00966CD7" w:rsidRPr="00966CD7" w:rsidSect="0096408A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85" w:rsidRDefault="00531785" w:rsidP="003316C2">
      <w:pPr>
        <w:spacing w:after="0" w:line="240" w:lineRule="auto"/>
      </w:pPr>
      <w:r>
        <w:separator/>
      </w:r>
    </w:p>
  </w:endnote>
  <w:endnote w:type="continuationSeparator" w:id="0">
    <w:p w:rsidR="00531785" w:rsidRDefault="00531785" w:rsidP="0033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85" w:rsidRDefault="00531785" w:rsidP="003316C2">
      <w:pPr>
        <w:spacing w:after="0" w:line="240" w:lineRule="auto"/>
      </w:pPr>
      <w:r>
        <w:separator/>
      </w:r>
    </w:p>
  </w:footnote>
  <w:footnote w:type="continuationSeparator" w:id="0">
    <w:p w:rsidR="00531785" w:rsidRDefault="00531785" w:rsidP="0033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02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8F5EBE"/>
    <w:multiLevelType w:val="hybridMultilevel"/>
    <w:tmpl w:val="C1BE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95B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09C41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9345AA1"/>
    <w:multiLevelType w:val="hybridMultilevel"/>
    <w:tmpl w:val="F9C20F68"/>
    <w:lvl w:ilvl="0" w:tplc="6346CE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C63953"/>
    <w:multiLevelType w:val="hybridMultilevel"/>
    <w:tmpl w:val="ABE0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C1C38"/>
    <w:multiLevelType w:val="hybridMultilevel"/>
    <w:tmpl w:val="3370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1202C"/>
    <w:multiLevelType w:val="hybridMultilevel"/>
    <w:tmpl w:val="357AE002"/>
    <w:lvl w:ilvl="0" w:tplc="2FC62E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7342D"/>
    <w:multiLevelType w:val="hybridMultilevel"/>
    <w:tmpl w:val="2F6C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1E9"/>
    <w:multiLevelType w:val="hybridMultilevel"/>
    <w:tmpl w:val="D7346390"/>
    <w:lvl w:ilvl="0" w:tplc="116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CB446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D032714"/>
    <w:multiLevelType w:val="hybridMultilevel"/>
    <w:tmpl w:val="C826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59BB"/>
    <w:rsid w:val="000001F7"/>
    <w:rsid w:val="00030264"/>
    <w:rsid w:val="000E2C77"/>
    <w:rsid w:val="00237268"/>
    <w:rsid w:val="00281E0A"/>
    <w:rsid w:val="002E0374"/>
    <w:rsid w:val="00312DEA"/>
    <w:rsid w:val="003316C2"/>
    <w:rsid w:val="004A1EA1"/>
    <w:rsid w:val="004C6CD4"/>
    <w:rsid w:val="004D12A1"/>
    <w:rsid w:val="00504E78"/>
    <w:rsid w:val="0052605F"/>
    <w:rsid w:val="00531785"/>
    <w:rsid w:val="005946DB"/>
    <w:rsid w:val="006230FE"/>
    <w:rsid w:val="00642190"/>
    <w:rsid w:val="0064724D"/>
    <w:rsid w:val="006B7332"/>
    <w:rsid w:val="00845C60"/>
    <w:rsid w:val="00880B8E"/>
    <w:rsid w:val="008A7267"/>
    <w:rsid w:val="0096408A"/>
    <w:rsid w:val="00966CD7"/>
    <w:rsid w:val="00985B0E"/>
    <w:rsid w:val="009C6EDE"/>
    <w:rsid w:val="009E1773"/>
    <w:rsid w:val="009E4EF6"/>
    <w:rsid w:val="00A66AD8"/>
    <w:rsid w:val="00C20A3D"/>
    <w:rsid w:val="00C24AF4"/>
    <w:rsid w:val="00CE7F81"/>
    <w:rsid w:val="00D1445A"/>
    <w:rsid w:val="00D31913"/>
    <w:rsid w:val="00D44A4D"/>
    <w:rsid w:val="00D47C10"/>
    <w:rsid w:val="00D5534C"/>
    <w:rsid w:val="00DF4AB5"/>
    <w:rsid w:val="00E13786"/>
    <w:rsid w:val="00EA59BB"/>
    <w:rsid w:val="00F053B0"/>
    <w:rsid w:val="00F10E78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59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9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9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9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9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9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9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9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9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A59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A59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A59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9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9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A59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A59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A59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59B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59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59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A59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59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A59BB"/>
    <w:rPr>
      <w:b/>
      <w:bCs/>
      <w:spacing w:val="0"/>
    </w:rPr>
  </w:style>
  <w:style w:type="character" w:styleId="a9">
    <w:name w:val="Emphasis"/>
    <w:uiPriority w:val="20"/>
    <w:qFormat/>
    <w:rsid w:val="00EA59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A59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59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59B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A59B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A59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A59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A59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A59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A59B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A59B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A59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A59B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A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59BB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33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316C2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33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3316C2"/>
    <w:rPr>
      <w:i/>
      <w:iCs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3316C2"/>
    <w:pPr>
      <w:spacing w:after="0" w:line="240" w:lineRule="auto"/>
    </w:p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316C2"/>
    <w:rPr>
      <w:i/>
      <w:iCs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3316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G"/><Relationship Id="rId10" Type="http://schemas.openxmlformats.org/officeDocument/2006/relationships/image" Target="media/image2.wm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2D9D4-7E6F-4914-9BAE-5200B3E6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All</cp:lastModifiedBy>
  <cp:revision>9</cp:revision>
  <cp:lastPrinted>2013-05-09T11:12:00Z</cp:lastPrinted>
  <dcterms:created xsi:type="dcterms:W3CDTF">2013-04-28T08:31:00Z</dcterms:created>
  <dcterms:modified xsi:type="dcterms:W3CDTF">2013-05-09T11:14:00Z</dcterms:modified>
</cp:coreProperties>
</file>