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4A" w:rsidRPr="00FE1115" w:rsidRDefault="002D6C2F" w:rsidP="00FE1115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E1115">
        <w:rPr>
          <w:rFonts w:ascii="Times New Roman" w:hAnsi="Times New Roman" w:cs="Times New Roman"/>
          <w:sz w:val="24"/>
          <w:szCs w:val="24"/>
        </w:rPr>
        <w:t>Разработка классного часа на тему</w:t>
      </w:r>
    </w:p>
    <w:p w:rsidR="009342D3" w:rsidRPr="00FE1115" w:rsidRDefault="002D6C2F" w:rsidP="00FE111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15">
        <w:rPr>
          <w:rFonts w:ascii="Times New Roman" w:hAnsi="Times New Roman" w:cs="Times New Roman"/>
          <w:b/>
          <w:sz w:val="24"/>
          <w:szCs w:val="24"/>
        </w:rPr>
        <w:t>«</w:t>
      </w:r>
      <w:r w:rsidR="00AC382E" w:rsidRPr="00FE1115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жизни у мужчин в </w:t>
      </w:r>
      <w:r w:rsidRPr="00FE1115">
        <w:rPr>
          <w:rFonts w:ascii="Times New Roman" w:hAnsi="Times New Roman" w:cs="Times New Roman"/>
          <w:b/>
          <w:sz w:val="24"/>
          <w:szCs w:val="24"/>
        </w:rPr>
        <w:t xml:space="preserve"> Туве. Кодекс чести мужчин Тувы»</w:t>
      </w:r>
    </w:p>
    <w:p w:rsidR="002D6C2F" w:rsidRPr="00FE1115" w:rsidRDefault="002D6C2F" w:rsidP="00FE111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15">
        <w:rPr>
          <w:rFonts w:ascii="Times New Roman" w:hAnsi="Times New Roman" w:cs="Times New Roman"/>
          <w:b/>
          <w:sz w:val="24"/>
          <w:szCs w:val="24"/>
        </w:rPr>
        <w:t xml:space="preserve">Цели </w:t>
      </w:r>
    </w:p>
    <w:p w:rsidR="002D6C2F" w:rsidRPr="00FE1115" w:rsidRDefault="002D6C2F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FE1115">
        <w:rPr>
          <w:b/>
        </w:rPr>
        <w:t>Образовательные:</w:t>
      </w:r>
      <w:r w:rsidRPr="00FE1115">
        <w:t xml:space="preserve"> проанализировать половую структуру населения; определить причины, влияющие на продолжительность жизни; дать определение понятия “образ жизни”.</w:t>
      </w:r>
    </w:p>
    <w:p w:rsidR="002D6C2F" w:rsidRPr="00FE1115" w:rsidRDefault="002D6C2F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FE1115">
        <w:rPr>
          <w:b/>
        </w:rPr>
        <w:t xml:space="preserve">Развивающие: </w:t>
      </w:r>
      <w:r w:rsidRPr="00FE1115">
        <w:t>способствовать формированию и развитию умений и навыков самостоятельной работы; умение анализировать статистические данные.</w:t>
      </w:r>
    </w:p>
    <w:p w:rsidR="002D6C2F" w:rsidRPr="00FE1115" w:rsidRDefault="002D6C2F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FE1115">
        <w:rPr>
          <w:b/>
        </w:rPr>
        <w:t>Воспитательные:</w:t>
      </w:r>
      <w:r w:rsidRPr="00FE1115">
        <w:t xml:space="preserve"> воспитывать чувства патриотизма, сознания себя частью современного общества; формирование потребности в здоровом образе жизни, профилактика вредных привычек у мальчиков</w:t>
      </w:r>
    </w:p>
    <w:p w:rsidR="002D6C2F" w:rsidRPr="00FE1115" w:rsidRDefault="002D6C2F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</w:p>
    <w:p w:rsidR="00F33657" w:rsidRPr="00FE1115" w:rsidRDefault="00F33657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FE1115">
        <w:rPr>
          <w:b/>
        </w:rPr>
        <w:t>Форма проведения:</w:t>
      </w:r>
      <w:r w:rsidRPr="00FE1115">
        <w:t xml:space="preserve"> комбинированный (лекция + беседа) с использованием ИКТ</w:t>
      </w:r>
    </w:p>
    <w:p w:rsidR="002D6C2F" w:rsidRPr="007D68AE" w:rsidRDefault="002D6C2F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FE1115">
        <w:rPr>
          <w:b/>
        </w:rPr>
        <w:t>Оборудование:</w:t>
      </w:r>
      <w:r w:rsidR="007D68AE">
        <w:rPr>
          <w:b/>
        </w:rPr>
        <w:t xml:space="preserve"> </w:t>
      </w:r>
      <w:r w:rsidR="007D68AE">
        <w:t>ноутбук, экран, мультимедийный проектор.</w:t>
      </w:r>
    </w:p>
    <w:p w:rsidR="002D6C2F" w:rsidRPr="00FE1115" w:rsidRDefault="002D6C2F" w:rsidP="007D68AE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center"/>
      </w:pPr>
      <w:r w:rsidRPr="00FE1115">
        <w:rPr>
          <w:b/>
        </w:rPr>
        <w:t>Ход классного часа</w:t>
      </w:r>
    </w:p>
    <w:p w:rsidR="002D6C2F" w:rsidRPr="00FE1115" w:rsidRDefault="00F33657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FE1115">
        <w:rPr>
          <w:b/>
        </w:rPr>
        <w:t>Учитель</w:t>
      </w:r>
      <w:r w:rsidRPr="00FE1115">
        <w:t>: прежде чем приступить к началу классного часа, поговорим о продол</w:t>
      </w:r>
      <w:r w:rsidR="003259D6" w:rsidRPr="00FE1115">
        <w:t xml:space="preserve">жительности жизни? </w:t>
      </w:r>
      <w:r w:rsidRPr="00FE1115">
        <w:t>Как вы думаете, что такое «продолжительность жизни»?</w:t>
      </w:r>
    </w:p>
    <w:p w:rsidR="00F33657" w:rsidRPr="00FE1115" w:rsidRDefault="00F33657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  <w:rPr>
          <w:i/>
        </w:rPr>
      </w:pPr>
      <w:r w:rsidRPr="00FE1115">
        <w:rPr>
          <w:i/>
        </w:rPr>
        <w:t>(Ответы учащихся)</w:t>
      </w:r>
    </w:p>
    <w:p w:rsidR="00F33657" w:rsidRPr="00FE1115" w:rsidRDefault="00F33657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FE1115">
        <w:t>Продолжительность жизни – это</w:t>
      </w:r>
      <w:r w:rsidR="00A2029B" w:rsidRPr="00FE1115">
        <w:rPr>
          <w:rFonts w:eastAsiaTheme="minorHAnsi"/>
          <w:shd w:val="clear" w:color="auto" w:fill="FFFFFF"/>
          <w:lang w:eastAsia="en-US"/>
        </w:rPr>
        <w:t xml:space="preserve">  интервал  между  рождением  и смертью,</w:t>
      </w:r>
      <w:r w:rsidR="007D68AE">
        <w:rPr>
          <w:rFonts w:eastAsiaTheme="minorHAnsi"/>
          <w:shd w:val="clear" w:color="auto" w:fill="FFFFFF"/>
          <w:lang w:eastAsia="en-US"/>
        </w:rPr>
        <w:t xml:space="preserve"> </w:t>
      </w:r>
      <w:r w:rsidR="00A2029B" w:rsidRPr="00FE1115">
        <w:rPr>
          <w:rFonts w:eastAsiaTheme="minorHAnsi"/>
          <w:shd w:val="clear" w:color="auto" w:fill="FFFFFF"/>
          <w:lang w:eastAsia="en-US"/>
        </w:rPr>
        <w:t>равный возрасту смерти. </w:t>
      </w:r>
    </w:p>
    <w:p w:rsidR="00F33657" w:rsidRPr="00FE1115" w:rsidRDefault="00F33657" w:rsidP="00FE1115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FE1115">
        <w:rPr>
          <w:b/>
        </w:rPr>
        <w:t>Учитель</w:t>
      </w:r>
      <w:r w:rsidRPr="00FE1115">
        <w:t>: А от чего зависит продолжительность жизни? Назовите факторы, определяющие продолжительность.</w:t>
      </w:r>
    </w:p>
    <w:p w:rsidR="00F33657" w:rsidRPr="00FE1115" w:rsidRDefault="00F33657" w:rsidP="00FE111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284"/>
        <w:jc w:val="both"/>
      </w:pPr>
      <w:r w:rsidRPr="00FE1115">
        <w:t>Наследственные (20%)</w:t>
      </w:r>
    </w:p>
    <w:p w:rsidR="00F33657" w:rsidRPr="00FE1115" w:rsidRDefault="00F33657" w:rsidP="00FE111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284"/>
        <w:jc w:val="both"/>
      </w:pPr>
      <w:r w:rsidRPr="00FE1115">
        <w:t>Состояние здравоохранения (10%)</w:t>
      </w:r>
    </w:p>
    <w:p w:rsidR="00F33657" w:rsidRPr="00FE1115" w:rsidRDefault="00F33657" w:rsidP="00FE111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284"/>
        <w:jc w:val="both"/>
      </w:pPr>
      <w:r w:rsidRPr="00FE1115">
        <w:t>Экологические (20%)</w:t>
      </w:r>
    </w:p>
    <w:p w:rsidR="00F33657" w:rsidRPr="00FE1115" w:rsidRDefault="00F33657" w:rsidP="00FE111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284"/>
        <w:jc w:val="both"/>
      </w:pPr>
      <w:r w:rsidRPr="00FE1115">
        <w:t>Образ жизни (50%)</w:t>
      </w:r>
    </w:p>
    <w:p w:rsidR="002D6C2F" w:rsidRPr="00FE1115" w:rsidRDefault="00AC382E" w:rsidP="00FE111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1115">
        <w:rPr>
          <w:rFonts w:ascii="Times New Roman" w:hAnsi="Times New Roman" w:cs="Times New Roman"/>
          <w:sz w:val="24"/>
          <w:szCs w:val="24"/>
        </w:rPr>
        <w:t>Таким образом, от того, какой образ жизни мы ведем,  зависит, сколько  и как долго мы проживем. Основной фактор – образ жизни.</w:t>
      </w:r>
    </w:p>
    <w:p w:rsidR="00AC382E" w:rsidRPr="00FE1115" w:rsidRDefault="00AC382E" w:rsidP="00FE111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1115">
        <w:rPr>
          <w:rFonts w:ascii="Times New Roman" w:hAnsi="Times New Roman" w:cs="Times New Roman"/>
          <w:sz w:val="24"/>
          <w:szCs w:val="24"/>
        </w:rPr>
        <w:lastRenderedPageBreak/>
        <w:t xml:space="preserve">Как вы думаете, какая сейчас продолжительность жизни в среднем по России, по Туве? </w:t>
      </w:r>
      <w:r w:rsidR="00CA5BA2" w:rsidRPr="00FE1115">
        <w:rPr>
          <w:rFonts w:ascii="Times New Roman" w:hAnsi="Times New Roman" w:cs="Times New Roman"/>
          <w:sz w:val="24"/>
          <w:szCs w:val="24"/>
        </w:rPr>
        <w:t xml:space="preserve">Отличается ли продолжительность жизни у мужчин и женщин. </w:t>
      </w:r>
      <w:r w:rsidRPr="00FE1115">
        <w:rPr>
          <w:rFonts w:ascii="Times New Roman" w:hAnsi="Times New Roman" w:cs="Times New Roman"/>
          <w:sz w:val="24"/>
          <w:szCs w:val="24"/>
        </w:rPr>
        <w:t xml:space="preserve">Я предлагаю записать на листочках примерную продолжительность жизни по России, по Туве, отдельно у женщин и у мужчин. В конце нашего урока мы сравним ваши данные с </w:t>
      </w:r>
      <w:proofErr w:type="gramStart"/>
      <w:r w:rsidRPr="00FE1115"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 w:rsidRPr="00FE1115">
        <w:rPr>
          <w:rFonts w:ascii="Times New Roman" w:hAnsi="Times New Roman" w:cs="Times New Roman"/>
          <w:sz w:val="24"/>
          <w:szCs w:val="24"/>
        </w:rPr>
        <w:t>.</w:t>
      </w:r>
    </w:p>
    <w:p w:rsidR="00AC382E" w:rsidRPr="00FE1115" w:rsidRDefault="00AC382E" w:rsidP="00FE1115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115">
        <w:rPr>
          <w:rFonts w:ascii="Times New Roman" w:hAnsi="Times New Roman" w:cs="Times New Roman"/>
          <w:i/>
          <w:sz w:val="24"/>
          <w:szCs w:val="24"/>
        </w:rPr>
        <w:t>(Учащимся раздаются листки бумаги с таблицей, которую им необходимо заполнить)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950"/>
      </w:tblGrid>
      <w:tr w:rsidR="0032084E" w:rsidRPr="00FE1115" w:rsidTr="00CA5BA2">
        <w:trPr>
          <w:trHeight w:val="567"/>
        </w:trPr>
        <w:tc>
          <w:tcPr>
            <w:tcW w:w="2943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2552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В среднем</w:t>
            </w:r>
          </w:p>
        </w:tc>
        <w:tc>
          <w:tcPr>
            <w:tcW w:w="2126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У мужчин</w:t>
            </w:r>
          </w:p>
        </w:tc>
        <w:tc>
          <w:tcPr>
            <w:tcW w:w="1950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У женщин</w:t>
            </w:r>
          </w:p>
        </w:tc>
      </w:tr>
      <w:tr w:rsidR="0032084E" w:rsidRPr="00FE1115" w:rsidTr="00CA5BA2">
        <w:trPr>
          <w:trHeight w:val="567"/>
        </w:trPr>
        <w:tc>
          <w:tcPr>
            <w:tcW w:w="2943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2552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2E" w:rsidRPr="00FE1115" w:rsidTr="00CA5BA2">
        <w:trPr>
          <w:trHeight w:val="567"/>
        </w:trPr>
        <w:tc>
          <w:tcPr>
            <w:tcW w:w="2943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В Туве</w:t>
            </w:r>
          </w:p>
        </w:tc>
        <w:tc>
          <w:tcPr>
            <w:tcW w:w="2552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C382E" w:rsidRPr="00FE1115" w:rsidRDefault="00AC382E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82E" w:rsidRPr="00FE1115" w:rsidRDefault="00AC382E" w:rsidP="00FE111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64D0" w:rsidRPr="00FE1115" w:rsidRDefault="00A064D0" w:rsidP="00FE111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1115">
        <w:rPr>
          <w:rFonts w:ascii="Times New Roman" w:hAnsi="Times New Roman" w:cs="Times New Roman"/>
          <w:sz w:val="24"/>
          <w:szCs w:val="24"/>
        </w:rPr>
        <w:t>Немного интересных фактов о продолжительности жизни в мире и по разным эпохам.</w:t>
      </w:r>
    </w:p>
    <w:p w:rsidR="00F44782" w:rsidRPr="00FE1115" w:rsidRDefault="00F44782" w:rsidP="00FE1115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115">
        <w:rPr>
          <w:rFonts w:ascii="Times New Roman" w:hAnsi="Times New Roman" w:cs="Times New Roman"/>
          <w:i/>
          <w:sz w:val="24"/>
          <w:szCs w:val="24"/>
        </w:rPr>
        <w:t>(Заранее приготовлены 3 доклада, которые зачитывают учащиеся по желанию)</w:t>
      </w:r>
    </w:p>
    <w:p w:rsidR="00F44782" w:rsidRPr="00FE1115" w:rsidRDefault="00B26F8C" w:rsidP="00FE111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доклад – Немного истории</w:t>
      </w:r>
    </w:p>
    <w:p w:rsidR="00A064D0" w:rsidRPr="00FE1115" w:rsidRDefault="00A064D0" w:rsidP="00FE111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продолжительность жизни первобытного человека по разным данным колебалась от 18 до 20-25 лет.</w:t>
      </w:r>
    </w:p>
    <w:p w:rsidR="00A064D0" w:rsidRPr="00FE1115" w:rsidRDefault="00A064D0" w:rsidP="00FE111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древних времен и средневековья мало чем отличаются от первобытности.</w:t>
      </w:r>
    </w:p>
    <w:p w:rsidR="00A064D0" w:rsidRPr="00FE1115" w:rsidRDefault="00B16A12" w:rsidP="00FE111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064D0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продолжительность жизни в Древнем Египте составляла всего 22,5 года. 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064D0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продолжительность жизни в Древнем Риме тоже была не высокой. Она колебалась от 22 (в Риме) до 25 лет (в провинциях).</w:t>
      </w:r>
    </w:p>
    <w:p w:rsidR="00A064D0" w:rsidRPr="00FE1115" w:rsidRDefault="00A064D0" w:rsidP="00FE111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одним данным продолжительность жизни в Англии с 13 по 15 века составляла 17,3 – 32,7 лет. Причем смертность в возрасте 17-18 лет приходилась </w:t>
      </w: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когда в стране свирепствовала эпидемия чумы. По другим данным, продолжительность в средневековой Англии не превышала 26-28 лет.</w:t>
      </w:r>
    </w:p>
    <w:p w:rsidR="00A064D0" w:rsidRPr="00FE1115" w:rsidRDefault="00A064D0" w:rsidP="00FE111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жизни в Германии на 1741 год составила 25,5 года, Голландии — 30,9 года. В Швеции за 1757—1763 гг. средняя продолжительность жизни составляла 33,2 года.</w:t>
      </w:r>
    </w:p>
    <w:p w:rsidR="00A064D0" w:rsidRPr="00FE1115" w:rsidRDefault="00A064D0" w:rsidP="00FE111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17-18 веков средняя продолжительность жизни очень медленно, но неуклонно возрастала. Однако не только в начале 19 столетия, но и в его середине величина средней продолжительности жизни во многих странах не превышала 40 лет. В середине 19 века она составляла для Англии 33 года, для Бельгии — 32 года, для Голландии — 34 года. 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Франции в 1861 — 1865 гг. она была равна 39,8 года. Таким образом, вплоть до конца 19 века люди жили очень мало. В России в 1896—1897 гг. средняя продолжительность жизни равнялась 32 годам</w:t>
      </w: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FE11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http://shpargalka.net.ua/)</w:t>
      </w:r>
    </w:p>
    <w:p w:rsidR="00495D9F" w:rsidRPr="00FE1115" w:rsidRDefault="00495D9F" w:rsidP="00FE1115">
      <w:pPr>
        <w:shd w:val="clear" w:color="auto" w:fill="FFFFFF" w:themeFill="background1"/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15">
        <w:rPr>
          <w:rFonts w:ascii="Times New Roman" w:hAnsi="Times New Roman" w:cs="Times New Roman"/>
          <w:b/>
          <w:sz w:val="24"/>
          <w:szCs w:val="24"/>
        </w:rPr>
        <w:t>2 доклад «Средняя продолжительность жизни в зарубежных странах»</w:t>
      </w:r>
    </w:p>
    <w:p w:rsidR="00495D9F" w:rsidRPr="00FE1115" w:rsidRDefault="00B16A12" w:rsidP="00FE1115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5D9F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  вашему вниманию ознакомиться с таблицей, в которой собраны все страны ООН и указана средняя продолжительность жизни в 2013 году как в целом по  странам, так мужчин и женщин  в отдельности.</w:t>
      </w:r>
    </w:p>
    <w:p w:rsidR="00495D9F" w:rsidRPr="00FE1115" w:rsidRDefault="00495D9F" w:rsidP="00FE1115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приведенной ниже таблицы можно сделать</w:t>
      </w:r>
      <w:proofErr w:type="gramEnd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неутешительные выводы для россиян, которые со средней продолжительности жизни в 66.05 лет оказались на 129 месте в мире. </w:t>
      </w: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чем в России среди стран СНГ живут в Азербайджане - 66.3 лет, Казахстане - 67.35 лет, Украине - 68.1 лет, Туркмении - 68.35 лет, Киргизии - 68.9 лет, Беларуси - 70.2 лет, Армении - 72.4 года, Грузия - 76.55 лет.</w:t>
      </w:r>
      <w:proofErr w:type="gramEnd"/>
    </w:p>
    <w:p w:rsidR="00495D9F" w:rsidRPr="00FE1115" w:rsidRDefault="00495D9F" w:rsidP="00FE1115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мира, то явными лидерами по продолжительности жизни в 2013 году являются Япония, Сингапур и Франция, 82.15,  82 и 81 год соответственно, а аутсайдерами - страны Африки, где продолжаются </w:t>
      </w:r>
      <w:hyperlink r:id="rId9" w:history="1">
        <w:r w:rsidRPr="00FE11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военные</w:t>
        </w:r>
      </w:hyperlink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конфликты, Замбия, Ангола и Свазиленд - 39.5, 37, 65 и 32,2 года соответственно.</w:t>
      </w:r>
      <w:r w:rsidR="00B16A12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hyperlink r:id="rId10" w:history="1">
        <w:r w:rsidRPr="00FE11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Средняя продолжительность жизни в России и странах мира в 2013 году</w:t>
        </w:r>
      </w:hyperlink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 </w:t>
      </w:r>
      <w:hyperlink r:id="rId11" w:history="1">
        <w:r w:rsidRPr="00FE11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bs-life.ru</w:t>
        </w:r>
      </w:hyperlink>
      <w:r w:rsidR="00B16A12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A5BA2" w:rsidRPr="00FE1115" w:rsidRDefault="00B16A12" w:rsidP="00FE111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111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E1115">
        <w:rPr>
          <w:rFonts w:ascii="Times New Roman" w:hAnsi="Times New Roman" w:cs="Times New Roman"/>
          <w:sz w:val="24"/>
          <w:szCs w:val="24"/>
        </w:rPr>
        <w:t xml:space="preserve">: </w:t>
      </w:r>
      <w:r w:rsidR="00CA5BA2" w:rsidRPr="00FE1115">
        <w:rPr>
          <w:rFonts w:ascii="Times New Roman" w:hAnsi="Times New Roman" w:cs="Times New Roman"/>
          <w:sz w:val="24"/>
          <w:szCs w:val="24"/>
        </w:rPr>
        <w:t xml:space="preserve">Теперь познакомимся с данными Всероссийской переписи населения 2010 года. </w:t>
      </w:r>
    </w:p>
    <w:p w:rsidR="00495D9F" w:rsidRPr="00FE1115" w:rsidRDefault="00495D9F" w:rsidP="00FE111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15">
        <w:rPr>
          <w:rFonts w:ascii="Times New Roman" w:hAnsi="Times New Roman" w:cs="Times New Roman"/>
          <w:b/>
          <w:sz w:val="24"/>
          <w:szCs w:val="24"/>
        </w:rPr>
        <w:t>3 доклад «Итоги Всероссийской переписи населения 2010 года»</w:t>
      </w:r>
    </w:p>
    <w:p w:rsidR="00CA5BA2" w:rsidRPr="00FE1115" w:rsidRDefault="00CA5BA2" w:rsidP="00FE1115">
      <w:pPr>
        <w:spacing w:before="75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2084E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данным на начало 2010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Республике Тыва проживает 313,9 тыс. человек.</w:t>
      </w:r>
      <w:r w:rsidRPr="00FE1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3259D6" w:rsidRPr="00FE1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динамике ожидаемой </w:t>
      </w:r>
      <w:r w:rsidR="003259D6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при рождении, которая напрямую связана с уровнем смертности в том году, в котором человек родился, стали наблюдаться положительные сдвиги в сторону увеличения.</w:t>
      </w:r>
    </w:p>
    <w:p w:rsidR="00CA5BA2" w:rsidRPr="00FE1115" w:rsidRDefault="00CA5BA2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 начало 2008 года продолжительность жизни составила 59,2 лет (в среднем по РФ – 67,5 лет, СФО – 65,7 лет), против 55,0 в 2002 году (по РФ – 64,8 лет, по СФО – 63,4 лет).</w:t>
      </w:r>
    </w:p>
    <w:p w:rsidR="00CA5BA2" w:rsidRPr="00FE1115" w:rsidRDefault="00CA5BA2" w:rsidP="00FE1115">
      <w:pPr>
        <w:spacing w:before="75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259D6" w:rsidRPr="00FE1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численности населения по возрасту и полу наблюдается ухудшение соотношения полов.</w:t>
      </w:r>
    </w:p>
    <w:p w:rsidR="00CA5BA2" w:rsidRPr="00FE1115" w:rsidRDefault="00CA5BA2" w:rsidP="00FE1115">
      <w:pPr>
        <w:spacing w:before="75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на 100 девочек рождается 104-105 мальчиков, а в отдельные годы до 108-109 (в 2008 году – 50,5% новорожденных), и до 18 лет мужской пол превосходит численность женского.</w:t>
      </w:r>
    </w:p>
    <w:p w:rsidR="00CA5BA2" w:rsidRPr="00FE1115" w:rsidRDefault="00CA5BA2" w:rsidP="00FE1115">
      <w:pPr>
        <w:spacing w:before="75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Из-за высокой, по сравнению с женщинами, смертности мужского населения во всех возрастных группах (войны, социальные потрясения, несчастные случаи, отравления, травмы и т.д.), мужчины утрачивают свое численное превосходство. Превышение численности женщин над численностью мужчин постоянно растет.</w:t>
      </w:r>
    </w:p>
    <w:p w:rsidR="00CA5BA2" w:rsidRPr="00FE1115" w:rsidRDefault="00CA5BA2" w:rsidP="00FE1115">
      <w:pPr>
        <w:spacing w:before="75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1989 году в целом по республике на 1000 мужчин приходилось 1038 женщин, в 2002 году – 1100, то на начало 2008 года – 1117.</w:t>
      </w:r>
    </w:p>
    <w:p w:rsidR="00CA5BA2" w:rsidRPr="00FE1115" w:rsidRDefault="00CA5BA2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возрасте 70 лет и </w:t>
      </w: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мужчин уже в два раза меньше, чем женщин</w:t>
      </w:r>
      <w:proofErr w:type="gramEnd"/>
      <w:r w:rsidR="0032084E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2084E" w:rsidRPr="00FE1115" w:rsidRDefault="0032084E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примера посмотрим на следующую таблицу</w:t>
      </w:r>
    </w:p>
    <w:p w:rsidR="0032084E" w:rsidRPr="00FE1115" w:rsidRDefault="0032084E" w:rsidP="00FE11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данным статистического ежегодника в 2012 году в России проживало 66176 тысяч мужчин и 76 880 тысяч женщин. По возрастам количество мужчин и женщин распределялось следующим образом: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084E" w:rsidRPr="00FE1115" w:rsidTr="006F5CF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 тысячи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3716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3365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 тысячи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19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24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5897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5702 тысячи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29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6131 тысяча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34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5597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до 39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5069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44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4805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до 49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 тысячи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54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 тысячи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до 59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64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 тысячи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65 до 69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 тысяч</w:t>
            </w:r>
          </w:p>
        </w:tc>
      </w:tr>
      <w:tr w:rsidR="0032084E" w:rsidRPr="00FE1115" w:rsidTr="006F5CF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и более лет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 тысяч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4E" w:rsidRPr="00FE1115" w:rsidRDefault="0032084E" w:rsidP="00FE11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 тысячи</w:t>
            </w:r>
          </w:p>
        </w:tc>
      </w:tr>
    </w:tbl>
    <w:p w:rsidR="0009594A" w:rsidRPr="00FE1115" w:rsidRDefault="0009594A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4E" w:rsidRPr="00FE1115" w:rsidRDefault="0032084E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таблица также подтверждает следующие слова: средняя продолжительность жизни мужчин в Туве – 53-55 года. Главные причины: несчастные случаи и травмы 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вследствие алкоголя. Даже если изучить социальные паспорта классов любого </w:t>
      </w:r>
      <w:r w:rsidR="0009594A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94A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</w:t>
      </w:r>
      <w:r w:rsidR="0009594A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из 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неполных семей составляет примерно </w:t>
      </w: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половину</w:t>
      </w:r>
      <w:proofErr w:type="gramEnd"/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иногда и больше </w:t>
      </w:r>
      <w:r w:rsidR="0009594A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количества всех учащихся. У каждого в семье есть мужчины, кто умер, не дожив до пенсионного возраста. А теперь все вместе заполним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950"/>
      </w:tblGrid>
      <w:tr w:rsidR="0009594A" w:rsidRPr="00FE1115" w:rsidTr="006F5CFD">
        <w:trPr>
          <w:trHeight w:val="567"/>
        </w:trPr>
        <w:tc>
          <w:tcPr>
            <w:tcW w:w="2943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2552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В среднем</w:t>
            </w:r>
          </w:p>
        </w:tc>
        <w:tc>
          <w:tcPr>
            <w:tcW w:w="2126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У мужчин</w:t>
            </w:r>
          </w:p>
        </w:tc>
        <w:tc>
          <w:tcPr>
            <w:tcW w:w="1950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У женщин</w:t>
            </w:r>
          </w:p>
        </w:tc>
      </w:tr>
      <w:tr w:rsidR="0009594A" w:rsidRPr="00FE1115" w:rsidTr="006F5CFD">
        <w:trPr>
          <w:trHeight w:val="567"/>
        </w:trPr>
        <w:tc>
          <w:tcPr>
            <w:tcW w:w="2943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2552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0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94A" w:rsidRPr="00FE1115" w:rsidTr="006F5CFD">
        <w:trPr>
          <w:trHeight w:val="567"/>
        </w:trPr>
        <w:tc>
          <w:tcPr>
            <w:tcW w:w="2943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В Туве</w:t>
            </w:r>
          </w:p>
        </w:tc>
        <w:tc>
          <w:tcPr>
            <w:tcW w:w="2552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50" w:type="dxa"/>
            <w:vAlign w:val="center"/>
          </w:tcPr>
          <w:p w:rsidR="0009594A" w:rsidRPr="00FE1115" w:rsidRDefault="0009594A" w:rsidP="00FE1115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09594A" w:rsidRPr="00FE1115" w:rsidRDefault="0009594A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4A" w:rsidRDefault="0009594A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</w:t>
      </w:r>
      <w:r w:rsidR="0032084E"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поэтому 16 ноября 2012 года в нашей республике был принят Кодекс чести мужчин Тувы. Теперь</w:t>
      </w: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зачитаем текст этого Кодекса.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Мы, мужчины Республики Тыва,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- выражая свои интересы и волю;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- опираясь на исторические традиции и нравственные принципы предков, передавших нам веру в добро и справедливость;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- признавая права и свободу женщин высшей ценностью, придерживаясь общепризнанных принципов развития демократического общества;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- сознавая свою ответственность перед нынешним и будущими поколениями за нравственное воспитание мужчин;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 xml:space="preserve">- руководствуясь, тем, что проект Кодекса чести мужчины Тувы был одобрен на </w:t>
      </w:r>
      <w:proofErr w:type="spellStart"/>
      <w:r w:rsidRPr="00175EA6">
        <w:rPr>
          <w:rStyle w:val="ad"/>
          <w:b/>
          <w:bCs/>
          <w:color w:val="1E1E1E"/>
        </w:rPr>
        <w:t>кожуунных</w:t>
      </w:r>
      <w:proofErr w:type="spellEnd"/>
      <w:r w:rsidRPr="00175EA6">
        <w:rPr>
          <w:rStyle w:val="ad"/>
          <w:b/>
          <w:bCs/>
          <w:color w:val="1E1E1E"/>
        </w:rPr>
        <w:t xml:space="preserve"> и </w:t>
      </w:r>
      <w:proofErr w:type="spellStart"/>
      <w:r w:rsidRPr="00175EA6">
        <w:rPr>
          <w:rStyle w:val="ad"/>
          <w:b/>
          <w:bCs/>
          <w:color w:val="1E1E1E"/>
        </w:rPr>
        <w:t>сумонных</w:t>
      </w:r>
      <w:proofErr w:type="spellEnd"/>
      <w:r w:rsidRPr="00175EA6">
        <w:rPr>
          <w:rStyle w:val="ad"/>
          <w:b/>
          <w:bCs/>
          <w:color w:val="1E1E1E"/>
        </w:rPr>
        <w:t xml:space="preserve"> сходах мужчин, принимаем настоящий Кодекс и провозглашаем его для неукоснительного исполнения: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color w:val="1E1E1E"/>
        </w:rPr>
        <w:t> </w:t>
      </w:r>
      <w:r w:rsidRPr="00175EA6">
        <w:rPr>
          <w:rStyle w:val="ac"/>
          <w:i/>
          <w:iCs/>
          <w:color w:val="1E1E1E"/>
        </w:rPr>
        <w:t>1.</w:t>
      </w:r>
      <w:r w:rsidRPr="00175EA6">
        <w:rPr>
          <w:rStyle w:val="apple-converted-space"/>
          <w:b/>
          <w:bCs/>
          <w:i/>
          <w:iCs/>
          <w:color w:val="1E1E1E"/>
        </w:rPr>
        <w:t> </w:t>
      </w:r>
      <w:r w:rsidRPr="00175EA6">
        <w:rPr>
          <w:rStyle w:val="ad"/>
          <w:color w:val="1E1E1E"/>
        </w:rPr>
        <w:t>Помни всегда и везде: ты – потомок древнего и благородного народа, а потому не имеешь права на недостойный поступок. Знай и помни свою родословную от основателей рода.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2.</w:t>
      </w:r>
      <w:r w:rsidRPr="00175EA6">
        <w:rPr>
          <w:rStyle w:val="apple-converted-space"/>
          <w:b/>
          <w:bCs/>
          <w:i/>
          <w:iCs/>
          <w:color w:val="1E1E1E"/>
        </w:rPr>
        <w:t> </w:t>
      </w:r>
      <w:r w:rsidRPr="00175EA6">
        <w:rPr>
          <w:rStyle w:val="ad"/>
          <w:color w:val="1E1E1E"/>
        </w:rPr>
        <w:t>Изучай язык, обычаи, культуру и историю своего народа и края – эти знания укрепят твой дух, возвеличат душу, придадут силы в трудные минуты.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3.</w:t>
      </w:r>
      <w:r w:rsidRPr="00175EA6">
        <w:rPr>
          <w:rStyle w:val="apple-converted-space"/>
          <w:i/>
          <w:iCs/>
          <w:color w:val="1E1E1E"/>
        </w:rPr>
        <w:t> </w:t>
      </w:r>
      <w:r w:rsidRPr="00175EA6">
        <w:rPr>
          <w:rStyle w:val="ad"/>
          <w:color w:val="1E1E1E"/>
        </w:rPr>
        <w:t>Постоянно работай над своим умственным и физическим развитием. Закаляй и укрепляй здоровье, не поддавайся пагубным пристрастиям и будь достойным своих великих предков.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4.</w:t>
      </w:r>
      <w:r w:rsidRPr="00175EA6">
        <w:rPr>
          <w:rStyle w:val="apple-converted-space"/>
          <w:i/>
          <w:iCs/>
          <w:color w:val="1E1E1E"/>
        </w:rPr>
        <w:t> </w:t>
      </w:r>
      <w:r w:rsidRPr="00175EA6">
        <w:rPr>
          <w:rStyle w:val="ad"/>
          <w:color w:val="1E1E1E"/>
        </w:rPr>
        <w:t>Трудись сам, уважай труд и не посягай на чужое добро.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lastRenderedPageBreak/>
        <w:t>5.</w:t>
      </w:r>
      <w:r w:rsidRPr="00175EA6">
        <w:rPr>
          <w:rStyle w:val="apple-converted-space"/>
          <w:i/>
          <w:iCs/>
          <w:color w:val="1E1E1E"/>
        </w:rPr>
        <w:t> </w:t>
      </w:r>
      <w:r w:rsidRPr="00175EA6">
        <w:rPr>
          <w:rStyle w:val="ad"/>
          <w:color w:val="1E1E1E"/>
        </w:rPr>
        <w:t>Никогда не завидуй другим. Если ты истинный патриот, докажи это делом и благородным поступком. Будь способным оценить достижения других.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6.</w:t>
      </w:r>
      <w:r w:rsidRPr="00175EA6">
        <w:rPr>
          <w:rStyle w:val="apple-converted-space"/>
          <w:b/>
          <w:bCs/>
          <w:i/>
          <w:iCs/>
          <w:color w:val="1E1E1E"/>
        </w:rPr>
        <w:t> </w:t>
      </w:r>
      <w:r w:rsidRPr="00175EA6">
        <w:rPr>
          <w:rStyle w:val="ad"/>
          <w:color w:val="1E1E1E"/>
        </w:rPr>
        <w:t>Никогда не оскорбляй ничьих национальных и религиозных чувств, при этом уважай веру своих предков. </w:t>
      </w:r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7.</w:t>
      </w:r>
      <w:r w:rsidRPr="00175EA6">
        <w:rPr>
          <w:rStyle w:val="apple-converted-space"/>
          <w:i/>
          <w:iCs/>
          <w:color w:val="1E1E1E"/>
        </w:rPr>
        <w:t> </w:t>
      </w:r>
      <w:r w:rsidRPr="00175EA6">
        <w:rPr>
          <w:rStyle w:val="ad"/>
          <w:color w:val="1E1E1E"/>
        </w:rPr>
        <w:t>Будь гордым и честным, сильным и благородным, готовым прийти на помощь. Береги и защищай младших, уважай и почитай старших, более всего родителей, даровавших тебе жизнь. </w:t>
      </w:r>
      <w:bookmarkStart w:id="0" w:name="_GoBack"/>
      <w:bookmarkEnd w:id="0"/>
    </w:p>
    <w:p w:rsidR="00175EA6" w:rsidRPr="00175EA6" w:rsidRDefault="00175EA6" w:rsidP="00175EA6">
      <w:pPr>
        <w:pStyle w:val="ab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8.</w:t>
      </w:r>
      <w:r w:rsidRPr="00175EA6">
        <w:rPr>
          <w:rStyle w:val="apple-converted-space"/>
          <w:b/>
          <w:bCs/>
          <w:i/>
          <w:iCs/>
          <w:color w:val="1E1E1E"/>
        </w:rPr>
        <w:t> </w:t>
      </w:r>
      <w:r w:rsidRPr="00175EA6">
        <w:rPr>
          <w:rStyle w:val="ad"/>
          <w:color w:val="1E1E1E"/>
        </w:rPr>
        <w:t>Дорожи именем и честью своей семьи, и своего рода, ибо по твоим поступкам и делам будут судить не только о тебе, но и о твоем народе. </w:t>
      </w:r>
    </w:p>
    <w:p w:rsidR="00175EA6" w:rsidRPr="00175EA6" w:rsidRDefault="00175EA6" w:rsidP="00175EA6">
      <w:pPr>
        <w:pStyle w:val="a3"/>
        <w:shd w:val="clear" w:color="auto" w:fill="FFFFFF"/>
        <w:spacing w:line="210" w:lineRule="atLeast"/>
        <w:rPr>
          <w:color w:val="1E1E1E"/>
        </w:rPr>
      </w:pPr>
      <w:r w:rsidRPr="00175EA6">
        <w:rPr>
          <w:rStyle w:val="ad"/>
          <w:b/>
          <w:bCs/>
          <w:color w:val="1E1E1E"/>
        </w:rPr>
        <w:t>9.</w:t>
      </w:r>
      <w:r w:rsidRPr="00175EA6">
        <w:rPr>
          <w:rStyle w:val="apple-converted-space"/>
          <w:b/>
          <w:bCs/>
          <w:i/>
          <w:iCs/>
          <w:color w:val="1E1E1E"/>
        </w:rPr>
        <w:t> </w:t>
      </w:r>
      <w:r w:rsidRPr="00175EA6">
        <w:rPr>
          <w:rStyle w:val="ad"/>
          <w:color w:val="1E1E1E"/>
        </w:rPr>
        <w:t>Как высшую заповедь предков, усвой истину – величие настоящего мужчины никогда не измерялось богатством, а лишь ответственностью и долгом перед семьей, народом и Отечеством.</w:t>
      </w:r>
    </w:p>
    <w:p w:rsidR="0032084E" w:rsidRPr="00FE1115" w:rsidRDefault="0009594A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(Учащимся раздается текст </w:t>
      </w:r>
      <w:proofErr w:type="gramStart"/>
      <w:r w:rsidRPr="00FE1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Кодекса</w:t>
      </w:r>
      <w:proofErr w:type="gramEnd"/>
      <w:r w:rsidRPr="00FE1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мальчики класса по одному зачитывают данный текст)</w:t>
      </w:r>
      <w:r w:rsidR="0032084E" w:rsidRPr="00FE1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94DC1" w:rsidRPr="00FE1115" w:rsidRDefault="00294DC1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мультимедийному проектору показывается видео-презентация Кодекса с официального портала Республики Тыва  http://gov.tuva.ru/code_honor/</w:t>
      </w:r>
    </w:p>
    <w:p w:rsidR="0009594A" w:rsidRPr="00FE1115" w:rsidRDefault="0009594A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09594A" w:rsidRPr="00FE1115" w:rsidRDefault="0009594A" w:rsidP="00FE111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BA2" w:rsidRPr="00FE1115" w:rsidRDefault="00CA5BA2" w:rsidP="00FE111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A5BA2" w:rsidRPr="00FE1115" w:rsidSect="00FE1115">
      <w:footerReference w:type="default" r:id="rId12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F0" w:rsidRDefault="00EE57F0" w:rsidP="00FE1115">
      <w:pPr>
        <w:spacing w:after="0" w:line="240" w:lineRule="auto"/>
      </w:pPr>
      <w:r>
        <w:separator/>
      </w:r>
    </w:p>
  </w:endnote>
  <w:endnote w:type="continuationSeparator" w:id="0">
    <w:p w:rsidR="00EE57F0" w:rsidRDefault="00EE57F0" w:rsidP="00FE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0756"/>
      <w:docPartObj>
        <w:docPartGallery w:val="Page Numbers (Bottom of Page)"/>
        <w:docPartUnique/>
      </w:docPartObj>
    </w:sdtPr>
    <w:sdtEndPr/>
    <w:sdtContent>
      <w:p w:rsidR="00FE1115" w:rsidRDefault="00FE11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EA6">
          <w:rPr>
            <w:noProof/>
          </w:rPr>
          <w:t>6</w:t>
        </w:r>
        <w:r>
          <w:fldChar w:fldCharType="end"/>
        </w:r>
      </w:p>
    </w:sdtContent>
  </w:sdt>
  <w:p w:rsidR="00FE1115" w:rsidRDefault="00FE11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F0" w:rsidRDefault="00EE57F0" w:rsidP="00FE1115">
      <w:pPr>
        <w:spacing w:after="0" w:line="240" w:lineRule="auto"/>
      </w:pPr>
      <w:r>
        <w:separator/>
      </w:r>
    </w:p>
  </w:footnote>
  <w:footnote w:type="continuationSeparator" w:id="0">
    <w:p w:rsidR="00EE57F0" w:rsidRDefault="00EE57F0" w:rsidP="00FE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3E48"/>
    <w:multiLevelType w:val="hybridMultilevel"/>
    <w:tmpl w:val="2106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34"/>
    <w:rsid w:val="0009594A"/>
    <w:rsid w:val="00175EA6"/>
    <w:rsid w:val="00294DC1"/>
    <w:rsid w:val="002D6C2F"/>
    <w:rsid w:val="0032084E"/>
    <w:rsid w:val="003259D6"/>
    <w:rsid w:val="00364034"/>
    <w:rsid w:val="00495D9F"/>
    <w:rsid w:val="00637428"/>
    <w:rsid w:val="007824AF"/>
    <w:rsid w:val="007D68AE"/>
    <w:rsid w:val="009342D3"/>
    <w:rsid w:val="00A064D0"/>
    <w:rsid w:val="00A2029B"/>
    <w:rsid w:val="00AC382E"/>
    <w:rsid w:val="00B16A12"/>
    <w:rsid w:val="00B26F8C"/>
    <w:rsid w:val="00CA5BA2"/>
    <w:rsid w:val="00EE57F0"/>
    <w:rsid w:val="00F33657"/>
    <w:rsid w:val="00F44782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3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64D0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FE1115"/>
  </w:style>
  <w:style w:type="paragraph" w:styleId="a7">
    <w:name w:val="header"/>
    <w:basedOn w:val="a"/>
    <w:link w:val="a8"/>
    <w:uiPriority w:val="99"/>
    <w:unhideWhenUsed/>
    <w:rsid w:val="00FE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115"/>
  </w:style>
  <w:style w:type="paragraph" w:styleId="a9">
    <w:name w:val="footer"/>
    <w:basedOn w:val="a"/>
    <w:link w:val="aa"/>
    <w:uiPriority w:val="99"/>
    <w:unhideWhenUsed/>
    <w:rsid w:val="00FE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115"/>
  </w:style>
  <w:style w:type="paragraph" w:customStyle="1" w:styleId="ab">
    <w:name w:val="a"/>
    <w:basedOn w:val="a"/>
    <w:rsid w:val="0017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75EA6"/>
    <w:rPr>
      <w:b/>
      <w:bCs/>
    </w:rPr>
  </w:style>
  <w:style w:type="character" w:styleId="ad">
    <w:name w:val="Emphasis"/>
    <w:basedOn w:val="a0"/>
    <w:uiPriority w:val="20"/>
    <w:qFormat/>
    <w:rsid w:val="00175EA6"/>
    <w:rPr>
      <w:i/>
      <w:iCs/>
    </w:rPr>
  </w:style>
  <w:style w:type="character" w:customStyle="1" w:styleId="apple-converted-space">
    <w:name w:val="apple-converted-space"/>
    <w:basedOn w:val="a0"/>
    <w:rsid w:val="00175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3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64D0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FE1115"/>
  </w:style>
  <w:style w:type="paragraph" w:styleId="a7">
    <w:name w:val="header"/>
    <w:basedOn w:val="a"/>
    <w:link w:val="a8"/>
    <w:uiPriority w:val="99"/>
    <w:unhideWhenUsed/>
    <w:rsid w:val="00FE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115"/>
  </w:style>
  <w:style w:type="paragraph" w:styleId="a9">
    <w:name w:val="footer"/>
    <w:basedOn w:val="a"/>
    <w:link w:val="aa"/>
    <w:uiPriority w:val="99"/>
    <w:unhideWhenUsed/>
    <w:rsid w:val="00FE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115"/>
  </w:style>
  <w:style w:type="paragraph" w:customStyle="1" w:styleId="ab">
    <w:name w:val="a"/>
    <w:basedOn w:val="a"/>
    <w:rsid w:val="0017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75EA6"/>
    <w:rPr>
      <w:b/>
      <w:bCs/>
    </w:rPr>
  </w:style>
  <w:style w:type="character" w:styleId="ad">
    <w:name w:val="Emphasis"/>
    <w:basedOn w:val="a0"/>
    <w:uiPriority w:val="20"/>
    <w:qFormat/>
    <w:rsid w:val="00175EA6"/>
    <w:rPr>
      <w:i/>
      <w:iCs/>
    </w:rPr>
  </w:style>
  <w:style w:type="character" w:customStyle="1" w:styleId="apple-converted-space">
    <w:name w:val="apple-converted-space"/>
    <w:basedOn w:val="a0"/>
    <w:rsid w:val="0017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s-lif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s-life.ru/makroekonomika/prodolzitelnost-zizni201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s-life.ru/rabota/zarplata/zarplata-voenny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E901-C95B-4C30-9908-3E8287AA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dcterms:created xsi:type="dcterms:W3CDTF">2014-02-10T07:02:00Z</dcterms:created>
  <dcterms:modified xsi:type="dcterms:W3CDTF">2014-02-12T04:35:00Z</dcterms:modified>
</cp:coreProperties>
</file>