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C8" w:rsidRDefault="00285BC8" w:rsidP="00285BC8">
      <w:pPr>
        <w:pStyle w:val="a3"/>
      </w:pPr>
      <w:r>
        <w:t>Приглашенные на праздник занимают свои места в празднично украшенном зале. Входит Ведущая (</w:t>
      </w:r>
      <w:r w:rsidR="00641420">
        <w:t>учи</w:t>
      </w:r>
      <w:r>
        <w:t>тельница).</w:t>
      </w:r>
      <w:r w:rsidR="00B460D6" w:rsidRPr="00B460D6">
        <w:t xml:space="preserve"> 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Ведущая</w:t>
      </w:r>
    </w:p>
    <w:p w:rsidR="00285BC8" w:rsidRDefault="00285BC8" w:rsidP="00285BC8">
      <w:pPr>
        <w:pStyle w:val="a3"/>
      </w:pPr>
    </w:p>
    <w:p w:rsidR="00285BC8" w:rsidRPr="00285BC8" w:rsidRDefault="00285BC8" w:rsidP="00285BC8">
      <w:pPr>
        <w:pStyle w:val="a3"/>
      </w:pPr>
      <w:r w:rsidRPr="00285BC8">
        <w:t>До чего ж ты красива, столица,</w:t>
      </w:r>
    </w:p>
    <w:p w:rsidR="00285BC8" w:rsidRPr="00285BC8" w:rsidRDefault="00285BC8" w:rsidP="00285BC8">
      <w:pPr>
        <w:pStyle w:val="a3"/>
      </w:pPr>
      <w:r w:rsidRPr="00285BC8">
        <w:t>В это светлое майское утро!</w:t>
      </w:r>
    </w:p>
    <w:p w:rsidR="00285BC8" w:rsidRPr="00571983" w:rsidRDefault="00285BC8" w:rsidP="00285BC8">
      <w:pPr>
        <w:pStyle w:val="a3"/>
      </w:pPr>
      <w:r w:rsidRPr="00285BC8">
        <w:t>За окном заливаются птицы,</w:t>
      </w:r>
    </w:p>
    <w:p w:rsidR="00285BC8" w:rsidRPr="00285BC8" w:rsidRDefault="00285BC8" w:rsidP="00285BC8">
      <w:pPr>
        <w:pStyle w:val="a3"/>
      </w:pPr>
      <w:r w:rsidRPr="00285BC8">
        <w:t>Отливает листва перламутром.</w:t>
      </w:r>
    </w:p>
    <w:p w:rsidR="00285BC8" w:rsidRPr="00285BC8" w:rsidRDefault="00285BC8" w:rsidP="00285BC8">
      <w:pPr>
        <w:pStyle w:val="a3"/>
      </w:pPr>
    </w:p>
    <w:p w:rsidR="00285BC8" w:rsidRPr="00285BC8" w:rsidRDefault="00285BC8" w:rsidP="00285BC8">
      <w:pPr>
        <w:pStyle w:val="a3"/>
      </w:pPr>
      <w:r w:rsidRPr="00285BC8">
        <w:t>Ветеранам мы дарим гвоздики,</w:t>
      </w:r>
    </w:p>
    <w:p w:rsidR="00285BC8" w:rsidRPr="00285BC8" w:rsidRDefault="00285BC8" w:rsidP="00285BC8">
      <w:pPr>
        <w:pStyle w:val="a3"/>
      </w:pPr>
      <w:r w:rsidRPr="00285BC8">
        <w:t>Вспоминаем отважных бойцов,</w:t>
      </w:r>
    </w:p>
    <w:p w:rsidR="00285BC8" w:rsidRPr="00571983" w:rsidRDefault="00285BC8" w:rsidP="00285BC8">
      <w:pPr>
        <w:pStyle w:val="a3"/>
      </w:pPr>
      <w:r w:rsidRPr="00285BC8">
        <w:t>Не забудем мы подвиг великий</w:t>
      </w:r>
    </w:p>
    <w:p w:rsidR="00285BC8" w:rsidRPr="00285BC8" w:rsidRDefault="00285BC8" w:rsidP="00285BC8">
      <w:pPr>
        <w:pStyle w:val="a3"/>
      </w:pPr>
      <w:r w:rsidRPr="00285BC8">
        <w:t>Наших дедов и наших отцов!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Звучит торжественная музыка.</w:t>
      </w:r>
      <w:r w:rsidR="00641420">
        <w:t xml:space="preserve"> </w:t>
      </w:r>
    </w:p>
    <w:p w:rsidR="00285BC8" w:rsidRDefault="00285BC8" w:rsidP="00285BC8">
      <w:pPr>
        <w:pStyle w:val="a3"/>
      </w:pPr>
      <w:r>
        <w:t>Дорогие ребята! Сегодня мы отмечаем замечательный, радостный праздник — День Победы нашего народа в Великой Отечественной войне. Путь к победе был трудным и долгим. Вся огромная страна поднялась на борьбу с врагом. Каждый день эшелоны увозили бойцов на фронт.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Во многих семьях сохранились солдатские треугольники — письма, которые присылали с фронта отцы и братья. Они писали, что вернутся домой с победой.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В центр зала входит Мальчик. В руках у него фронтовое письмо, свернутое треугольником. Он разворачивает и «читает» письмо.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Мальчик</w:t>
      </w:r>
    </w:p>
    <w:p w:rsidR="00285BC8" w:rsidRDefault="00285BC8" w:rsidP="00285BC8">
      <w:pPr>
        <w:pStyle w:val="a3"/>
      </w:pPr>
    </w:p>
    <w:p w:rsidR="00285BC8" w:rsidRPr="00285BC8" w:rsidRDefault="00285BC8" w:rsidP="00285BC8">
      <w:pPr>
        <w:pStyle w:val="a3"/>
      </w:pPr>
      <w:r>
        <w:t>Здравствуй, дорогой Максим!</w:t>
      </w:r>
    </w:p>
    <w:p w:rsidR="00285BC8" w:rsidRPr="00285BC8" w:rsidRDefault="00285BC8" w:rsidP="00285BC8">
      <w:pPr>
        <w:pStyle w:val="a3"/>
      </w:pPr>
      <w:r>
        <w:t>Здравствуй, мой любимый сын!</w:t>
      </w:r>
    </w:p>
    <w:p w:rsidR="00285BC8" w:rsidRPr="00285BC8" w:rsidRDefault="00285BC8" w:rsidP="00285BC8">
      <w:pPr>
        <w:pStyle w:val="a3"/>
      </w:pPr>
      <w:r>
        <w:t>Я пишу с передовой. Завтра утром — снова в бой!</w:t>
      </w:r>
    </w:p>
    <w:p w:rsidR="00285BC8" w:rsidRPr="00285BC8" w:rsidRDefault="00285BC8" w:rsidP="00285BC8">
      <w:pPr>
        <w:pStyle w:val="a3"/>
      </w:pPr>
      <w:r>
        <w:t>Будем мы фашистов гнать.</w:t>
      </w:r>
    </w:p>
    <w:p w:rsidR="00285BC8" w:rsidRPr="00285BC8" w:rsidRDefault="00285BC8" w:rsidP="00285BC8">
      <w:pPr>
        <w:pStyle w:val="a3"/>
      </w:pPr>
      <w:r>
        <w:t>Береги, сыночек, мать.</w:t>
      </w:r>
    </w:p>
    <w:p w:rsidR="00285BC8" w:rsidRPr="00285BC8" w:rsidRDefault="00285BC8" w:rsidP="00285BC8">
      <w:pPr>
        <w:pStyle w:val="a3"/>
      </w:pPr>
      <w:r>
        <w:t>Позабудь печаль и грусть —</w:t>
      </w:r>
    </w:p>
    <w:p w:rsidR="00285BC8" w:rsidRPr="00285BC8" w:rsidRDefault="00285BC8" w:rsidP="00285BC8">
      <w:pPr>
        <w:pStyle w:val="a3"/>
      </w:pPr>
      <w:r>
        <w:t>Я с победою вернусь!</w:t>
      </w:r>
    </w:p>
    <w:p w:rsidR="00285BC8" w:rsidRPr="00571983" w:rsidRDefault="00285BC8" w:rsidP="00285BC8">
      <w:pPr>
        <w:pStyle w:val="a3"/>
      </w:pPr>
      <w:r>
        <w:t>Обниму вас, наконец.</w:t>
      </w:r>
    </w:p>
    <w:p w:rsidR="00285BC8" w:rsidRDefault="00285BC8" w:rsidP="00285BC8">
      <w:pPr>
        <w:pStyle w:val="a3"/>
      </w:pPr>
      <w:r>
        <w:t>До свиданья.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Твой отец.</w:t>
      </w:r>
    </w:p>
    <w:p w:rsidR="00285BC8" w:rsidRDefault="00285BC8" w:rsidP="00285BC8">
      <w:pPr>
        <w:pStyle w:val="a3"/>
      </w:pPr>
    </w:p>
    <w:p w:rsidR="00285BC8" w:rsidRPr="00B460D6" w:rsidRDefault="00285BC8" w:rsidP="00285BC8">
      <w:pPr>
        <w:pStyle w:val="a3"/>
      </w:pPr>
      <w:r>
        <w:t>Дорогие мои родные!</w:t>
      </w:r>
    </w:p>
    <w:p w:rsidR="00285BC8" w:rsidRPr="00641420" w:rsidRDefault="00285BC8" w:rsidP="00285BC8">
      <w:pPr>
        <w:pStyle w:val="a3"/>
      </w:pPr>
      <w:r>
        <w:t>Ночь. Дрожит огонек свечи.</w:t>
      </w:r>
    </w:p>
    <w:p w:rsidR="00285BC8" w:rsidRPr="00641420" w:rsidRDefault="00285BC8" w:rsidP="00285BC8">
      <w:pPr>
        <w:pStyle w:val="a3"/>
      </w:pPr>
      <w:r>
        <w:t>Вспоминаю уже не впервые,</w:t>
      </w:r>
    </w:p>
    <w:p w:rsidR="00285BC8" w:rsidRPr="00295786" w:rsidRDefault="00285BC8" w:rsidP="00285BC8">
      <w:pPr>
        <w:pStyle w:val="a3"/>
      </w:pPr>
      <w:r>
        <w:t>Как вы спите на теплой печи.</w:t>
      </w:r>
    </w:p>
    <w:p w:rsidR="00285BC8" w:rsidRPr="00641420" w:rsidRDefault="00285BC8" w:rsidP="00285BC8">
      <w:pPr>
        <w:pStyle w:val="a3"/>
      </w:pPr>
      <w:r>
        <w:t>В нашей маленькой старой избушке,</w:t>
      </w:r>
    </w:p>
    <w:p w:rsidR="00285BC8" w:rsidRPr="00641420" w:rsidRDefault="00285BC8" w:rsidP="00285BC8">
      <w:pPr>
        <w:pStyle w:val="a3"/>
      </w:pPr>
      <w:r>
        <w:t>Что в глухих затерялась лесах,</w:t>
      </w:r>
    </w:p>
    <w:p w:rsidR="00285BC8" w:rsidRPr="00641420" w:rsidRDefault="00285BC8" w:rsidP="00285BC8">
      <w:pPr>
        <w:pStyle w:val="a3"/>
      </w:pPr>
      <w:r>
        <w:t>Вспоминаю я поле, речушку,</w:t>
      </w:r>
    </w:p>
    <w:p w:rsidR="00285BC8" w:rsidRPr="00641420" w:rsidRDefault="00285BC8" w:rsidP="00285BC8">
      <w:pPr>
        <w:pStyle w:val="a3"/>
      </w:pPr>
      <w:r>
        <w:t>Вновь и вновь вспоминаю вас.</w:t>
      </w:r>
    </w:p>
    <w:p w:rsidR="00641420" w:rsidRPr="00D74567" w:rsidRDefault="00641420" w:rsidP="00285BC8">
      <w:pPr>
        <w:pStyle w:val="a3"/>
      </w:pPr>
    </w:p>
    <w:p w:rsidR="00295786" w:rsidRPr="00D74567" w:rsidRDefault="00295786" w:rsidP="00285BC8">
      <w:pPr>
        <w:pStyle w:val="a3"/>
      </w:pPr>
    </w:p>
    <w:p w:rsidR="00285BC8" w:rsidRPr="00641420" w:rsidRDefault="00285BC8" w:rsidP="00285BC8">
      <w:pPr>
        <w:pStyle w:val="a3"/>
      </w:pPr>
      <w:r>
        <w:t>Мои братья и сестры родные</w:t>
      </w:r>
    </w:p>
    <w:p w:rsidR="00285BC8" w:rsidRPr="00641420" w:rsidRDefault="00285BC8" w:rsidP="00285BC8">
      <w:pPr>
        <w:pStyle w:val="a3"/>
      </w:pPr>
      <w:r>
        <w:t>Завтра снова я в бой иду</w:t>
      </w:r>
    </w:p>
    <w:p w:rsidR="00285BC8" w:rsidRPr="00641420" w:rsidRDefault="00285BC8" w:rsidP="00285BC8">
      <w:pPr>
        <w:pStyle w:val="a3"/>
      </w:pPr>
      <w:r>
        <w:t>За Отчизну свою, за Россию,</w:t>
      </w:r>
    </w:p>
    <w:p w:rsidR="00285BC8" w:rsidRDefault="00285BC8" w:rsidP="00285BC8">
      <w:pPr>
        <w:pStyle w:val="a3"/>
      </w:pPr>
      <w:r>
        <w:t>Что попала в лихую беду.</w:t>
      </w:r>
    </w:p>
    <w:p w:rsidR="00285BC8" w:rsidRPr="00B460D6" w:rsidRDefault="00285BC8" w:rsidP="00285BC8">
      <w:pPr>
        <w:pStyle w:val="a3"/>
      </w:pPr>
    </w:p>
    <w:p w:rsidR="00285BC8" w:rsidRPr="00641420" w:rsidRDefault="00285BC8" w:rsidP="00285BC8">
      <w:pPr>
        <w:pStyle w:val="a3"/>
      </w:pPr>
      <w:r>
        <w:t>Соберу свое мужество, силу,</w:t>
      </w:r>
    </w:p>
    <w:p w:rsidR="00285BC8" w:rsidRPr="00641420" w:rsidRDefault="00285BC8" w:rsidP="00285BC8">
      <w:pPr>
        <w:pStyle w:val="a3"/>
      </w:pPr>
      <w:r>
        <w:t>Буду немцев без жалости бить,</w:t>
      </w:r>
    </w:p>
    <w:p w:rsidR="00285BC8" w:rsidRPr="00641420" w:rsidRDefault="00285BC8" w:rsidP="00285BC8">
      <w:pPr>
        <w:pStyle w:val="a3"/>
      </w:pPr>
      <w:r>
        <w:t>Чтобы вам ничего не грозило,</w:t>
      </w:r>
    </w:p>
    <w:p w:rsidR="00285BC8" w:rsidRDefault="00285BC8" w:rsidP="00285BC8">
      <w:pPr>
        <w:pStyle w:val="a3"/>
      </w:pPr>
      <w:r>
        <w:t>Чтоб могли вы учиться и жить!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Ведущая. На войне сражались не только мужчины, но и женщины. Они были медсестрами, врачами, санитарками, разведчицами, связистками. Многих солдат спасли от смерти добрые женские руки.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Входит Девочка, на голове у нее косынка с красным крестом, на боку — сумка с медикаментами.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Девочка</w:t>
      </w:r>
    </w:p>
    <w:p w:rsidR="00285BC8" w:rsidRPr="00641420" w:rsidRDefault="00285BC8" w:rsidP="00285BC8">
      <w:pPr>
        <w:pStyle w:val="a3"/>
      </w:pPr>
      <w:r>
        <w:t>Пушки грохочут, пули свистят.</w:t>
      </w:r>
    </w:p>
    <w:p w:rsidR="00285BC8" w:rsidRPr="00641420" w:rsidRDefault="00285BC8" w:rsidP="00285BC8">
      <w:pPr>
        <w:pStyle w:val="a3"/>
      </w:pPr>
      <w:r>
        <w:t>Ранен осколком снаряда солдат.</w:t>
      </w:r>
    </w:p>
    <w:p w:rsidR="00285BC8" w:rsidRPr="00B460D6" w:rsidRDefault="00285BC8" w:rsidP="00285BC8">
      <w:pPr>
        <w:pStyle w:val="a3"/>
      </w:pPr>
      <w:r>
        <w:t>Шепчет сестричка: «Давай поддержу,</w:t>
      </w:r>
    </w:p>
    <w:p w:rsidR="00285BC8" w:rsidRDefault="00285BC8" w:rsidP="00285BC8">
      <w:pPr>
        <w:pStyle w:val="a3"/>
      </w:pPr>
      <w:r>
        <w:t>Рану твою я перевяжу!»</w:t>
      </w:r>
    </w:p>
    <w:p w:rsidR="00285BC8" w:rsidRPr="00B460D6" w:rsidRDefault="00285BC8" w:rsidP="00285BC8">
      <w:pPr>
        <w:pStyle w:val="a3"/>
      </w:pPr>
    </w:p>
    <w:p w:rsidR="00285BC8" w:rsidRPr="00641420" w:rsidRDefault="00285BC8" w:rsidP="00285BC8">
      <w:pPr>
        <w:pStyle w:val="a3"/>
      </w:pPr>
      <w:r>
        <w:t>Все позабыла: слабость и страх,</w:t>
      </w:r>
    </w:p>
    <w:p w:rsidR="00285BC8" w:rsidRPr="00641420" w:rsidRDefault="00285BC8" w:rsidP="00285BC8">
      <w:pPr>
        <w:pStyle w:val="a3"/>
      </w:pPr>
      <w:r>
        <w:t>Вынесла с боя его на руках.</w:t>
      </w:r>
    </w:p>
    <w:p w:rsidR="00285BC8" w:rsidRPr="00641420" w:rsidRDefault="00285BC8" w:rsidP="00285BC8">
      <w:pPr>
        <w:pStyle w:val="a3"/>
      </w:pPr>
      <w:r>
        <w:t>Сколько в ней было любви и тепла!</w:t>
      </w:r>
    </w:p>
    <w:p w:rsidR="00285BC8" w:rsidRDefault="00285BC8" w:rsidP="00285BC8">
      <w:pPr>
        <w:pStyle w:val="a3"/>
      </w:pPr>
      <w:r>
        <w:t>Многих сестричка от смерти спасла!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Звучит музыка.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 xml:space="preserve">Ведущая. Шестьдесят  </w:t>
      </w:r>
      <w:r w:rsidR="00641420">
        <w:t>во</w:t>
      </w:r>
      <w:r>
        <w:t>семь лет прошло с той поры, как наши доблестные воины разгромили врага. Много жизней унесла война. И каждый год в этот день мы вспоминаем всех погибших в боях за Родину. Низко кланяемся тем, кто отстоял для нас мирную жизнь и свободу. Никто не забыт! Ничто не забыто!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Звучит музыка.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Люди не теряли веры в победу, даже в самые тяжелые времена. «Враг будет разбит, победа будет за нами» — эти слова звучали повсюду. И вот наступил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Мальчики танцуют матросский танец «Яблочко». Затем дети исполняют народный танец.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9 Мая в честь Великой Победы вечернее небо расцвечивается яркими огоньками, это праздничный салют.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Трое детей выходят в центр зала и поочередно читают стихотворение «Праздничный салют».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Пышные букеты</w:t>
      </w:r>
    </w:p>
    <w:p w:rsidR="00285BC8" w:rsidRDefault="00285BC8" w:rsidP="00285BC8">
      <w:pPr>
        <w:pStyle w:val="a3"/>
      </w:pPr>
      <w:r>
        <w:t>В небе расцветают,</w:t>
      </w:r>
    </w:p>
    <w:p w:rsidR="00285BC8" w:rsidRDefault="00285BC8" w:rsidP="00285BC8">
      <w:pPr>
        <w:pStyle w:val="a3"/>
      </w:pPr>
      <w:r>
        <w:t>Словно искры света,</w:t>
      </w:r>
    </w:p>
    <w:p w:rsidR="00285BC8" w:rsidRDefault="00285BC8" w:rsidP="00285BC8">
      <w:pPr>
        <w:pStyle w:val="a3"/>
      </w:pPr>
      <w:r>
        <w:t>Лепестки сверкают.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 xml:space="preserve"> </w:t>
      </w:r>
    </w:p>
    <w:p w:rsidR="00285BC8" w:rsidRDefault="00285BC8" w:rsidP="00285BC8">
      <w:pPr>
        <w:pStyle w:val="a3"/>
      </w:pPr>
      <w:r>
        <w:t>Вспыхивают астрами</w:t>
      </w:r>
    </w:p>
    <w:p w:rsidR="00285BC8" w:rsidRDefault="00285BC8" w:rsidP="00285BC8">
      <w:pPr>
        <w:pStyle w:val="a3"/>
      </w:pPr>
      <w:proofErr w:type="spellStart"/>
      <w:r>
        <w:t>Голубыми</w:t>
      </w:r>
      <w:proofErr w:type="spellEnd"/>
      <w:r>
        <w:t>, красными,</w:t>
      </w:r>
    </w:p>
    <w:p w:rsidR="00285BC8" w:rsidRDefault="00285BC8" w:rsidP="00285BC8">
      <w:pPr>
        <w:pStyle w:val="a3"/>
      </w:pPr>
      <w:r>
        <w:t>Синими, лиловыми —</w:t>
      </w:r>
    </w:p>
    <w:p w:rsidR="00285BC8" w:rsidRDefault="00285BC8" w:rsidP="00285BC8">
      <w:pPr>
        <w:pStyle w:val="a3"/>
      </w:pPr>
      <w:r>
        <w:t xml:space="preserve">Каждый раз все </w:t>
      </w:r>
      <w:proofErr w:type="gramStart"/>
      <w:r>
        <w:t>новыми</w:t>
      </w:r>
      <w:proofErr w:type="gramEnd"/>
      <w:r>
        <w:t>!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А потом рекою</w:t>
      </w:r>
    </w:p>
    <w:p w:rsidR="00285BC8" w:rsidRDefault="00285BC8" w:rsidP="00285BC8">
      <w:pPr>
        <w:pStyle w:val="a3"/>
      </w:pPr>
      <w:r>
        <w:t>Золотой текут.</w:t>
      </w:r>
    </w:p>
    <w:p w:rsidR="00285BC8" w:rsidRDefault="00285BC8" w:rsidP="00285BC8">
      <w:pPr>
        <w:pStyle w:val="a3"/>
      </w:pPr>
      <w:r>
        <w:t>Что это такое?</w:t>
      </w:r>
    </w:p>
    <w:p w:rsidR="00285BC8" w:rsidRDefault="00285BC8" w:rsidP="00285BC8">
      <w:pPr>
        <w:pStyle w:val="a3"/>
      </w:pPr>
      <w:r>
        <w:t>Дети (хором). Праздничный салют!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Дети поочередно читают стихотворение «Пусть не будет войны никогда!»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Пусть не будет войны никогда!</w:t>
      </w:r>
    </w:p>
    <w:p w:rsidR="00285BC8" w:rsidRDefault="00285BC8" w:rsidP="00285BC8">
      <w:pPr>
        <w:pStyle w:val="a3"/>
      </w:pPr>
      <w:r>
        <w:t>Пусть спокойные спят города.</w:t>
      </w:r>
    </w:p>
    <w:p w:rsidR="00285BC8" w:rsidRDefault="00285BC8" w:rsidP="00285BC8">
      <w:pPr>
        <w:pStyle w:val="a3"/>
      </w:pPr>
      <w:r>
        <w:t>Пусть сирены пронзительный вой</w:t>
      </w:r>
    </w:p>
    <w:p w:rsidR="00285BC8" w:rsidRDefault="00285BC8" w:rsidP="00285BC8">
      <w:pPr>
        <w:pStyle w:val="a3"/>
      </w:pPr>
      <w:r>
        <w:t>Не звучит над моей головой.</w:t>
      </w:r>
    </w:p>
    <w:p w:rsidR="00285BC8" w:rsidRDefault="00285BC8" w:rsidP="00285BC8">
      <w:pPr>
        <w:pStyle w:val="a3"/>
      </w:pPr>
    </w:p>
    <w:p w:rsidR="00285BC8" w:rsidRDefault="00285BC8" w:rsidP="00285BC8">
      <w:pPr>
        <w:pStyle w:val="a3"/>
      </w:pPr>
      <w:r>
        <w:t>Ни один пусть не рвется снаряд,</w:t>
      </w:r>
    </w:p>
    <w:p w:rsidR="00285BC8" w:rsidRDefault="00285BC8" w:rsidP="00285BC8">
      <w:pPr>
        <w:pStyle w:val="a3"/>
      </w:pPr>
      <w:r>
        <w:t>Ни один не строчит автомат.</w:t>
      </w:r>
    </w:p>
    <w:p w:rsidR="00285BC8" w:rsidRDefault="00285BC8" w:rsidP="00285BC8">
      <w:pPr>
        <w:pStyle w:val="a3"/>
      </w:pPr>
      <w:r>
        <w:t>Оглашают пусть наши леса</w:t>
      </w:r>
    </w:p>
    <w:p w:rsidR="00285BC8" w:rsidRDefault="00285BC8" w:rsidP="00285BC8">
      <w:pPr>
        <w:pStyle w:val="a3"/>
      </w:pPr>
      <w:r>
        <w:t>Только птиц и детей голоса.</w:t>
      </w:r>
    </w:p>
    <w:p w:rsidR="00285BC8" w:rsidRDefault="00285BC8" w:rsidP="00285BC8">
      <w:pPr>
        <w:pStyle w:val="a3"/>
      </w:pPr>
      <w:r>
        <w:t>И пусть мирно проходят года,</w:t>
      </w:r>
    </w:p>
    <w:p w:rsidR="00285BC8" w:rsidRDefault="00285BC8" w:rsidP="00285BC8">
      <w:pPr>
        <w:pStyle w:val="a3"/>
      </w:pPr>
      <w:r>
        <w:t>Пусть не будет войны никогда!</w:t>
      </w:r>
    </w:p>
    <w:p w:rsidR="00285BC8" w:rsidRDefault="00285BC8" w:rsidP="00285BC8">
      <w:pPr>
        <w:pStyle w:val="a3"/>
      </w:pPr>
    </w:p>
    <w:p w:rsidR="00571983" w:rsidRDefault="00285BC8" w:rsidP="00571983">
      <w:pPr>
        <w:pStyle w:val="a3"/>
      </w:pPr>
      <w:r>
        <w:t xml:space="preserve">Дети дарят шары </w:t>
      </w:r>
      <w:proofErr w:type="gramStart"/>
      <w:r>
        <w:t>приглашенным</w:t>
      </w:r>
      <w:proofErr w:type="gramEnd"/>
      <w:r>
        <w:t>. Праздник заканчивается.</w:t>
      </w:r>
      <w:r w:rsidR="00571983" w:rsidRPr="00571983">
        <w:t xml:space="preserve"> </w:t>
      </w:r>
      <w:r w:rsidR="00571983">
        <w:t xml:space="preserve">Ведущая. Дорогие друзья! Сегодня мы празднуем День Победы нашего народа в Великой Отечественной войне. В этот день фашистская Германия признала свое полное поражение, а наш народ победил. Но победа далась </w:t>
      </w:r>
      <w:proofErr w:type="gramStart"/>
      <w:r w:rsidR="00571983">
        <w:t>стране дорогой ценой</w:t>
      </w:r>
      <w:proofErr w:type="gramEnd"/>
      <w:r w:rsidR="00571983">
        <w:t xml:space="preserve"> — погибли миллионы солдат. Имен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Никто не забыт, ничто не забыто!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Звучит «Военный марш» Г. Свиридова. На сцену танцевальным шагом выходят дети с красными гвоздиками в руках. Они встают полукругом. Стоящий в центре мальчик читает стихотворение «Могила Неизвестного Солдата».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Мальчик</w:t>
      </w:r>
    </w:p>
    <w:p w:rsidR="00571983" w:rsidRDefault="00571983" w:rsidP="00571983">
      <w:pPr>
        <w:pStyle w:val="a3"/>
      </w:pPr>
      <w:r>
        <w:t>Имя твое неизвестно, солдат!</w:t>
      </w:r>
    </w:p>
    <w:p w:rsidR="00571983" w:rsidRDefault="00571983" w:rsidP="00571983">
      <w:pPr>
        <w:pStyle w:val="a3"/>
      </w:pPr>
      <w:r>
        <w:t>Был ты отец, или сын, или брат,</w:t>
      </w:r>
    </w:p>
    <w:p w:rsidR="00571983" w:rsidRDefault="00571983" w:rsidP="00571983">
      <w:pPr>
        <w:pStyle w:val="a3"/>
      </w:pPr>
      <w:r>
        <w:t>Звали тебя Иван иль Василий.</w:t>
      </w:r>
    </w:p>
    <w:p w:rsidR="00571983" w:rsidRDefault="00571983" w:rsidP="00571983">
      <w:pPr>
        <w:pStyle w:val="a3"/>
      </w:pPr>
      <w:r>
        <w:t xml:space="preserve">Жизнь ты отдал </w:t>
      </w:r>
      <w:proofErr w:type="gramStart"/>
      <w:r>
        <w:t>во</w:t>
      </w:r>
      <w:proofErr w:type="gramEnd"/>
      <w:r>
        <w:t xml:space="preserve"> спасенье России.</w:t>
      </w:r>
    </w:p>
    <w:p w:rsidR="00571983" w:rsidRDefault="00571983" w:rsidP="00571983">
      <w:pPr>
        <w:pStyle w:val="a3"/>
      </w:pPr>
      <w:r>
        <w:t>Нами твой подвиг, солдат, не забыт —</w:t>
      </w:r>
    </w:p>
    <w:p w:rsidR="00571983" w:rsidRDefault="00571983" w:rsidP="00571983">
      <w:pPr>
        <w:pStyle w:val="a3"/>
      </w:pPr>
      <w:r>
        <w:t>Вечный огонь на могиле горит,</w:t>
      </w:r>
    </w:p>
    <w:p w:rsidR="00571983" w:rsidRDefault="00571983" w:rsidP="00571983">
      <w:pPr>
        <w:pStyle w:val="a3"/>
      </w:pPr>
      <w:r>
        <w:t>Звезды салюта в небо летят,</w:t>
      </w:r>
    </w:p>
    <w:p w:rsidR="00571983" w:rsidRDefault="00571983" w:rsidP="00571983">
      <w:pPr>
        <w:pStyle w:val="a3"/>
      </w:pPr>
      <w:r>
        <w:t>Помним тебя, Неизвестный Солдат!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Звучит композиция «Золотая звезда» И. Дунаевского. Дети исполняют «Танец с гвоздиками» (движения по усмотрению </w:t>
      </w:r>
      <w:r w:rsidR="00295786">
        <w:t>учи</w:t>
      </w:r>
      <w:r>
        <w:t>теля).</w:t>
      </w:r>
    </w:p>
    <w:p w:rsidR="00571983" w:rsidRDefault="00571983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641420" w:rsidRDefault="00641420" w:rsidP="00571983">
      <w:pPr>
        <w:pStyle w:val="a3"/>
      </w:pPr>
    </w:p>
    <w:p w:rsidR="00571983" w:rsidRDefault="00571983" w:rsidP="00571983">
      <w:pPr>
        <w:pStyle w:val="a3"/>
      </w:pPr>
      <w:r>
        <w:lastRenderedPageBreak/>
        <w:t>Ведущая. Немецкие захватчики напали на нашу страну неожиданно, без объявления войны, 22 июня 1941 года. Наши воины готовы были встать на защиту Родины. Каждый день эшелоны увозили красноармейцев на фронт. Родные и близкие провожали их со слезами на глазах, но с верой в победу.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Под звуки «Военного марша» Г. Свиридова на сцену выходят дети. Мальчики изображают солдат, девочки — их матерей, сестер, любимых. Дети встают группами по два, три, четыре человека.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 первой группе — трое детей. Один мальчик — «солдат» и две девочки — «мать» и «сестра». Девочки обнимают «солдата», утирают слезы.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1-й мальчик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Ты не плачь, сестренка,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Мама не рыдай,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Я вернусь с победой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 наш родимый край.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Звучит музыка. Вторая группа детей: три девочки окружают мальчика — «солдата», дают ему теплые носки, перчатки, вышитый кисет.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2-й мальчик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Воин отважный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Берет города.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Смелым бесстрашным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Буду всегда!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Третья группа детей: две девочки и два мальчика — «солдата».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3-й мальчик. Есть у нас танки, есть пулеметы!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4-й мальчик. Есть у нас пушки и самолеты!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3-й и 4-й мальчики (хором)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Будем врагов мы бесстрашно крушить,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Чтобы Отчизну освободить!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proofErr w:type="gramStart"/>
      <w:r>
        <w:t>Звучит песня «Наша родина сильна» (муз.</w:t>
      </w:r>
      <w:proofErr w:type="gramEnd"/>
      <w:r>
        <w:t xml:space="preserve"> </w:t>
      </w:r>
      <w:proofErr w:type="gramStart"/>
      <w:r>
        <w:t>А. Филиппенко, сл. Т. Волгиной).</w:t>
      </w:r>
      <w:proofErr w:type="gramEnd"/>
      <w:r>
        <w:t xml:space="preserve"> Мальчики идут строевым шагом. Девочки машут им вслед платочками.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Ведущая. Осенью 1941 года враги подошли к Москве. Командующим обороной был назначен маршал Георгий Константинович Жуков — талантливый, опытный и смелый полководец. Солдаты под его командованием совершили подвиг, они отбросили фашистов от Москвы, не дали им захватить и разрушить столицу.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lastRenderedPageBreak/>
        <w:t>Звучит «Песня о Родине»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О. Девочкиной). Или любая другая — на выбор воспитателя. Дети в солдатских шинелях хором читают стихи.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Дети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Мы отстояли столицу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 тот 41-й год.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proofErr w:type="gramStart"/>
      <w:r>
        <w:t>Смелого</w:t>
      </w:r>
      <w:proofErr w:type="gramEnd"/>
      <w:r>
        <w:t xml:space="preserve"> пуля боится!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proofErr w:type="gramStart"/>
      <w:r>
        <w:t>Смелого</w:t>
      </w:r>
      <w:proofErr w:type="gramEnd"/>
      <w:r>
        <w:t xml:space="preserve"> штык не берет!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proofErr w:type="spellStart"/>
      <w:r>
        <w:t>Яндекс</w:t>
      </w:r>
      <w:proofErr w:type="gramStart"/>
      <w:r>
        <w:t>.Д</w:t>
      </w:r>
      <w:proofErr w:type="gramEnd"/>
      <w:r>
        <w:t>ирект</w:t>
      </w:r>
      <w:proofErr w:type="spellEnd"/>
    </w:p>
    <w:p w:rsidR="00571983" w:rsidRDefault="00571983" w:rsidP="00571983">
      <w:pPr>
        <w:pStyle w:val="a3"/>
      </w:pPr>
      <w:r>
        <w:t>Все объявления</w:t>
      </w:r>
    </w:p>
    <w:p w:rsidR="00571983" w:rsidRDefault="00571983" w:rsidP="00571983">
      <w:pPr>
        <w:pStyle w:val="a3"/>
      </w:pPr>
      <w:proofErr w:type="spellStart"/>
      <w:r>
        <w:t>Аниматоры,Клоуны</w:t>
      </w:r>
      <w:proofErr w:type="spellEnd"/>
      <w:r>
        <w:t xml:space="preserve"> для </w:t>
      </w:r>
      <w:proofErr w:type="spellStart"/>
      <w:r>
        <w:t>детей</w:t>
      </w:r>
      <w:proofErr w:type="gramStart"/>
      <w:r>
        <w:t>.К</w:t>
      </w:r>
      <w:proofErr w:type="gramEnd"/>
      <w:r>
        <w:t>азань</w:t>
      </w:r>
      <w:proofErr w:type="spellEnd"/>
      <w:r>
        <w:t xml:space="preserve"> Проводите детский </w:t>
      </w:r>
      <w:proofErr w:type="spellStart"/>
      <w:r>
        <w:t>праздник?Веселые</w:t>
      </w:r>
      <w:proofErr w:type="spellEnd"/>
      <w:r>
        <w:t xml:space="preserve"> артисты ждут вас. Узнать подробнее. </w:t>
      </w:r>
    </w:p>
    <w:p w:rsidR="00571983" w:rsidRDefault="00571983" w:rsidP="00571983">
      <w:pPr>
        <w:pStyle w:val="a3"/>
      </w:pPr>
      <w:r>
        <w:t xml:space="preserve">Адрес и телефон </w:t>
      </w:r>
      <w:proofErr w:type="spellStart"/>
      <w:r>
        <w:t>vk.com</w:t>
      </w:r>
      <w:proofErr w:type="spellEnd"/>
      <w:r>
        <w:t xml:space="preserve"> 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Ведущая. Но война не закончилась! Много еще было тяжелых кровопролитных сражений. Перелом в Великой Отечественной войне наступил после Сталинградской битвы. Был в городе Сталинграде дом Павлова, многие его защитники погибли в боях, но дом устоял и не сдался врагам. Домом Павлова это здание назвали по фамилии сержанта, защищавшего его.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Девочка читает стихотворение «Дом Павлова».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Девочка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Дом Павлова в Сталинграде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Чудом лишь уцелел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 огненном водопаде,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 вихре смертельных стрел.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 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Бомбы рвались и снаряды,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Земля превратилась в ад,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Слышались гул канонады,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Взрывы мин и гранат.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 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Многих здесь смерть скосила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Русских отважных солдат,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Но с неослабною силой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 доме строчил автомат.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 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Падал солдат. Поднимался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На смену ему </w:t>
      </w:r>
      <w:proofErr w:type="gramStart"/>
      <w:r>
        <w:t>другой</w:t>
      </w:r>
      <w:proofErr w:type="gramEnd"/>
      <w:r>
        <w:t>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Дом Павлова не сдавался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И выиграл трудный бой.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Ведущая. Четыре с половиной года продолжалась Великая Отечественная война. Наши солдаты храбро сражались в боях. </w:t>
      </w:r>
      <w:proofErr w:type="gramStart"/>
      <w:r>
        <w:t>Те, кто оставался в тылу, работали на заводах, фабриках, делали оружие: танки, автоматы, самолеты, минометы и пушки.</w:t>
      </w:r>
      <w:proofErr w:type="gramEnd"/>
      <w:r>
        <w:t xml:space="preserve"> Военные эшелоны везли на фронт вооружение, медикаменты и одежду, пищу для бойцов.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Звучит музыка. Мальчики читают стихотворение «Флаг над Рейхстагом». У одного из них в руках красный флаг.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Мы водрузили на Рейхстаг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Наш советский красный флаг.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 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Этот флаг над миром реет,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Он сверкает и алеет.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 xml:space="preserve"> 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Говорит всем людям флаг: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«Побежден жестокий враг!»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Ведущая. 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Дети исполняют танец с лентами и шарами, а потом читают стихотворение «Марш Победы».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Дети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Мы по улице пройдем,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Марш Победы пропоем.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Славьтесь и отцы и деды —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lastRenderedPageBreak/>
        <w:t>Одержали вы Победу!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Вы Отечество спасли,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Вы — защитники земли.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За Великую Победу —</w:t>
      </w:r>
    </w:p>
    <w:p w:rsidR="00571983" w:rsidRDefault="00571983" w:rsidP="00571983">
      <w:pPr>
        <w:pStyle w:val="a3"/>
      </w:pPr>
    </w:p>
    <w:p w:rsidR="00571983" w:rsidRDefault="00571983" w:rsidP="00571983">
      <w:pPr>
        <w:pStyle w:val="a3"/>
      </w:pPr>
      <w:r>
        <w:t>Славьтесь и отцы и деды!</w:t>
      </w:r>
    </w:p>
    <w:p w:rsidR="00571983" w:rsidRDefault="00571983" w:rsidP="00571983">
      <w:pPr>
        <w:pStyle w:val="a3"/>
      </w:pPr>
    </w:p>
    <w:p w:rsidR="008163F5" w:rsidRDefault="00571983" w:rsidP="00571983">
      <w:pPr>
        <w:pStyle w:val="a3"/>
      </w:pPr>
      <w:r>
        <w:t>Звучит «Песня о дружбе». Дети маршируют с флажками.</w:t>
      </w:r>
    </w:p>
    <w:sectPr w:rsidR="008163F5" w:rsidSect="008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C8"/>
    <w:rsid w:val="001B0F4C"/>
    <w:rsid w:val="00285BC8"/>
    <w:rsid w:val="00295786"/>
    <w:rsid w:val="00305DFA"/>
    <w:rsid w:val="00571983"/>
    <w:rsid w:val="00573D94"/>
    <w:rsid w:val="00616060"/>
    <w:rsid w:val="00641420"/>
    <w:rsid w:val="00795E91"/>
    <w:rsid w:val="008163F5"/>
    <w:rsid w:val="008C0332"/>
    <w:rsid w:val="00901E1A"/>
    <w:rsid w:val="00B174AF"/>
    <w:rsid w:val="00B460D6"/>
    <w:rsid w:val="00D7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13</cp:revision>
  <cp:lastPrinted>2013-04-21T18:45:00Z</cp:lastPrinted>
  <dcterms:created xsi:type="dcterms:W3CDTF">2013-04-21T18:26:00Z</dcterms:created>
  <dcterms:modified xsi:type="dcterms:W3CDTF">2013-04-30T11:29:00Z</dcterms:modified>
</cp:coreProperties>
</file>