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D7" w:rsidRPr="00D04FD7" w:rsidRDefault="00D04FD7" w:rsidP="00D04FD7">
      <w:pPr>
        <w:spacing w:after="0" w:line="240" w:lineRule="auto"/>
        <w:rPr>
          <w:b/>
        </w:rPr>
      </w:pPr>
      <w:r w:rsidRPr="00D04FD7">
        <w:rPr>
          <w:b/>
        </w:rPr>
        <w:t>Образовательные порталы и сайты технологической направленности</w:t>
      </w:r>
    </w:p>
    <w:p w:rsidR="00D04FD7" w:rsidRDefault="00D04FD7" w:rsidP="00D04FD7">
      <w:pPr>
        <w:spacing w:after="0" w:line="240" w:lineRule="auto"/>
      </w:pPr>
      <w:r>
        <w:t>Трудовое обучение. Каталог. Единое окно доступа к образовательным ресурсам.</w:t>
      </w:r>
    </w:p>
    <w:p w:rsidR="00D04FD7" w:rsidRDefault="00D04FD7" w:rsidP="00D04FD7">
      <w:pPr>
        <w:spacing w:after="0" w:line="240" w:lineRule="auto"/>
      </w:pPr>
      <w:r w:rsidRPr="00D04FD7">
        <w:t>http://window.edu.ru/catalog?p_rubr=2.1.22</w:t>
      </w:r>
    </w:p>
    <w:p w:rsidR="00D04FD7" w:rsidRP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 xml:space="preserve">Российский образовательный портал. </w:t>
      </w:r>
    </w:p>
    <w:p w:rsidR="00D04FD7" w:rsidRDefault="00D04FD7" w:rsidP="00D04FD7">
      <w:pPr>
        <w:spacing w:after="0" w:line="240" w:lineRule="auto"/>
      </w:pPr>
      <w:r w:rsidRPr="00D04FD7">
        <w:t>http://edu.of.ru/profil/default.asp?ob_no=13017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Российский общеобразовательный портал</w:t>
      </w:r>
      <w:r w:rsidRPr="00D04FD7">
        <w:t>.</w:t>
      </w:r>
    </w:p>
    <w:p w:rsidR="00D04FD7" w:rsidRDefault="00D04FD7" w:rsidP="00D04FD7">
      <w:pPr>
        <w:spacing w:after="0" w:line="240" w:lineRule="auto"/>
      </w:pPr>
      <w:r w:rsidRPr="00D04FD7">
        <w:t>http://www.school.edu.ru/catalog.asp?cat_ob_no=414&amp;oll.ob_no_to=&amp;pg=4</w:t>
      </w:r>
    </w:p>
    <w:p w:rsidR="00D04FD7" w:rsidRP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Учительский портал</w:t>
      </w:r>
      <w:r w:rsidRPr="00D04FD7">
        <w:t>.</w:t>
      </w:r>
    </w:p>
    <w:p w:rsidR="00D04FD7" w:rsidRDefault="00D04FD7" w:rsidP="00D04FD7">
      <w:pPr>
        <w:spacing w:after="0" w:line="240" w:lineRule="auto"/>
      </w:pPr>
      <w:r w:rsidRPr="00D04FD7">
        <w:t>http://www.uchportal.ru/</w:t>
      </w:r>
    </w:p>
    <w:p w:rsidR="00D04FD7" w:rsidRP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Сетевое сообщество педагогов.</w:t>
      </w:r>
    </w:p>
    <w:p w:rsidR="00D04FD7" w:rsidRDefault="00D04FD7" w:rsidP="00D04FD7">
      <w:pPr>
        <w:spacing w:after="0" w:line="240" w:lineRule="auto"/>
      </w:pPr>
      <w:r w:rsidRPr="00D04FD7">
        <w:t>http://rusedu.net/summary.php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Сеть творческих учителей.</w:t>
      </w:r>
    </w:p>
    <w:p w:rsidR="00D04FD7" w:rsidRDefault="00D04FD7" w:rsidP="00D04FD7">
      <w:pPr>
        <w:spacing w:after="0" w:line="240" w:lineRule="auto"/>
      </w:pPr>
      <w:r w:rsidRPr="00D04FD7">
        <w:t>http://www.it-n.ru/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Фестиваль педагогических идей «Открытый урок». Преподавание технологии.</w:t>
      </w:r>
    </w:p>
    <w:p w:rsidR="00D04FD7" w:rsidRDefault="00D04FD7" w:rsidP="00D04FD7">
      <w:pPr>
        <w:spacing w:after="0" w:line="240" w:lineRule="auto"/>
      </w:pPr>
      <w:r w:rsidRPr="00D04FD7">
        <w:t>http://festival.1september.ru/articles/subjects/13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Открытый класс. Сетевые образовательные сообщества. Материалы по технологии</w:t>
      </w:r>
    </w:p>
    <w:p w:rsidR="00D04FD7" w:rsidRDefault="00D04FD7" w:rsidP="00D04FD7">
      <w:pPr>
        <w:spacing w:after="0" w:line="240" w:lineRule="auto"/>
      </w:pPr>
      <w:r w:rsidRPr="00D04FD7">
        <w:t>http://www.openclass.ru/sub/Технология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proofErr w:type="spellStart"/>
      <w:r>
        <w:t>Завуч-Инфо</w:t>
      </w:r>
      <w:proofErr w:type="spellEnd"/>
      <w:r>
        <w:t>. Материалы по технологии.</w:t>
      </w:r>
    </w:p>
    <w:p w:rsidR="00D04FD7" w:rsidRDefault="00D04FD7" w:rsidP="00D04FD7">
      <w:pPr>
        <w:spacing w:after="0" w:line="240" w:lineRule="auto"/>
      </w:pPr>
      <w:r w:rsidRPr="00D04FD7">
        <w:t>http://www.zavuch.info/methodlib/40/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 xml:space="preserve">Сайт </w:t>
      </w:r>
      <w:proofErr w:type="gramStart"/>
      <w:r>
        <w:t>кафедры технологического образования Ульяновского института повышения квалификации</w:t>
      </w:r>
      <w:proofErr w:type="gramEnd"/>
      <w:r>
        <w:t>.</w:t>
      </w:r>
    </w:p>
    <w:p w:rsidR="00D04FD7" w:rsidRDefault="00D04FD7" w:rsidP="00D04FD7">
      <w:pPr>
        <w:spacing w:after="0" w:line="240" w:lineRule="auto"/>
      </w:pPr>
      <w:r w:rsidRPr="00D04FD7">
        <w:t>http://tehnologiya-ipk.ucoz.ru/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Портал, посвящённый проблемам непрерывного образования педагогов технологических специальностей.</w:t>
      </w:r>
    </w:p>
    <w:p w:rsidR="00D04FD7" w:rsidRDefault="00D04FD7" w:rsidP="00D04FD7">
      <w:pPr>
        <w:spacing w:after="0" w:line="240" w:lineRule="auto"/>
      </w:pPr>
      <w:r w:rsidRPr="00D04FD7">
        <w:t>http://tehnologi.su/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</w:p>
    <w:p w:rsidR="00D04FD7" w:rsidRPr="00D04FD7" w:rsidRDefault="00D04FD7" w:rsidP="00D04FD7">
      <w:pPr>
        <w:spacing w:after="0" w:line="240" w:lineRule="auto"/>
        <w:rPr>
          <w:b/>
        </w:rPr>
      </w:pPr>
      <w:r w:rsidRPr="00D04FD7">
        <w:rPr>
          <w:b/>
        </w:rPr>
        <w:t>Коллекции цифровых образовательных ресурсов</w:t>
      </w:r>
    </w:p>
    <w:p w:rsidR="00D04FD7" w:rsidRDefault="00D04FD7" w:rsidP="00D04FD7">
      <w:pPr>
        <w:spacing w:after="0" w:line="240" w:lineRule="auto"/>
      </w:pPr>
      <w:r>
        <w:t>Федеральный центр информационно-образовательных ресурсов (ФЦИОР).</w:t>
      </w:r>
    </w:p>
    <w:p w:rsidR="00D04FD7" w:rsidRDefault="00D04FD7" w:rsidP="00D04FD7">
      <w:pPr>
        <w:spacing w:after="0" w:line="240" w:lineRule="auto"/>
      </w:pPr>
      <w:r w:rsidRPr="00D04FD7">
        <w:t>http://fcior.edu.ru/catalog/meta/3/mc/discipline%20OO/hi/22/hps/10/hp/1/p/page.html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Единая коллекция цифровых образовательных ресурсов.</w:t>
      </w:r>
    </w:p>
    <w:p w:rsidR="00D04FD7" w:rsidRDefault="00D04FD7" w:rsidP="00D04FD7">
      <w:pPr>
        <w:spacing w:after="0" w:line="240" w:lineRule="auto"/>
      </w:pPr>
      <w:r w:rsidRPr="00D04FD7">
        <w:t>http://school-collection.edu.ru/catalog/pupil/?class[]=47&amp;class[]=48&amp;class[]=49&amp;class[]=50&amp;class[]=51&amp;subject[]=36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Архив учебных программ и презентаций.</w:t>
      </w:r>
    </w:p>
    <w:p w:rsidR="00D04FD7" w:rsidRDefault="00D04FD7" w:rsidP="00D04FD7">
      <w:pPr>
        <w:spacing w:after="0" w:line="240" w:lineRule="auto"/>
      </w:pPr>
      <w:r w:rsidRPr="00D04FD7">
        <w:t>http://rusedu.ru/subcat_35.html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</w:p>
    <w:p w:rsidR="00D04FD7" w:rsidRPr="00D04FD7" w:rsidRDefault="00D04FD7" w:rsidP="00D04FD7">
      <w:pPr>
        <w:spacing w:after="0" w:line="240" w:lineRule="auto"/>
        <w:rPr>
          <w:b/>
        </w:rPr>
      </w:pPr>
      <w:r w:rsidRPr="00D04FD7">
        <w:rPr>
          <w:b/>
        </w:rPr>
        <w:t>Методика</w:t>
      </w:r>
    </w:p>
    <w:p w:rsidR="00D04FD7" w:rsidRDefault="00D04FD7" w:rsidP="00D04FD7">
      <w:pPr>
        <w:spacing w:after="0" w:line="240" w:lineRule="auto"/>
      </w:pPr>
      <w:r>
        <w:t>В помощь современному учителю.</w:t>
      </w:r>
    </w:p>
    <w:p w:rsidR="00D04FD7" w:rsidRDefault="00D04FD7" w:rsidP="00D04FD7">
      <w:pPr>
        <w:spacing w:after="0" w:line="240" w:lineRule="auto"/>
      </w:pPr>
      <w:r w:rsidRPr="00D04FD7">
        <w:t>http://www.k-yroky.ru/load/119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proofErr w:type="spellStart"/>
      <w:r>
        <w:t>Портфолио</w:t>
      </w:r>
      <w:proofErr w:type="spellEnd"/>
      <w:r>
        <w:t xml:space="preserve"> учителя.</w:t>
      </w:r>
    </w:p>
    <w:p w:rsidR="00D04FD7" w:rsidRDefault="00D04FD7" w:rsidP="00D04FD7">
      <w:pPr>
        <w:spacing w:after="0" w:line="240" w:lineRule="auto"/>
      </w:pPr>
      <w:r w:rsidRPr="00D04FD7">
        <w:t>http://prokinana.narod.ru/p1aa1.html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</w:p>
    <w:p w:rsidR="00D04FD7" w:rsidRPr="00D04FD7" w:rsidRDefault="00D04FD7" w:rsidP="00D04FD7">
      <w:pPr>
        <w:spacing w:after="0" w:line="240" w:lineRule="auto"/>
        <w:rPr>
          <w:b/>
        </w:rPr>
      </w:pPr>
      <w:r w:rsidRPr="00D04FD7">
        <w:rPr>
          <w:b/>
        </w:rPr>
        <w:t xml:space="preserve"> Сайты учителей технологии</w:t>
      </w:r>
    </w:p>
    <w:p w:rsidR="00D04FD7" w:rsidRDefault="00D04FD7" w:rsidP="00D04FD7">
      <w:pPr>
        <w:spacing w:after="0" w:line="240" w:lineRule="auto"/>
      </w:pPr>
      <w:r>
        <w:t>Сайт учителей трудового обучения г</w:t>
      </w:r>
      <w:proofErr w:type="gramStart"/>
      <w:r>
        <w:t>.М</w:t>
      </w:r>
      <w:proofErr w:type="gramEnd"/>
      <w:r>
        <w:t xml:space="preserve">ариуполя </w:t>
      </w:r>
      <w:proofErr w:type="spellStart"/>
      <w:r>
        <w:t>Ильницкой</w:t>
      </w:r>
      <w:proofErr w:type="spellEnd"/>
      <w:r>
        <w:t xml:space="preserve"> Т.В. и </w:t>
      </w:r>
      <w:proofErr w:type="spellStart"/>
      <w:r>
        <w:t>Лебеденко</w:t>
      </w:r>
      <w:proofErr w:type="spellEnd"/>
      <w:r>
        <w:t xml:space="preserve"> С.Г.</w:t>
      </w:r>
    </w:p>
    <w:p w:rsidR="00D04FD7" w:rsidRDefault="00D04FD7" w:rsidP="00D04FD7">
      <w:pPr>
        <w:spacing w:after="0" w:line="240" w:lineRule="auto"/>
      </w:pPr>
      <w:r w:rsidRPr="00D04FD7">
        <w:lastRenderedPageBreak/>
        <w:t>http://trudovichka.ucoz.ru/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Сайт Василенко Т.С., учителя технологии школы №68 г</w:t>
      </w:r>
      <w:proofErr w:type="gramStart"/>
      <w:r>
        <w:t>.И</w:t>
      </w:r>
      <w:proofErr w:type="gramEnd"/>
      <w:r>
        <w:t>ркутска.</w:t>
      </w:r>
    </w:p>
    <w:p w:rsidR="00D04FD7" w:rsidRDefault="00D04FD7" w:rsidP="00D04FD7">
      <w:pPr>
        <w:spacing w:after="0" w:line="240" w:lineRule="auto"/>
      </w:pPr>
      <w:r w:rsidRPr="00D04FD7">
        <w:t>http://domovodstvo.fatal.ru/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Сайт в помощь учителю технологии (обслуживающего труда). Конспекты и планирование по направлениям: рукоделие, кулинария, интерьер, этикет, цветы и др.</w:t>
      </w:r>
    </w:p>
    <w:p w:rsidR="00D04FD7" w:rsidRDefault="00D04FD7" w:rsidP="00D04FD7">
      <w:pPr>
        <w:spacing w:after="0" w:line="240" w:lineRule="auto"/>
      </w:pPr>
      <w:r w:rsidRPr="00D04FD7">
        <w:t>http://tehnologiya.narod.ru/</w:t>
      </w:r>
    </w:p>
    <w:p w:rsidR="00D04FD7" w:rsidRDefault="00D04FD7" w:rsidP="00D04FD7">
      <w:pPr>
        <w:spacing w:after="0" w:line="240" w:lineRule="auto"/>
      </w:pPr>
    </w:p>
    <w:p w:rsidR="00D04FD7" w:rsidRDefault="00D04FD7" w:rsidP="00D04FD7">
      <w:pPr>
        <w:spacing w:after="0" w:line="240" w:lineRule="auto"/>
      </w:pPr>
      <w:r>
        <w:t>Сайт Прокуда М.В., учителя технологии МОУ СОШ №1 с</w:t>
      </w:r>
      <w:proofErr w:type="gramStart"/>
      <w:r>
        <w:t>.Н</w:t>
      </w:r>
      <w:proofErr w:type="gramEnd"/>
      <w:r>
        <w:t>овоселицкого Новоселицкого района Ставропольского края.</w:t>
      </w:r>
    </w:p>
    <w:p w:rsidR="00D04FD7" w:rsidRDefault="00D04FD7" w:rsidP="00D04FD7">
      <w:pPr>
        <w:spacing w:after="0" w:line="240" w:lineRule="auto"/>
      </w:pPr>
      <w:r w:rsidRPr="00D04FD7">
        <w:t>http://www.mariya-prokuda.edusite.ru/</w:t>
      </w:r>
    </w:p>
    <w:p w:rsidR="00D04FD7" w:rsidRDefault="00D04FD7" w:rsidP="00D04FD7">
      <w:pPr>
        <w:spacing w:after="0" w:line="240" w:lineRule="auto"/>
      </w:pPr>
    </w:p>
    <w:p w:rsidR="00000000" w:rsidRDefault="00D04FD7" w:rsidP="00D04FD7">
      <w:pPr>
        <w:spacing w:after="0" w:line="240" w:lineRule="auto"/>
      </w:pPr>
      <w:r>
        <w:t>Методическая копилка учителя Смирновой Е.В.</w:t>
      </w:r>
    </w:p>
    <w:p w:rsidR="00D04FD7" w:rsidRDefault="00D04FD7" w:rsidP="00D04FD7">
      <w:pPr>
        <w:spacing w:after="0" w:line="240" w:lineRule="auto"/>
      </w:pPr>
      <w:r w:rsidRPr="00D04FD7">
        <w:t>http://rusalka7.ucoz.ru/</w:t>
      </w:r>
    </w:p>
    <w:p w:rsidR="00D04FD7" w:rsidRDefault="00D04FD7" w:rsidP="00D04FD7">
      <w:pPr>
        <w:spacing w:after="0" w:line="240" w:lineRule="auto"/>
      </w:pPr>
    </w:p>
    <w:sectPr w:rsidR="00D04FD7" w:rsidSect="00D04F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4FD7"/>
    <w:rsid w:val="00D0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B3DF-6F06-4FAB-9389-3EBA36FC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2013-03-16T11:10:00Z</dcterms:created>
  <dcterms:modified xsi:type="dcterms:W3CDTF">2013-03-16T11:19:00Z</dcterms:modified>
</cp:coreProperties>
</file>