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1" w:rsidRPr="005F59F6" w:rsidRDefault="00AD2E46" w:rsidP="00A42F05">
      <w:pPr>
        <w:ind w:right="372"/>
        <w:jc w:val="center"/>
        <w:rPr>
          <w:rFonts w:ascii="Times New Roman" w:hAnsi="Times New Roman" w:cs="Times New Roman"/>
          <w:sz w:val="44"/>
          <w:szCs w:val="44"/>
        </w:rPr>
      </w:pPr>
      <w:r w:rsidRPr="005F59F6">
        <w:rPr>
          <w:rFonts w:ascii="Times New Roman" w:hAnsi="Times New Roman" w:cs="Times New Roman"/>
          <w:sz w:val="44"/>
          <w:szCs w:val="44"/>
        </w:rPr>
        <w:t xml:space="preserve">МБОУ </w:t>
      </w:r>
      <w:r w:rsidR="008D3425" w:rsidRPr="005F59F6">
        <w:rPr>
          <w:rFonts w:ascii="Times New Roman" w:hAnsi="Times New Roman" w:cs="Times New Roman"/>
          <w:sz w:val="44"/>
          <w:szCs w:val="44"/>
        </w:rPr>
        <w:t>«СОШ №2 г</w:t>
      </w:r>
      <w:proofErr w:type="gramStart"/>
      <w:r w:rsidR="008D3425" w:rsidRPr="005F59F6">
        <w:rPr>
          <w:rFonts w:ascii="Times New Roman" w:hAnsi="Times New Roman" w:cs="Times New Roman"/>
          <w:sz w:val="44"/>
          <w:szCs w:val="44"/>
        </w:rPr>
        <w:t>.Н</w:t>
      </w:r>
      <w:proofErr w:type="gramEnd"/>
      <w:r w:rsidR="008D3425" w:rsidRPr="005F59F6">
        <w:rPr>
          <w:rFonts w:ascii="Times New Roman" w:hAnsi="Times New Roman" w:cs="Times New Roman"/>
          <w:sz w:val="44"/>
          <w:szCs w:val="44"/>
        </w:rPr>
        <w:t>арьян-Мара</w:t>
      </w:r>
    </w:p>
    <w:p w:rsidR="008D3425" w:rsidRPr="005F59F6" w:rsidRDefault="008D3425" w:rsidP="00A42F05">
      <w:pPr>
        <w:ind w:right="372"/>
        <w:jc w:val="center"/>
        <w:rPr>
          <w:rFonts w:ascii="Times New Roman" w:hAnsi="Times New Roman" w:cs="Times New Roman"/>
          <w:sz w:val="44"/>
          <w:szCs w:val="44"/>
        </w:rPr>
      </w:pPr>
      <w:r w:rsidRPr="005F59F6">
        <w:rPr>
          <w:rFonts w:ascii="Times New Roman" w:hAnsi="Times New Roman" w:cs="Times New Roman"/>
          <w:sz w:val="44"/>
          <w:szCs w:val="44"/>
        </w:rPr>
        <w:t>Паспорт</w:t>
      </w:r>
    </w:p>
    <w:p w:rsidR="008D3425" w:rsidRPr="005F59F6" w:rsidRDefault="008D3425" w:rsidP="00A42F05">
      <w:pPr>
        <w:ind w:right="372"/>
        <w:jc w:val="center"/>
        <w:rPr>
          <w:rFonts w:ascii="Times New Roman" w:hAnsi="Times New Roman" w:cs="Times New Roman"/>
          <w:sz w:val="44"/>
          <w:szCs w:val="44"/>
        </w:rPr>
      </w:pPr>
      <w:r w:rsidRPr="005F59F6">
        <w:rPr>
          <w:rFonts w:ascii="Times New Roman" w:hAnsi="Times New Roman" w:cs="Times New Roman"/>
          <w:sz w:val="44"/>
          <w:szCs w:val="44"/>
        </w:rPr>
        <w:t xml:space="preserve"> кабинета технологии (мальчики)</w:t>
      </w:r>
    </w:p>
    <w:p w:rsidR="008D3425" w:rsidRPr="005F59F6" w:rsidRDefault="008D3425" w:rsidP="00A42F05">
      <w:pPr>
        <w:ind w:right="372"/>
        <w:jc w:val="center"/>
        <w:rPr>
          <w:rFonts w:ascii="Times New Roman" w:hAnsi="Times New Roman" w:cs="Times New Roman"/>
          <w:sz w:val="44"/>
          <w:szCs w:val="44"/>
        </w:rPr>
      </w:pPr>
      <w:r w:rsidRPr="005F59F6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257675" cy="3192632"/>
            <wp:effectExtent l="19050" t="0" r="9525" b="0"/>
            <wp:docPr id="1" name="Рисунок 1" descr="H:\CIMG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IMG0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346" cy="319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7C" w:rsidRPr="005F59F6" w:rsidRDefault="008D3425" w:rsidP="00A42F05">
      <w:pPr>
        <w:ind w:right="372"/>
        <w:jc w:val="center"/>
        <w:rPr>
          <w:rFonts w:ascii="Times New Roman" w:hAnsi="Times New Roman" w:cs="Times New Roman"/>
          <w:sz w:val="44"/>
          <w:szCs w:val="44"/>
        </w:rPr>
      </w:pPr>
      <w:r w:rsidRPr="005F59F6">
        <w:rPr>
          <w:rFonts w:ascii="Times New Roman" w:hAnsi="Times New Roman" w:cs="Times New Roman"/>
          <w:sz w:val="44"/>
          <w:szCs w:val="44"/>
        </w:rPr>
        <w:t>Заведующий кабинетом Юльметов О.Т</w:t>
      </w:r>
    </w:p>
    <w:p w:rsidR="00956911" w:rsidRPr="005F59F6" w:rsidRDefault="008D3425" w:rsidP="00A42F05">
      <w:pPr>
        <w:ind w:right="372"/>
        <w:jc w:val="center"/>
        <w:rPr>
          <w:rFonts w:ascii="Times New Roman" w:hAnsi="Times New Roman" w:cs="Times New Roman"/>
          <w:sz w:val="44"/>
          <w:szCs w:val="44"/>
        </w:rPr>
      </w:pPr>
      <w:r w:rsidRPr="005F59F6">
        <w:rPr>
          <w:rFonts w:ascii="Times New Roman" w:hAnsi="Times New Roman" w:cs="Times New Roman"/>
          <w:sz w:val="44"/>
          <w:szCs w:val="44"/>
        </w:rPr>
        <w:t>г. Нарьян-Мар 2012 год.</w:t>
      </w:r>
    </w:p>
    <w:p w:rsidR="00956911" w:rsidRPr="005F59F6" w:rsidRDefault="00956911" w:rsidP="00A42F05">
      <w:pPr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A61D26" w:rsidRPr="005F59F6" w:rsidRDefault="00956911" w:rsidP="00A42F05">
      <w:pPr>
        <w:pStyle w:val="Default"/>
        <w:ind w:right="3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F6">
        <w:rPr>
          <w:rFonts w:ascii="Times New Roman" w:hAnsi="Times New Roman" w:cs="Times New Roman"/>
          <w:b/>
          <w:bCs/>
          <w:sz w:val="28"/>
          <w:szCs w:val="28"/>
        </w:rPr>
        <w:t>ПОЛОЖЕНИЕ ОБ УЧЕБНОМ КАБИНЕТЕ</w:t>
      </w:r>
    </w:p>
    <w:p w:rsidR="00A61D26" w:rsidRPr="005F59F6" w:rsidRDefault="00A61D26" w:rsidP="00A42F05">
      <w:pPr>
        <w:pStyle w:val="Default"/>
        <w:ind w:right="3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D26" w:rsidRPr="005F59F6" w:rsidRDefault="00A61D26" w:rsidP="00A42F05">
      <w:pPr>
        <w:pStyle w:val="Default"/>
        <w:ind w:right="372"/>
        <w:rPr>
          <w:rFonts w:ascii="Times New Roman" w:hAnsi="Times New Roman" w:cs="Times New Roman"/>
          <w:b/>
          <w:bCs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i/>
          <w:iCs/>
          <w:sz w:val="28"/>
          <w:szCs w:val="28"/>
        </w:rPr>
        <w:t>1. ОБЩИЕ ПОЛОЖЕНИЯ</w:t>
      </w: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•1. Учебный кабинет-это учебно-воспитательное подразделение средней общеобразовательной школы, являющееся средством осуществления Государственной программы образования, обеспечивающее оптимальные условия для повышения уровня образования учащихся,</w:t>
      </w: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•2. 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•3. Занятия в кабинете должны служить:</w:t>
      </w: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•• активизации мыслительной деятельности учащихся;</w:t>
      </w: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•• формированию навыков использования справочных материалов, навыков анализа и систематизации изученного материала;</w:t>
      </w: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•• формированию прочных знаний по предмету, их практическому применению.</w:t>
      </w: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•• развитию у учащихся способностей к самоконтролю, самооценке и самоанализу;</w:t>
      </w: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•• воспитанию высокоорганизованной личности</w:t>
      </w: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956911" w:rsidRPr="005F59F6" w:rsidRDefault="00956911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•4. Учебная нагрузка кабинета </w:t>
      </w:r>
      <w:r w:rsidR="00245796" w:rsidRPr="005F59F6">
        <w:rPr>
          <w:rFonts w:ascii="Times New Roman" w:hAnsi="Times New Roman" w:cs="Times New Roman"/>
          <w:sz w:val="28"/>
          <w:szCs w:val="28"/>
        </w:rPr>
        <w:t>составляет 19</w:t>
      </w:r>
      <w:r w:rsidRPr="005F59F6">
        <w:rPr>
          <w:rFonts w:ascii="Times New Roman" w:hAnsi="Times New Roman" w:cs="Times New Roman"/>
          <w:sz w:val="28"/>
          <w:szCs w:val="28"/>
        </w:rPr>
        <w:t xml:space="preserve"> часов в неделю.</w:t>
      </w:r>
    </w:p>
    <w:p w:rsidR="00A61D26" w:rsidRPr="005F59F6" w:rsidRDefault="00A61D26" w:rsidP="00A42F05">
      <w:pPr>
        <w:ind w:right="372"/>
        <w:rPr>
          <w:rFonts w:ascii="Times New Roman" w:hAnsi="Times New Roman" w:cs="Times New Roman"/>
          <w:sz w:val="44"/>
          <w:szCs w:val="44"/>
        </w:rPr>
      </w:pPr>
    </w:p>
    <w:p w:rsidR="00A61D26" w:rsidRPr="005F59F6" w:rsidRDefault="00A61D26" w:rsidP="00A42F05">
      <w:pPr>
        <w:pStyle w:val="Default"/>
        <w:ind w:right="372"/>
        <w:rPr>
          <w:rFonts w:ascii="Times New Roman" w:hAnsi="Times New Roman" w:cs="Times New Roman"/>
          <w:i/>
          <w:iCs/>
          <w:sz w:val="28"/>
          <w:szCs w:val="28"/>
        </w:rPr>
      </w:pPr>
      <w:r w:rsidRPr="005F59F6">
        <w:rPr>
          <w:rFonts w:ascii="Times New Roman" w:hAnsi="Times New Roman" w:cs="Times New Roman"/>
          <w:i/>
          <w:iCs/>
          <w:sz w:val="28"/>
          <w:szCs w:val="28"/>
        </w:rPr>
        <w:t>2. ОСНОВНЫЕ ТРЕБОВАНИЯ К УЧЕБНОМУ КАБИНЕТУ</w:t>
      </w:r>
    </w:p>
    <w:p w:rsidR="00A61D26" w:rsidRPr="005F59F6" w:rsidRDefault="00A61D26" w:rsidP="00A42F05">
      <w:pPr>
        <w:pStyle w:val="Default"/>
        <w:ind w:right="372"/>
        <w:rPr>
          <w:rFonts w:ascii="Times New Roman" w:hAnsi="Times New Roman" w:cs="Times New Roman"/>
          <w:iCs/>
          <w:sz w:val="28"/>
          <w:szCs w:val="28"/>
        </w:rPr>
      </w:pPr>
    </w:p>
    <w:p w:rsidR="00A61D26" w:rsidRPr="005F59F6" w:rsidRDefault="00A61D26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p w:rsidR="00A61D26" w:rsidRPr="005F59F6" w:rsidRDefault="00A61D26" w:rsidP="00A42F05">
      <w:pPr>
        <w:pStyle w:val="a5"/>
        <w:numPr>
          <w:ilvl w:val="0"/>
          <w:numId w:val="1"/>
        </w:numPr>
        <w:ind w:left="0" w:right="372" w:firstLine="0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Наличие в кабинете нормативных документов (Государственный образовательный стандарт, календарные планы, измерители, требования и др.) регламентирующих деятельность по реализации Государственной программы по предмету.</w:t>
      </w:r>
    </w:p>
    <w:p w:rsidR="00E37A0F" w:rsidRPr="005F59F6" w:rsidRDefault="00E37A0F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A61D26" w:rsidRPr="005F59F6" w:rsidRDefault="00A61D26" w:rsidP="00A42F05">
      <w:pPr>
        <w:pStyle w:val="a5"/>
        <w:numPr>
          <w:ilvl w:val="0"/>
          <w:numId w:val="1"/>
        </w:numPr>
        <w:ind w:left="0" w:right="372" w:firstLine="0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Укомплектованность кабинета учебным оборудованием, учебно-методическим комплексом средств обучения, необходимых для выполнения образовательной программы школы.</w:t>
      </w:r>
    </w:p>
    <w:p w:rsidR="00E37A0F" w:rsidRPr="005F59F6" w:rsidRDefault="00E37A0F" w:rsidP="00A42F05">
      <w:pPr>
        <w:pStyle w:val="a5"/>
        <w:ind w:left="0" w:right="372"/>
        <w:rPr>
          <w:rFonts w:ascii="Times New Roman" w:hAnsi="Times New Roman" w:cs="Times New Roman"/>
          <w:sz w:val="28"/>
          <w:szCs w:val="28"/>
        </w:rPr>
      </w:pPr>
    </w:p>
    <w:p w:rsidR="00E37A0F" w:rsidRPr="005F59F6" w:rsidRDefault="00E37A0F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A61D26" w:rsidRPr="005F59F6" w:rsidRDefault="00A61D26" w:rsidP="00A42F05">
      <w:pPr>
        <w:pStyle w:val="a5"/>
        <w:numPr>
          <w:ilvl w:val="0"/>
          <w:numId w:val="1"/>
        </w:numPr>
        <w:ind w:left="0" w:right="372" w:firstLine="0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Соответствие учебно-методического комплекса и комплекса средств обучения требованиям стандарта образования и образовательным программам (базовый и профильные курсы).</w:t>
      </w:r>
    </w:p>
    <w:p w:rsidR="00E37A0F" w:rsidRPr="005F59F6" w:rsidRDefault="00E37A0F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A61D26" w:rsidRPr="005F59F6" w:rsidRDefault="00A61D26" w:rsidP="00A42F05">
      <w:pPr>
        <w:pStyle w:val="a5"/>
        <w:numPr>
          <w:ilvl w:val="0"/>
          <w:numId w:val="1"/>
        </w:numPr>
        <w:ind w:left="0" w:right="372" w:firstLine="0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E37A0F" w:rsidRPr="005F59F6" w:rsidRDefault="00E37A0F" w:rsidP="00A42F05">
      <w:pPr>
        <w:pStyle w:val="a5"/>
        <w:ind w:left="0" w:right="372"/>
        <w:rPr>
          <w:rFonts w:ascii="Times New Roman" w:hAnsi="Times New Roman" w:cs="Times New Roman"/>
          <w:sz w:val="28"/>
          <w:szCs w:val="28"/>
        </w:rPr>
      </w:pPr>
    </w:p>
    <w:p w:rsidR="00E37A0F" w:rsidRPr="005F59F6" w:rsidRDefault="00E37A0F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1E4D7C" w:rsidRPr="005F59F6" w:rsidRDefault="001E4D7C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1E4D7C" w:rsidRPr="005F59F6" w:rsidRDefault="001E4D7C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A61D26" w:rsidRPr="005F59F6" w:rsidRDefault="00A61D26" w:rsidP="00A42F05">
      <w:pPr>
        <w:pStyle w:val="a5"/>
        <w:numPr>
          <w:ilvl w:val="0"/>
          <w:numId w:val="1"/>
        </w:numPr>
        <w:ind w:left="0" w:right="372" w:firstLine="0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Наличие и обеспеченность учащихся комплектом типовых заданий, тестов, контрольных работ и т.п. для диагностики выполнения требований базового и продвинутого уровней образовательного стандарта. </w:t>
      </w:r>
    </w:p>
    <w:p w:rsidR="00E37A0F" w:rsidRPr="005F59F6" w:rsidRDefault="00E37A0F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E37A0F" w:rsidRPr="005F59F6" w:rsidRDefault="00E37A0F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A61D26" w:rsidRPr="005F59F6" w:rsidRDefault="00A61D26" w:rsidP="00A42F05">
      <w:pPr>
        <w:pStyle w:val="a5"/>
        <w:numPr>
          <w:ilvl w:val="0"/>
          <w:numId w:val="1"/>
        </w:numPr>
        <w:ind w:left="0"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Соблюдение эстетических требований к оформлению кабинета: наличие постоянных и сменных учебно-информационных стендов. Стендовый материал учебного кабинета должен содержать:• государственный образовательный стандарт по предмету (минимально необходимое содержание образования и требования к уровню обязательной подготовки);• рекомендации для учащихся по проектированию их учебной деятельности (подготовка к тестированию, экзаменам, практикумам и др.);• правила техники безопасности работы и поведения в кабинете;• материалы, используемые в учебном процессе.</w:t>
      </w:r>
    </w:p>
    <w:p w:rsidR="00E37A0F" w:rsidRPr="005F59F6" w:rsidRDefault="00E37A0F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A61D26" w:rsidRPr="005F59F6" w:rsidRDefault="00A61D26" w:rsidP="00A42F05">
      <w:pPr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7. Соблюдение правил техники безопасности (журнал о проведении инструктажа по ТБ), пожарной безопасности, санитарно-гигиенических норм в учебном кабинете (средства пожаротушения, аптечка). </w:t>
      </w:r>
    </w:p>
    <w:p w:rsidR="00A61D26" w:rsidRPr="005F59F6" w:rsidRDefault="00A61D26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A61D26" w:rsidRPr="005F59F6" w:rsidRDefault="00A61D26" w:rsidP="00A42F05">
      <w:pPr>
        <w:ind w:right="372"/>
        <w:rPr>
          <w:rFonts w:ascii="Times New Roman" w:hAnsi="Times New Roman" w:cs="Times New Roman"/>
          <w:sz w:val="28"/>
          <w:szCs w:val="28"/>
        </w:rPr>
      </w:pPr>
    </w:p>
    <w:p w:rsidR="003105B5" w:rsidRPr="005F59F6" w:rsidRDefault="00A61D26" w:rsidP="00A42F05">
      <w:pPr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8. Наличие расписания работы учебного кабинета по обязательной программе, факультативным занятиям, программе дополнительного образования, индивидуальным занятиям с отстающими, с одаренными учащимися, консультации и др.</w:t>
      </w:r>
    </w:p>
    <w:p w:rsidR="003105B5" w:rsidRPr="005F59F6" w:rsidRDefault="003105B5" w:rsidP="00A42F05">
      <w:pPr>
        <w:tabs>
          <w:tab w:val="left" w:pos="11175"/>
        </w:tabs>
        <w:ind w:right="372"/>
        <w:rPr>
          <w:rFonts w:ascii="Times New Roman" w:hAnsi="Times New Roman" w:cs="Times New Roman"/>
          <w:sz w:val="44"/>
          <w:szCs w:val="44"/>
        </w:rPr>
      </w:pPr>
    </w:p>
    <w:p w:rsidR="003105B5" w:rsidRPr="005F59F6" w:rsidRDefault="003105B5" w:rsidP="00A42F05">
      <w:pPr>
        <w:pStyle w:val="Default"/>
        <w:ind w:right="372"/>
        <w:jc w:val="center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кабинета технологии</w:t>
      </w:r>
    </w:p>
    <w:p w:rsidR="003105B5" w:rsidRPr="005F59F6" w:rsidRDefault="003105B5" w:rsidP="00A42F05">
      <w:pPr>
        <w:pStyle w:val="Default"/>
        <w:ind w:right="372"/>
        <w:jc w:val="center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b/>
          <w:bCs/>
          <w:sz w:val="28"/>
          <w:szCs w:val="28"/>
        </w:rPr>
        <w:t>(технического труда)</w:t>
      </w:r>
    </w:p>
    <w:p w:rsidR="00E37A0F" w:rsidRPr="005F59F6" w:rsidRDefault="003105B5" w:rsidP="00A42F05">
      <w:pPr>
        <w:pStyle w:val="Default"/>
        <w:ind w:right="3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F6">
        <w:rPr>
          <w:rFonts w:ascii="Times New Roman" w:hAnsi="Times New Roman" w:cs="Times New Roman"/>
          <w:b/>
          <w:bCs/>
          <w:sz w:val="28"/>
          <w:szCs w:val="28"/>
        </w:rPr>
        <w:t>на 2012/2013 учебный год.</w:t>
      </w:r>
    </w:p>
    <w:p w:rsidR="003105B5" w:rsidRPr="005F59F6" w:rsidRDefault="003105B5" w:rsidP="00A42F05">
      <w:pPr>
        <w:pStyle w:val="Default"/>
        <w:ind w:right="372"/>
        <w:rPr>
          <w:rFonts w:ascii="Times New Roman" w:hAnsi="Times New Roman" w:cs="Times New Roman"/>
          <w:i/>
          <w:iCs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F59F6">
        <w:rPr>
          <w:rFonts w:ascii="Times New Roman" w:hAnsi="Times New Roman" w:cs="Times New Roman"/>
          <w:i/>
          <w:iCs/>
          <w:sz w:val="28"/>
          <w:szCs w:val="28"/>
        </w:rPr>
        <w:t>создание материально-технической и справочно-методической базы для: реализации требований образовательного стандарта по технологии;</w:t>
      </w:r>
      <w:r w:rsidR="00E37A0F" w:rsidRPr="005F59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59F6">
        <w:rPr>
          <w:rFonts w:ascii="Times New Roman" w:hAnsi="Times New Roman" w:cs="Times New Roman"/>
          <w:i/>
          <w:iCs/>
          <w:sz w:val="28"/>
          <w:szCs w:val="28"/>
        </w:rPr>
        <w:t>выполнения учащимися практических и лабораторных работ; выполнения учащимися творческих проектов.</w:t>
      </w:r>
    </w:p>
    <w:p w:rsidR="003105B5" w:rsidRPr="005F59F6" w:rsidRDefault="003105B5" w:rsidP="00A42F05">
      <w:pPr>
        <w:pStyle w:val="Default"/>
        <w:ind w:right="372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000"/>
      </w:tblPr>
      <w:tblGrid>
        <w:gridCol w:w="3043"/>
        <w:gridCol w:w="6027"/>
        <w:gridCol w:w="5806"/>
      </w:tblGrid>
      <w:tr w:rsidR="003105B5" w:rsidRPr="005F59F6" w:rsidTr="001E4D7C">
        <w:trPr>
          <w:trHeight w:val="225"/>
          <w:jc w:val="center"/>
        </w:trPr>
        <w:tc>
          <w:tcPr>
            <w:tcW w:w="3043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027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Задачи на учебный год</w:t>
            </w:r>
          </w:p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6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Сроки выполнения</w:t>
            </w:r>
          </w:p>
        </w:tc>
      </w:tr>
      <w:tr w:rsidR="003105B5" w:rsidRPr="005F59F6" w:rsidTr="001E4D7C">
        <w:trPr>
          <w:trHeight w:val="513"/>
          <w:jc w:val="center"/>
        </w:trPr>
        <w:tc>
          <w:tcPr>
            <w:tcW w:w="3043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027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Разработка и выполнение учащимися творческих проектов</w:t>
            </w:r>
          </w:p>
        </w:tc>
        <w:tc>
          <w:tcPr>
            <w:tcW w:w="5806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2012/2013 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. г.</w:t>
            </w:r>
          </w:p>
        </w:tc>
      </w:tr>
      <w:tr w:rsidR="003105B5" w:rsidRPr="005F59F6" w:rsidTr="001E4D7C">
        <w:trPr>
          <w:trHeight w:val="513"/>
          <w:jc w:val="center"/>
        </w:trPr>
        <w:tc>
          <w:tcPr>
            <w:tcW w:w="3043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027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Подготовка к олимпиаде по технологии</w:t>
            </w:r>
            <w:r w:rsidR="001E4D7C"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6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2012/2013 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. г</w:t>
            </w:r>
          </w:p>
        </w:tc>
      </w:tr>
      <w:tr w:rsidR="003105B5" w:rsidRPr="005F59F6" w:rsidTr="001E4D7C">
        <w:trPr>
          <w:trHeight w:val="801"/>
          <w:jc w:val="center"/>
        </w:trPr>
        <w:tc>
          <w:tcPr>
            <w:tcW w:w="3043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027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Заточка, правка и ремонт инструмента для кабинета технологии. Текущее обслуживание и ремонт оборудования.</w:t>
            </w:r>
          </w:p>
        </w:tc>
        <w:tc>
          <w:tcPr>
            <w:tcW w:w="5806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2012/2013 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. г</w:t>
            </w:r>
          </w:p>
        </w:tc>
      </w:tr>
      <w:tr w:rsidR="003105B5" w:rsidRPr="005F59F6" w:rsidTr="001E4D7C">
        <w:trPr>
          <w:trHeight w:val="513"/>
          <w:jc w:val="center"/>
        </w:trPr>
        <w:tc>
          <w:tcPr>
            <w:tcW w:w="3043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027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Изготовление, сборка и ремонт школьной мебели, инвентаря, оборудования</w:t>
            </w:r>
          </w:p>
        </w:tc>
        <w:tc>
          <w:tcPr>
            <w:tcW w:w="5806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2012/2013 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. г</w:t>
            </w:r>
          </w:p>
        </w:tc>
      </w:tr>
      <w:tr w:rsidR="003105B5" w:rsidRPr="005F59F6" w:rsidTr="001E4D7C">
        <w:trPr>
          <w:trHeight w:val="801"/>
          <w:jc w:val="center"/>
        </w:trPr>
        <w:tc>
          <w:tcPr>
            <w:tcW w:w="3043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6027" w:type="dxa"/>
          </w:tcPr>
          <w:p w:rsidR="00E37A0F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Обновление материально-технической базы и создание наглядных пособий (стендов) по электротехнике, работе над проектами.</w:t>
            </w:r>
          </w:p>
        </w:tc>
        <w:tc>
          <w:tcPr>
            <w:tcW w:w="5806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2012/2013 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. г</w:t>
            </w:r>
          </w:p>
        </w:tc>
      </w:tr>
      <w:tr w:rsidR="003105B5" w:rsidRPr="005F59F6" w:rsidTr="001E4D7C">
        <w:trPr>
          <w:trHeight w:val="513"/>
          <w:jc w:val="center"/>
        </w:trPr>
        <w:tc>
          <w:tcPr>
            <w:tcW w:w="3043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6027" w:type="dxa"/>
          </w:tcPr>
          <w:p w:rsidR="00E37A0F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Сбор данных и материалов для методической работы по самообразованию</w:t>
            </w:r>
          </w:p>
        </w:tc>
        <w:tc>
          <w:tcPr>
            <w:tcW w:w="5806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2012/2013 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. г</w:t>
            </w:r>
          </w:p>
        </w:tc>
      </w:tr>
      <w:tr w:rsidR="003105B5" w:rsidRPr="005F59F6" w:rsidTr="001E4D7C">
        <w:trPr>
          <w:trHeight w:val="602"/>
          <w:jc w:val="center"/>
        </w:trPr>
        <w:tc>
          <w:tcPr>
            <w:tcW w:w="3043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6027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Анализ работы кабинета технологии. Планирование работы на следующий учебный год.</w:t>
            </w:r>
          </w:p>
        </w:tc>
        <w:tc>
          <w:tcPr>
            <w:tcW w:w="5806" w:type="dxa"/>
          </w:tcPr>
          <w:p w:rsidR="003105B5" w:rsidRPr="005F59F6" w:rsidRDefault="003105B5" w:rsidP="00A42F05">
            <w:pPr>
              <w:pStyle w:val="Default"/>
              <w:ind w:right="372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Май-июнь 2013 г.</w:t>
            </w:r>
          </w:p>
        </w:tc>
      </w:tr>
    </w:tbl>
    <w:p w:rsidR="00381935" w:rsidRPr="005F59F6" w:rsidRDefault="00381935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81935" w:rsidRPr="005F59F6" w:rsidRDefault="00381935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141A6" w:rsidRPr="005F59F6" w:rsidRDefault="009141A6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141A6" w:rsidRPr="005F59F6" w:rsidRDefault="009141A6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141A6" w:rsidRPr="005F59F6" w:rsidRDefault="009141A6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141A6" w:rsidRPr="005F59F6" w:rsidRDefault="009141A6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37A0F" w:rsidRPr="005F59F6" w:rsidRDefault="00E37A0F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</w:t>
      </w:r>
    </w:p>
    <w:p w:rsidR="003B77A5" w:rsidRPr="005F59F6" w:rsidRDefault="00E37A0F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заведующего учебной мастерской</w:t>
      </w:r>
    </w:p>
    <w:p w:rsidR="003B77A5" w:rsidRPr="005F59F6" w:rsidRDefault="00E37A0F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Обеспечивает безопасное состояние рабочих мест, оборудования приборов, инструментов, спортивного инвентаря и т.д.;</w:t>
      </w: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</w:p>
    <w:p w:rsidR="003B77A5" w:rsidRPr="005F59F6" w:rsidRDefault="00E37A0F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</w:p>
    <w:p w:rsidR="003B77A5" w:rsidRPr="005F59F6" w:rsidRDefault="00E37A0F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Проводит инструктаж с учащимися по технике безопасности на уроках трудового и профессионального обучения с обязательной регистрацией в классном журнале, а при проведении внеклассных занятий (кружки, секции, общественно-полезный, производительный труд) в специальном журнале;</w:t>
      </w:r>
    </w:p>
    <w:p w:rsidR="009141A6" w:rsidRPr="005F59F6" w:rsidRDefault="009141A6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</w:p>
    <w:p w:rsidR="003B77A5" w:rsidRPr="005F59F6" w:rsidRDefault="00E37A0F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Не допускает учащихся к проведению работы или занятиям без предусмотренной спецодежды</w:t>
      </w:r>
      <w:r w:rsidR="003B77A5" w:rsidRPr="005F59F6">
        <w:rPr>
          <w:rFonts w:ascii="Times New Roman" w:hAnsi="Times New Roman" w:cs="Times New Roman"/>
          <w:sz w:val="28"/>
          <w:szCs w:val="28"/>
        </w:rPr>
        <w:t xml:space="preserve"> </w:t>
      </w:r>
      <w:r w:rsidRPr="005F59F6">
        <w:rPr>
          <w:rFonts w:ascii="Times New Roman" w:hAnsi="Times New Roman" w:cs="Times New Roman"/>
          <w:sz w:val="28"/>
          <w:szCs w:val="28"/>
        </w:rPr>
        <w:t>и других средств индивидуальной защиты;</w:t>
      </w:r>
    </w:p>
    <w:p w:rsidR="009141A6" w:rsidRPr="005F59F6" w:rsidRDefault="009141A6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</w:p>
    <w:p w:rsidR="003105B5" w:rsidRPr="005F59F6" w:rsidRDefault="00E37A0F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Приостанавливает проведение занятий или работ, сопряженных с опасностью для жизни или здоровья и докладывает об этом руководителю учреждения, в соответствии с действующим законодательством несет личную ответственность за несчастные случаи, происшедшие с учащимися и детьми во время учебно-воспитательного процесса в результате нарушения норм и правил охраны труда;</w:t>
      </w: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lastRenderedPageBreak/>
        <w:t>Немедленно извещает руководителя учреждения о каждом несчастном случае;</w:t>
      </w: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Вносит предложения по улучшению условий труда и учебы, включению их в соглашение по охране труда;</w:t>
      </w: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Ведет учет необходимого оборудования мастерской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Ведет учет наличия и расходования дидактических и расходных материалов, учебной и справочной литературы;</w:t>
      </w: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</w:p>
    <w:p w:rsidR="003B77A5" w:rsidRPr="005F59F6" w:rsidRDefault="003B77A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Обеспечивает работу с ТСО в соответствии с учебными и рабочими программами.</w:t>
      </w:r>
    </w:p>
    <w:p w:rsidR="00477694" w:rsidRPr="005F59F6" w:rsidRDefault="00477694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44"/>
          <w:szCs w:val="44"/>
        </w:rPr>
      </w:pPr>
    </w:p>
    <w:p w:rsidR="00381935" w:rsidRPr="005F59F6" w:rsidRDefault="00381935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44"/>
          <w:szCs w:val="44"/>
        </w:rPr>
      </w:pPr>
    </w:p>
    <w:p w:rsidR="009141A6" w:rsidRPr="005F59F6" w:rsidRDefault="009141A6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44"/>
          <w:szCs w:val="44"/>
        </w:rPr>
      </w:pPr>
    </w:p>
    <w:p w:rsidR="009141A6" w:rsidRPr="005F59F6" w:rsidRDefault="009141A6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44"/>
          <w:szCs w:val="44"/>
        </w:rPr>
      </w:pPr>
    </w:p>
    <w:p w:rsidR="009141A6" w:rsidRPr="005F59F6" w:rsidRDefault="009141A6" w:rsidP="00A42F05">
      <w:pPr>
        <w:tabs>
          <w:tab w:val="left" w:pos="8910"/>
        </w:tabs>
        <w:ind w:right="372"/>
        <w:rPr>
          <w:rFonts w:ascii="Times New Roman" w:hAnsi="Times New Roman" w:cs="Times New Roman"/>
          <w:sz w:val="44"/>
          <w:szCs w:val="44"/>
        </w:rPr>
      </w:pPr>
    </w:p>
    <w:p w:rsidR="00477694" w:rsidRPr="005F59F6" w:rsidRDefault="00477694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477694" w:rsidRPr="005F59F6" w:rsidRDefault="00477694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документов учебных мастерских технического труда</w:t>
      </w:r>
    </w:p>
    <w:p w:rsidR="00477694" w:rsidRPr="005F59F6" w:rsidRDefault="00477694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000"/>
      </w:tblPr>
      <w:tblGrid>
        <w:gridCol w:w="1254"/>
        <w:gridCol w:w="4241"/>
        <w:gridCol w:w="4394"/>
        <w:gridCol w:w="4536"/>
      </w:tblGrid>
      <w:tr w:rsidR="00477694" w:rsidRPr="005F59F6" w:rsidTr="00193730">
        <w:trPr>
          <w:trHeight w:val="513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Наименование документов</w:t>
            </w:r>
          </w:p>
        </w:tc>
        <w:tc>
          <w:tcPr>
            <w:tcW w:w="439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Периодичность</w:t>
            </w:r>
          </w:p>
        </w:tc>
        <w:tc>
          <w:tcPr>
            <w:tcW w:w="4536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Место нахождения</w:t>
            </w:r>
          </w:p>
        </w:tc>
      </w:tr>
      <w:tr w:rsidR="00477694" w:rsidRPr="005F59F6" w:rsidTr="00193730">
        <w:trPr>
          <w:trHeight w:val="513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Положение об учебных мастерских</w:t>
            </w:r>
          </w:p>
        </w:tc>
        <w:tc>
          <w:tcPr>
            <w:tcW w:w="439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Минпрос</w:t>
            </w:r>
            <w:proofErr w:type="spell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 СССР 1986 г. №169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Паспорт мастерских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Мастерская</w:t>
            </w:r>
          </w:p>
        </w:tc>
      </w:tr>
      <w:tr w:rsidR="00477694" w:rsidRPr="005F59F6" w:rsidTr="00193730">
        <w:trPr>
          <w:trHeight w:val="513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Анализ работы за предыдущий год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vAlign w:val="center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477694" w:rsidRPr="005F59F6" w:rsidRDefault="00477694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77694" w:rsidRPr="005F59F6" w:rsidRDefault="008D2C7D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Паспорт мастерских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Утверждение</w:t>
            </w:r>
          </w:p>
        </w:tc>
      </w:tr>
      <w:tr w:rsidR="00477694" w:rsidRPr="005F59F6" w:rsidTr="00193730">
        <w:trPr>
          <w:trHeight w:val="513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План работы на текущий год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  <w:p w:rsidR="00477694" w:rsidRPr="005F59F6" w:rsidRDefault="00477694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Паспорт мастерских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Утверждение</w:t>
            </w:r>
          </w:p>
        </w:tc>
      </w:tr>
      <w:tr w:rsidR="00477694" w:rsidRPr="005F59F6" w:rsidTr="00193730">
        <w:trPr>
          <w:trHeight w:val="513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Акт приемки к новому учебному году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Ежегодно к 01 сентября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Паспорт мастерских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Утверждение</w:t>
            </w:r>
          </w:p>
        </w:tc>
      </w:tr>
      <w:tr w:rsidR="00477694" w:rsidRPr="005F59F6" w:rsidTr="00193730">
        <w:trPr>
          <w:trHeight w:val="513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Перспективный план развития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477694" w:rsidRPr="005F59F6" w:rsidRDefault="00477694" w:rsidP="00A42F05">
            <w:pPr>
              <w:pStyle w:val="Default"/>
              <w:tabs>
                <w:tab w:val="center" w:pos="2269"/>
                <w:tab w:val="left" w:pos="342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ab/>
              <w:t>Ежегодно</w:t>
            </w: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1E4D7C" w:rsidRPr="005F59F6" w:rsidRDefault="001E4D7C" w:rsidP="00A42F05">
            <w:pPr>
              <w:pStyle w:val="Default"/>
              <w:tabs>
                <w:tab w:val="center" w:pos="2269"/>
                <w:tab w:val="left" w:pos="342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Паспорт мастерских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Утверждение</w:t>
            </w:r>
          </w:p>
        </w:tc>
      </w:tr>
      <w:tr w:rsidR="00477694" w:rsidRPr="005F59F6" w:rsidTr="00193730">
        <w:trPr>
          <w:trHeight w:val="719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Инвентарные ведомости основного и текущего оборудования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 последней инвентаризации и поступлению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Зам. по АХЧ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Бухгалтерия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Мастерская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7694" w:rsidRPr="005F59F6" w:rsidTr="00193730">
        <w:trPr>
          <w:trHeight w:val="225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Аттестационная карта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4536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Паспорт мастерских</w:t>
            </w:r>
          </w:p>
        </w:tc>
      </w:tr>
      <w:tr w:rsidR="00477694" w:rsidRPr="005F59F6" w:rsidTr="00381935">
        <w:trPr>
          <w:trHeight w:val="552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Акты приемки нового оборудования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 поступлению</w:t>
            </w:r>
          </w:p>
        </w:tc>
        <w:tc>
          <w:tcPr>
            <w:tcW w:w="4536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Зам. по АХЧ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Паспорт </w:t>
            </w:r>
            <w:proofErr w:type="gram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-к</w:t>
            </w:r>
            <w:proofErr w:type="gram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опии</w:t>
            </w:r>
          </w:p>
        </w:tc>
      </w:tr>
      <w:tr w:rsidR="00477694" w:rsidRPr="005F59F6" w:rsidTr="00381935">
        <w:trPr>
          <w:trHeight w:val="70"/>
          <w:jc w:val="center"/>
        </w:trPr>
        <w:tc>
          <w:tcPr>
            <w:tcW w:w="125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241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Инструкции по технике безопасности на каждый станок и вид оборудования, общие</w:t>
            </w:r>
          </w:p>
        </w:tc>
        <w:tc>
          <w:tcPr>
            <w:tcW w:w="4394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 раз в 3 года</w:t>
            </w:r>
          </w:p>
        </w:tc>
        <w:tc>
          <w:tcPr>
            <w:tcW w:w="4536" w:type="dxa"/>
          </w:tcPr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Зам. по безопасности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Мастерская </w:t>
            </w:r>
            <w:proofErr w:type="gram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-п</w:t>
            </w:r>
            <w:proofErr w:type="gram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о месту установки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Утверждение на каждый вид</w:t>
            </w: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7694" w:rsidRPr="005F59F6" w:rsidRDefault="00477694" w:rsidP="00A42F0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7694" w:rsidRPr="005F59F6" w:rsidRDefault="00477694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042F0" w:rsidRPr="005F59F6" w:rsidRDefault="00D042F0" w:rsidP="00A42F05">
      <w:pPr>
        <w:pStyle w:val="Default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855" w:type="dxa"/>
        <w:tblLayout w:type="fixed"/>
        <w:tblLook w:val="0000"/>
      </w:tblPr>
      <w:tblGrid>
        <w:gridCol w:w="1175"/>
        <w:gridCol w:w="4253"/>
        <w:gridCol w:w="4458"/>
        <w:gridCol w:w="4588"/>
      </w:tblGrid>
      <w:tr w:rsidR="00D042F0" w:rsidRPr="005F59F6" w:rsidTr="00381935">
        <w:trPr>
          <w:trHeight w:val="895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Протоколы о замерах заземления и изоляции токоведущих проводов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 раз в 3 года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Канцелярия </w:t>
            </w:r>
          </w:p>
        </w:tc>
      </w:tr>
      <w:tr w:rsidR="00D042F0" w:rsidRPr="005F59F6" w:rsidTr="00381935">
        <w:trPr>
          <w:trHeight w:val="573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Приказ о назначении заведующего мастерскими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 назначению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Канцелярия </w:t>
            </w:r>
          </w:p>
        </w:tc>
      </w:tr>
      <w:tr w:rsidR="00D042F0" w:rsidRPr="005F59F6" w:rsidTr="00381935">
        <w:trPr>
          <w:trHeight w:val="573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Приказ об открытии учебных мастерских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 назначению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Канцелярия</w:t>
            </w:r>
          </w:p>
        </w:tc>
      </w:tr>
      <w:tr w:rsidR="00D042F0" w:rsidRPr="005F59F6" w:rsidTr="00381935">
        <w:trPr>
          <w:trHeight w:val="895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Журнал инструктажа учащихся по технике безопасности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 ведению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Мастерская</w:t>
            </w:r>
          </w:p>
        </w:tc>
      </w:tr>
      <w:tr w:rsidR="00D042F0" w:rsidRPr="005F59F6" w:rsidTr="00381935">
        <w:trPr>
          <w:trHeight w:val="573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 заведующего мастерской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Постоянные 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Паспорт</w:t>
            </w:r>
          </w:p>
        </w:tc>
      </w:tr>
      <w:tr w:rsidR="00D042F0" w:rsidRPr="005F59F6" w:rsidTr="00381935">
        <w:trPr>
          <w:trHeight w:val="895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Перечень медикаментов в медицинской аптечке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 срокам годности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Мастерская </w:t>
            </w:r>
            <w:proofErr w:type="gram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–а</w:t>
            </w:r>
            <w:proofErr w:type="gram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птечка</w:t>
            </w:r>
          </w:p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список</w:t>
            </w:r>
          </w:p>
        </w:tc>
      </w:tr>
      <w:tr w:rsidR="00D042F0" w:rsidRPr="005F59F6" w:rsidTr="00381935">
        <w:trPr>
          <w:trHeight w:val="573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Концепции развития кабинета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Текущие 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Мастерская </w:t>
            </w:r>
          </w:p>
        </w:tc>
      </w:tr>
      <w:tr w:rsidR="00D042F0" w:rsidRPr="005F59F6" w:rsidTr="00381935">
        <w:trPr>
          <w:trHeight w:val="895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Основные направления развития мастерской, цели и задачи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Текущие 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Мастерская</w:t>
            </w:r>
          </w:p>
        </w:tc>
      </w:tr>
      <w:tr w:rsidR="00D042F0" w:rsidRPr="005F59F6" w:rsidTr="00381935">
        <w:trPr>
          <w:trHeight w:val="895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Список потребностей в текущих расходных материалах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 год по учащимся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Мастерская</w:t>
            </w:r>
          </w:p>
        </w:tc>
      </w:tr>
      <w:tr w:rsidR="00D042F0" w:rsidRPr="005F59F6" w:rsidTr="00381935">
        <w:trPr>
          <w:trHeight w:val="573"/>
          <w:jc w:val="center"/>
        </w:trPr>
        <w:tc>
          <w:tcPr>
            <w:tcW w:w="1175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253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Перечни дидактических </w:t>
            </w:r>
          </w:p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материалов и литературы</w:t>
            </w:r>
          </w:p>
        </w:tc>
        <w:tc>
          <w:tcPr>
            <w:tcW w:w="445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 пополнению</w:t>
            </w:r>
          </w:p>
        </w:tc>
        <w:tc>
          <w:tcPr>
            <w:tcW w:w="4588" w:type="dxa"/>
          </w:tcPr>
          <w:p w:rsidR="00D042F0" w:rsidRPr="005F59F6" w:rsidRDefault="00D042F0" w:rsidP="00A42F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Мастерская </w:t>
            </w:r>
          </w:p>
        </w:tc>
      </w:tr>
    </w:tbl>
    <w:p w:rsidR="00D042F0" w:rsidRPr="005F59F6" w:rsidRDefault="00D042F0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4B1150" w:rsidRPr="005F59F6" w:rsidRDefault="004B1150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9141A6" w:rsidRPr="005F59F6" w:rsidRDefault="009141A6" w:rsidP="009141A6">
      <w:pPr>
        <w:pStyle w:val="Default"/>
        <w:tabs>
          <w:tab w:val="left" w:pos="1006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41A6" w:rsidRPr="005F59F6" w:rsidRDefault="009141A6" w:rsidP="009141A6">
      <w:pPr>
        <w:pStyle w:val="Default"/>
        <w:tabs>
          <w:tab w:val="left" w:pos="1006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1150" w:rsidRPr="005F59F6" w:rsidRDefault="004B1150" w:rsidP="009141A6">
      <w:pPr>
        <w:pStyle w:val="Default"/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работы кабинета</w:t>
      </w:r>
    </w:p>
    <w:p w:rsidR="004B1150" w:rsidRPr="005F59F6" w:rsidRDefault="004B1150" w:rsidP="00A42F05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2011-2012 учебный год</w:t>
      </w:r>
    </w:p>
    <w:p w:rsidR="009141A6" w:rsidRPr="005F59F6" w:rsidRDefault="009141A6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B1150" w:rsidRPr="005F59F6" w:rsidRDefault="004B1150" w:rsidP="00A42F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B1150" w:rsidRPr="005F59F6" w:rsidRDefault="004B1150" w:rsidP="00A42F05">
      <w:pPr>
        <w:pStyle w:val="Default"/>
        <w:ind w:right="397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1.Кабинет используется для обучения обучающихся 5-11 классов. Мастерская в течение года использовалась согласно профилю, была задействована  в учебной и внеурочной деятельности. На базе мастерской были проведены внеклассные мероприятия по предмету: школьная олимпиада по технологии, в которой принимало участие обучающиеся 5-11 классов. Во время предметной недели по технологии, проводилось открытое внеклассное мероприятие для обучающихся 7 классов игра «Интеллектуальное казино по технологии», выставка работ.  Для успешного выполнения федерального компонента государственных образовательных стандартов основного общего образования базового уровня по технологии, задач школы</w:t>
      </w:r>
      <w:r w:rsidR="00A42F05" w:rsidRPr="005F59F6">
        <w:rPr>
          <w:rFonts w:ascii="Times New Roman" w:hAnsi="Times New Roman" w:cs="Times New Roman"/>
          <w:sz w:val="28"/>
          <w:szCs w:val="28"/>
        </w:rPr>
        <w:t xml:space="preserve"> </w:t>
      </w:r>
      <w:r w:rsidRPr="005F59F6">
        <w:rPr>
          <w:rFonts w:ascii="Times New Roman" w:hAnsi="Times New Roman" w:cs="Times New Roman"/>
          <w:sz w:val="28"/>
          <w:szCs w:val="28"/>
        </w:rPr>
        <w:t>имеются все необходимые учебные и методические пособия и справочная</w:t>
      </w:r>
      <w:r w:rsidR="00A42F05" w:rsidRPr="005F59F6">
        <w:rPr>
          <w:rFonts w:ascii="Times New Roman" w:hAnsi="Times New Roman" w:cs="Times New Roman"/>
          <w:sz w:val="28"/>
          <w:szCs w:val="28"/>
        </w:rPr>
        <w:t xml:space="preserve"> </w:t>
      </w:r>
      <w:r w:rsidRPr="005F59F6">
        <w:rPr>
          <w:rFonts w:ascii="Times New Roman" w:hAnsi="Times New Roman" w:cs="Times New Roman"/>
          <w:sz w:val="28"/>
          <w:szCs w:val="28"/>
        </w:rPr>
        <w:t>литература.</w:t>
      </w:r>
      <w:r w:rsidR="00A42F05" w:rsidRPr="005F59F6">
        <w:rPr>
          <w:rFonts w:ascii="Times New Roman" w:hAnsi="Times New Roman" w:cs="Times New Roman"/>
          <w:sz w:val="28"/>
          <w:szCs w:val="28"/>
        </w:rPr>
        <w:t xml:space="preserve"> </w:t>
      </w:r>
      <w:r w:rsidRPr="005F59F6">
        <w:rPr>
          <w:rFonts w:ascii="Times New Roman" w:hAnsi="Times New Roman" w:cs="Times New Roman"/>
          <w:sz w:val="28"/>
          <w:szCs w:val="28"/>
        </w:rPr>
        <w:t>В течение года в кабинете обучались учащиеся</w:t>
      </w:r>
      <w:r w:rsidR="00A42F05" w:rsidRPr="005F59F6">
        <w:rPr>
          <w:rFonts w:ascii="Times New Roman" w:hAnsi="Times New Roman" w:cs="Times New Roman"/>
          <w:sz w:val="28"/>
          <w:szCs w:val="28"/>
        </w:rPr>
        <w:t xml:space="preserve"> 5-11</w:t>
      </w:r>
      <w:r w:rsidRPr="005F59F6">
        <w:rPr>
          <w:rFonts w:ascii="Times New Roman" w:hAnsi="Times New Roman" w:cs="Times New Roman"/>
          <w:sz w:val="28"/>
          <w:szCs w:val="28"/>
        </w:rPr>
        <w:t xml:space="preserve"> классов, соответственно для этих классов было составлено КТП по предмету,</w:t>
      </w:r>
      <w:r w:rsidR="00A42F05" w:rsidRPr="005F59F6">
        <w:rPr>
          <w:rFonts w:ascii="Times New Roman" w:hAnsi="Times New Roman" w:cs="Times New Roman"/>
          <w:sz w:val="28"/>
          <w:szCs w:val="28"/>
        </w:rPr>
        <w:t xml:space="preserve"> </w:t>
      </w:r>
      <w:r w:rsidRPr="005F59F6">
        <w:rPr>
          <w:rFonts w:ascii="Times New Roman" w:hAnsi="Times New Roman" w:cs="Times New Roman"/>
          <w:sz w:val="28"/>
          <w:szCs w:val="28"/>
        </w:rPr>
        <w:t>рабочая программа.</w:t>
      </w:r>
    </w:p>
    <w:p w:rsidR="004B1150" w:rsidRPr="005F59F6" w:rsidRDefault="004B1150" w:rsidP="00A42F05">
      <w:pPr>
        <w:pStyle w:val="Default"/>
        <w:ind w:right="397"/>
        <w:jc w:val="center"/>
        <w:rPr>
          <w:rFonts w:ascii="Times New Roman" w:hAnsi="Times New Roman" w:cs="Times New Roman"/>
          <w:sz w:val="28"/>
          <w:szCs w:val="28"/>
        </w:rPr>
      </w:pPr>
    </w:p>
    <w:p w:rsidR="004B1150" w:rsidRPr="005F59F6" w:rsidRDefault="004B1150" w:rsidP="00A42F05">
      <w:pPr>
        <w:pStyle w:val="Default"/>
        <w:ind w:right="397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•В целях обеспечения наглядности процесса обучения и создания необходимых условий для реализации требований</w:t>
      </w:r>
      <w:r w:rsidR="00A42F05" w:rsidRPr="005F59F6">
        <w:rPr>
          <w:rFonts w:ascii="Times New Roman" w:hAnsi="Times New Roman" w:cs="Times New Roman"/>
          <w:sz w:val="28"/>
          <w:szCs w:val="28"/>
        </w:rPr>
        <w:t xml:space="preserve"> </w:t>
      </w:r>
      <w:r w:rsidRPr="005F59F6">
        <w:rPr>
          <w:rFonts w:ascii="Times New Roman" w:hAnsi="Times New Roman" w:cs="Times New Roman"/>
          <w:sz w:val="28"/>
          <w:szCs w:val="28"/>
        </w:rPr>
        <w:t xml:space="preserve">к уровню подготовки обучающихся в кабинете действовали постоянно обновляемые стенды: </w:t>
      </w:r>
      <w:r w:rsidR="00A42F05" w:rsidRPr="005F59F6">
        <w:rPr>
          <w:rFonts w:ascii="Times New Roman" w:hAnsi="Times New Roman" w:cs="Times New Roman"/>
          <w:sz w:val="28"/>
          <w:szCs w:val="28"/>
        </w:rPr>
        <w:t>«Ручная обработка древесины</w:t>
      </w:r>
      <w:r w:rsidRPr="005F59F6">
        <w:rPr>
          <w:rFonts w:ascii="Times New Roman" w:hAnsi="Times New Roman" w:cs="Times New Roman"/>
          <w:sz w:val="28"/>
          <w:szCs w:val="28"/>
        </w:rPr>
        <w:t xml:space="preserve">», </w:t>
      </w:r>
      <w:r w:rsidR="00A42F05" w:rsidRPr="005F59F6">
        <w:rPr>
          <w:rFonts w:ascii="Times New Roman" w:hAnsi="Times New Roman" w:cs="Times New Roman"/>
          <w:sz w:val="28"/>
          <w:szCs w:val="28"/>
        </w:rPr>
        <w:t>«Механическая обработка древесины</w:t>
      </w:r>
      <w:r w:rsidRPr="005F59F6">
        <w:rPr>
          <w:rFonts w:ascii="Times New Roman" w:hAnsi="Times New Roman" w:cs="Times New Roman"/>
          <w:sz w:val="28"/>
          <w:szCs w:val="28"/>
        </w:rPr>
        <w:t>»</w:t>
      </w:r>
      <w:r w:rsidR="00A42F05" w:rsidRPr="005F59F6">
        <w:rPr>
          <w:rFonts w:ascii="Times New Roman" w:hAnsi="Times New Roman" w:cs="Times New Roman"/>
          <w:sz w:val="28"/>
          <w:szCs w:val="28"/>
        </w:rPr>
        <w:t>, « Получение и обработка металлов»</w:t>
      </w:r>
      <w:r w:rsidRPr="005F59F6">
        <w:rPr>
          <w:rFonts w:ascii="Times New Roman" w:hAnsi="Times New Roman" w:cs="Times New Roman"/>
          <w:sz w:val="28"/>
          <w:szCs w:val="28"/>
        </w:rPr>
        <w:t>.</w:t>
      </w:r>
    </w:p>
    <w:p w:rsidR="004B1150" w:rsidRPr="005F59F6" w:rsidRDefault="004B1150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A42F05" w:rsidRPr="005F59F6" w:rsidRDefault="00A42F05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A42F05" w:rsidRPr="005F59F6" w:rsidRDefault="00A42F05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A42F05" w:rsidRPr="005F59F6" w:rsidRDefault="00A42F05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A42F05" w:rsidRPr="005F59F6" w:rsidRDefault="00A42F05" w:rsidP="00A42F05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5F59F6">
        <w:rPr>
          <w:rFonts w:ascii="Times New Roman" w:hAnsi="Times New Roman" w:cs="Times New Roman"/>
          <w:sz w:val="40"/>
          <w:szCs w:val="40"/>
        </w:rPr>
        <w:lastRenderedPageBreak/>
        <w:t>Техническое описание учебной мастерской</w:t>
      </w:r>
    </w:p>
    <w:p w:rsidR="00A42F05" w:rsidRPr="005F59F6" w:rsidRDefault="00A42F05" w:rsidP="00A42F05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•Учебная мастерская представлена следующими учебными и подсобными помещениями, соответствующими нормам пожарной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и электробезопасности и санитарно-гигиеническим требованиям: </w:t>
      </w:r>
      <w:r w:rsidRPr="005F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Комбинированная мастерская по обработке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конструкционных материалов, слесарных и столярных, электротехнических и ремонтных работ.</w:t>
      </w:r>
    </w:p>
    <w:p w:rsidR="00E63A78" w:rsidRPr="005F59F6" w:rsidRDefault="00E63A78" w:rsidP="009141A6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3A78" w:rsidRPr="005F59F6" w:rsidRDefault="00E63A78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Для выполнения своих основных функций и поддержания режима безопасности мастерская имеет:</w:t>
      </w:r>
    </w:p>
    <w:p w:rsidR="00E63A78" w:rsidRPr="005F59F6" w:rsidRDefault="00E63A78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63A78" w:rsidRPr="005F59F6" w:rsidRDefault="00E63A78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•-соответствующее программам и нормам</w:t>
      </w:r>
      <w:r w:rsidR="009141A6" w:rsidRPr="005F59F6">
        <w:rPr>
          <w:rFonts w:ascii="Times New Roman" w:hAnsi="Times New Roman" w:cs="Times New Roman"/>
          <w:sz w:val="28"/>
          <w:szCs w:val="28"/>
        </w:rPr>
        <w:t xml:space="preserve"> </w:t>
      </w:r>
      <w:r w:rsidRPr="005F59F6">
        <w:rPr>
          <w:rFonts w:ascii="Times New Roman" w:hAnsi="Times New Roman" w:cs="Times New Roman"/>
          <w:sz w:val="28"/>
          <w:szCs w:val="28"/>
        </w:rPr>
        <w:t>оборудование: общеучебное и технологическое;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•-соответствующее искусственное и естественное освещение;</w:t>
      </w:r>
    </w:p>
    <w:p w:rsidR="005F59F6" w:rsidRPr="005F59F6" w:rsidRDefault="00A42F05" w:rsidP="005F59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•-умывальник</w:t>
      </w:r>
      <w:proofErr w:type="gramStart"/>
      <w:r w:rsidRPr="005F59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F59F6" w:rsidRPr="005F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•-электропитание на 220 вольт, </w:t>
      </w:r>
      <w:r w:rsidR="005F59F6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5F59F6">
        <w:rPr>
          <w:rFonts w:ascii="Times New Roman" w:hAnsi="Times New Roman" w:cs="Times New Roman"/>
          <w:sz w:val="28"/>
          <w:szCs w:val="28"/>
        </w:rPr>
        <w:t>нормам электробезопасности;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•-средства первичного пожаротушения и </w:t>
      </w:r>
      <w:r w:rsidR="009141A6" w:rsidRPr="005F59F6">
        <w:rPr>
          <w:rFonts w:ascii="Times New Roman" w:hAnsi="Times New Roman" w:cs="Times New Roman"/>
          <w:sz w:val="28"/>
          <w:szCs w:val="28"/>
        </w:rPr>
        <w:t>противопожарная</w:t>
      </w:r>
      <w:r w:rsidRPr="005F59F6">
        <w:rPr>
          <w:rFonts w:ascii="Times New Roman" w:hAnsi="Times New Roman" w:cs="Times New Roman"/>
          <w:sz w:val="28"/>
          <w:szCs w:val="28"/>
        </w:rPr>
        <w:t xml:space="preserve"> </w:t>
      </w:r>
      <w:r w:rsidR="009141A6" w:rsidRPr="005F59F6">
        <w:rPr>
          <w:rFonts w:ascii="Times New Roman" w:hAnsi="Times New Roman" w:cs="Times New Roman"/>
          <w:sz w:val="28"/>
          <w:szCs w:val="28"/>
        </w:rPr>
        <w:t>сигнализация</w:t>
      </w:r>
      <w:r w:rsidRPr="005F59F6">
        <w:rPr>
          <w:rFonts w:ascii="Times New Roman" w:hAnsi="Times New Roman" w:cs="Times New Roman"/>
          <w:sz w:val="28"/>
          <w:szCs w:val="28"/>
        </w:rPr>
        <w:t>;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</w:t>
      </w:r>
      <w:r w:rsidR="009141A6" w:rsidRPr="005F59F6">
        <w:rPr>
          <w:rFonts w:ascii="Times New Roman" w:hAnsi="Times New Roman" w:cs="Times New Roman"/>
          <w:sz w:val="28"/>
          <w:szCs w:val="28"/>
        </w:rPr>
        <w:t>запасной</w:t>
      </w:r>
      <w:r w:rsidRPr="005F59F6">
        <w:rPr>
          <w:rFonts w:ascii="Times New Roman" w:hAnsi="Times New Roman" w:cs="Times New Roman"/>
          <w:sz w:val="28"/>
          <w:szCs w:val="28"/>
        </w:rPr>
        <w:t xml:space="preserve"> выход на улицу;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•-соответствующие функции экспозиции по технологии, </w:t>
      </w:r>
      <w:r w:rsidR="00E63A78" w:rsidRPr="005F59F6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 w:rsidRPr="005F59F6">
        <w:rPr>
          <w:rFonts w:ascii="Times New Roman" w:hAnsi="Times New Roman" w:cs="Times New Roman"/>
          <w:sz w:val="28"/>
          <w:szCs w:val="28"/>
        </w:rPr>
        <w:t xml:space="preserve"> и ТБ;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•-сменные экспозиции и выставки работ учащихся;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•-средства электробезопасности и предупредительные знаки;</w:t>
      </w:r>
    </w:p>
    <w:p w:rsidR="00A42F05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•-места хранения оборудования и материалов;</w:t>
      </w:r>
    </w:p>
    <w:p w:rsidR="005F59F6" w:rsidRPr="005F59F6" w:rsidRDefault="005F59F6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-приточная и вытяжная вентиляция;</w:t>
      </w:r>
    </w:p>
    <w:p w:rsidR="00A42F05" w:rsidRPr="005F59F6" w:rsidRDefault="00A42F05" w:rsidP="009141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•-аптечка для оказания первой медицинской помощи.</w:t>
      </w:r>
    </w:p>
    <w:p w:rsidR="00A42F05" w:rsidRPr="005F59F6" w:rsidRDefault="00A42F05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A42F05" w:rsidRPr="005F59F6" w:rsidRDefault="00A42F05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E63A78" w:rsidRPr="005F59F6" w:rsidRDefault="00E63A78" w:rsidP="00E63A78">
      <w:pPr>
        <w:pStyle w:val="Default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5F59F6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Комплектация кабинета труда (столярное дело)</w:t>
      </w:r>
    </w:p>
    <w:p w:rsidR="00383C7B" w:rsidRPr="005F59F6" w:rsidRDefault="00383C7B" w:rsidP="00E63A78">
      <w:pPr>
        <w:pStyle w:val="Default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W w:w="0" w:type="auto"/>
        <w:jc w:val="center"/>
        <w:tblLayout w:type="fixed"/>
        <w:tblLook w:val="0000"/>
      </w:tblPr>
      <w:tblGrid>
        <w:gridCol w:w="1543"/>
        <w:gridCol w:w="5245"/>
        <w:gridCol w:w="1684"/>
        <w:gridCol w:w="2640"/>
      </w:tblGrid>
      <w:tr w:rsidR="00383C7B" w:rsidRPr="005F59F6" w:rsidTr="00974352">
        <w:trPr>
          <w:trHeight w:val="513"/>
          <w:jc w:val="center"/>
        </w:trPr>
        <w:tc>
          <w:tcPr>
            <w:tcW w:w="1543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proofErr w:type="spellStart"/>
            <w:proofErr w:type="gram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  <w:tr w:rsidR="00383C7B" w:rsidRPr="005F59F6" w:rsidTr="00974352">
        <w:trPr>
          <w:trHeight w:val="439"/>
          <w:jc w:val="center"/>
        </w:trPr>
        <w:tc>
          <w:tcPr>
            <w:tcW w:w="1543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Верстак столярный учебный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C7B" w:rsidRPr="005F59F6" w:rsidTr="00974352">
        <w:trPr>
          <w:trHeight w:val="439"/>
          <w:jc w:val="center"/>
        </w:trPr>
        <w:tc>
          <w:tcPr>
            <w:tcW w:w="1543" w:type="dxa"/>
          </w:tcPr>
          <w:p w:rsidR="00383C7B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Электровыжигатель по дереву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C7B" w:rsidRPr="005F59F6" w:rsidTr="00974352">
        <w:trPr>
          <w:trHeight w:val="439"/>
          <w:jc w:val="center"/>
        </w:trPr>
        <w:tc>
          <w:tcPr>
            <w:tcW w:w="1543" w:type="dxa"/>
          </w:tcPr>
          <w:p w:rsidR="00383C7B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Электропаяльник 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C7B" w:rsidRPr="005F59F6" w:rsidTr="00974352">
        <w:trPr>
          <w:trHeight w:val="439"/>
          <w:jc w:val="center"/>
        </w:trPr>
        <w:tc>
          <w:tcPr>
            <w:tcW w:w="1543" w:type="dxa"/>
          </w:tcPr>
          <w:p w:rsidR="00383C7B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Лобзик ручной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C7B" w:rsidRPr="005F59F6" w:rsidTr="00974352">
        <w:trPr>
          <w:trHeight w:val="439"/>
          <w:jc w:val="center"/>
        </w:trPr>
        <w:tc>
          <w:tcPr>
            <w:tcW w:w="1543" w:type="dxa"/>
          </w:tcPr>
          <w:p w:rsidR="00383C7B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Ножовка по дереву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C7B" w:rsidRPr="005F59F6" w:rsidTr="00974352">
        <w:trPr>
          <w:trHeight w:val="440"/>
          <w:jc w:val="center"/>
        </w:trPr>
        <w:tc>
          <w:tcPr>
            <w:tcW w:w="1543" w:type="dxa"/>
          </w:tcPr>
          <w:p w:rsidR="00383C7B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Рубанок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C7B" w:rsidRPr="005F59F6" w:rsidTr="00974352">
        <w:trPr>
          <w:trHeight w:val="439"/>
          <w:jc w:val="center"/>
        </w:trPr>
        <w:tc>
          <w:tcPr>
            <w:tcW w:w="1543" w:type="dxa"/>
          </w:tcPr>
          <w:p w:rsidR="00383C7B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Стамеска 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C7B" w:rsidRPr="005F59F6" w:rsidTr="00974352">
        <w:trPr>
          <w:trHeight w:val="439"/>
          <w:jc w:val="center"/>
        </w:trPr>
        <w:tc>
          <w:tcPr>
            <w:tcW w:w="1543" w:type="dxa"/>
          </w:tcPr>
          <w:p w:rsidR="00383C7B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Напильник драчевый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83C7B" w:rsidRPr="005F59F6" w:rsidTr="00974352">
        <w:trPr>
          <w:trHeight w:val="439"/>
          <w:jc w:val="center"/>
        </w:trPr>
        <w:tc>
          <w:tcPr>
            <w:tcW w:w="1543" w:type="dxa"/>
          </w:tcPr>
          <w:p w:rsidR="00383C7B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245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Киянка </w:t>
            </w:r>
          </w:p>
        </w:tc>
        <w:tc>
          <w:tcPr>
            <w:tcW w:w="1684" w:type="dxa"/>
          </w:tcPr>
          <w:p w:rsidR="00383C7B" w:rsidRPr="005F59F6" w:rsidRDefault="00383C7B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A3708" w:rsidRPr="005F59F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640" w:type="dxa"/>
          </w:tcPr>
          <w:p w:rsidR="00383C7B" w:rsidRPr="005F59F6" w:rsidRDefault="00383C7B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A3708" w:rsidRPr="005F59F6" w:rsidTr="00974352">
        <w:trPr>
          <w:trHeight w:val="439"/>
          <w:jc w:val="center"/>
        </w:trPr>
        <w:tc>
          <w:tcPr>
            <w:tcW w:w="1543" w:type="dxa"/>
          </w:tcPr>
          <w:p w:rsidR="00FA3708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245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Набор сверл по дереву</w:t>
            </w:r>
          </w:p>
        </w:tc>
        <w:tc>
          <w:tcPr>
            <w:tcW w:w="1684" w:type="dxa"/>
          </w:tcPr>
          <w:p w:rsidR="00FA3708" w:rsidRPr="005F59F6" w:rsidRDefault="00FA3708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640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A3708" w:rsidRPr="005F59F6" w:rsidTr="00974352">
        <w:trPr>
          <w:trHeight w:val="439"/>
          <w:jc w:val="center"/>
        </w:trPr>
        <w:tc>
          <w:tcPr>
            <w:tcW w:w="1543" w:type="dxa"/>
          </w:tcPr>
          <w:p w:rsidR="00FA3708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245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Набор центровых сверл</w:t>
            </w:r>
          </w:p>
        </w:tc>
        <w:tc>
          <w:tcPr>
            <w:tcW w:w="1684" w:type="dxa"/>
          </w:tcPr>
          <w:p w:rsidR="00FA3708" w:rsidRPr="005F59F6" w:rsidRDefault="00FA3708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40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A3708" w:rsidRPr="005F59F6" w:rsidTr="00974352">
        <w:trPr>
          <w:trHeight w:val="439"/>
          <w:jc w:val="center"/>
        </w:trPr>
        <w:tc>
          <w:tcPr>
            <w:tcW w:w="1543" w:type="dxa"/>
          </w:tcPr>
          <w:p w:rsidR="00FA3708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245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Набор сверл Фоснера</w:t>
            </w:r>
          </w:p>
        </w:tc>
        <w:tc>
          <w:tcPr>
            <w:tcW w:w="1684" w:type="dxa"/>
          </w:tcPr>
          <w:p w:rsidR="00FA3708" w:rsidRPr="005F59F6" w:rsidRDefault="00FA3708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40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A3708" w:rsidRPr="005F59F6" w:rsidTr="00974352">
        <w:trPr>
          <w:trHeight w:val="439"/>
          <w:jc w:val="center"/>
        </w:trPr>
        <w:tc>
          <w:tcPr>
            <w:tcW w:w="1543" w:type="dxa"/>
          </w:tcPr>
          <w:p w:rsidR="00FA3708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245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Набор круговых пил </w:t>
            </w:r>
          </w:p>
        </w:tc>
        <w:tc>
          <w:tcPr>
            <w:tcW w:w="1684" w:type="dxa"/>
          </w:tcPr>
          <w:p w:rsidR="00FA3708" w:rsidRPr="005F59F6" w:rsidRDefault="00FA3708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40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A3708" w:rsidRPr="005F59F6" w:rsidTr="00974352">
        <w:trPr>
          <w:trHeight w:val="439"/>
          <w:jc w:val="center"/>
        </w:trPr>
        <w:tc>
          <w:tcPr>
            <w:tcW w:w="1543" w:type="dxa"/>
          </w:tcPr>
          <w:p w:rsidR="00FA3708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245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Лучковые пилы</w:t>
            </w:r>
          </w:p>
        </w:tc>
        <w:tc>
          <w:tcPr>
            <w:tcW w:w="1684" w:type="dxa"/>
          </w:tcPr>
          <w:p w:rsidR="00FA3708" w:rsidRPr="005F59F6" w:rsidRDefault="00FA3708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40" w:type="dxa"/>
          </w:tcPr>
          <w:p w:rsidR="00FA3708" w:rsidRPr="005F59F6" w:rsidRDefault="00FA370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12CE" w:rsidRPr="005F59F6" w:rsidTr="00974352">
        <w:trPr>
          <w:trHeight w:val="439"/>
          <w:jc w:val="center"/>
        </w:trPr>
        <w:tc>
          <w:tcPr>
            <w:tcW w:w="1543" w:type="dxa"/>
          </w:tcPr>
          <w:p w:rsidR="00B612CE" w:rsidRPr="005F59F6" w:rsidRDefault="001B01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245" w:type="dxa"/>
          </w:tcPr>
          <w:p w:rsidR="00B612CE" w:rsidRPr="005F59F6" w:rsidRDefault="00B612C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Стусло с пилой</w:t>
            </w:r>
          </w:p>
        </w:tc>
        <w:tc>
          <w:tcPr>
            <w:tcW w:w="1684" w:type="dxa"/>
          </w:tcPr>
          <w:p w:rsidR="00B612CE" w:rsidRPr="005F59F6" w:rsidRDefault="00B612CE" w:rsidP="00383C7B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40" w:type="dxa"/>
          </w:tcPr>
          <w:p w:rsidR="00B612CE" w:rsidRPr="005F59F6" w:rsidRDefault="00B612CE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74352" w:rsidRPr="005F59F6" w:rsidRDefault="00974352" w:rsidP="009743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5F59F6">
        <w:rPr>
          <w:rFonts w:ascii="Times New Roman" w:hAnsi="Times New Roman" w:cs="Times New Roman"/>
          <w:b/>
          <w:bCs/>
          <w:i/>
          <w:iCs/>
          <w:sz w:val="48"/>
          <w:szCs w:val="48"/>
        </w:rPr>
        <w:lastRenderedPageBreak/>
        <w:t>Комплектация кабинета труда (слесарное дело)</w:t>
      </w:r>
    </w:p>
    <w:p w:rsidR="00974352" w:rsidRPr="005F59F6" w:rsidRDefault="00974352" w:rsidP="00974352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1553"/>
        <w:gridCol w:w="5245"/>
        <w:gridCol w:w="1701"/>
        <w:gridCol w:w="2633"/>
      </w:tblGrid>
      <w:tr w:rsidR="00974352" w:rsidRPr="005F59F6" w:rsidTr="00974352">
        <w:trPr>
          <w:trHeight w:val="513"/>
        </w:trPr>
        <w:tc>
          <w:tcPr>
            <w:tcW w:w="155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proofErr w:type="spellStart"/>
            <w:proofErr w:type="gram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245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</w:tcPr>
          <w:p w:rsidR="00974352" w:rsidRPr="005F59F6" w:rsidRDefault="00974352" w:rsidP="00974352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  <w:tr w:rsidR="00974352" w:rsidRPr="005F59F6" w:rsidTr="00974352">
        <w:trPr>
          <w:trHeight w:val="439"/>
        </w:trPr>
        <w:tc>
          <w:tcPr>
            <w:tcW w:w="155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45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Верстак слесарный учебный</w:t>
            </w:r>
          </w:p>
        </w:tc>
        <w:tc>
          <w:tcPr>
            <w:tcW w:w="1701" w:type="dxa"/>
          </w:tcPr>
          <w:p w:rsidR="00974352" w:rsidRPr="005F59F6" w:rsidRDefault="00974352" w:rsidP="00974352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4352" w:rsidRPr="005F59F6" w:rsidTr="00974352">
        <w:trPr>
          <w:trHeight w:val="439"/>
        </w:trPr>
        <w:tc>
          <w:tcPr>
            <w:tcW w:w="155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245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Тиски слесарные</w:t>
            </w:r>
          </w:p>
        </w:tc>
        <w:tc>
          <w:tcPr>
            <w:tcW w:w="1701" w:type="dxa"/>
          </w:tcPr>
          <w:p w:rsidR="00974352" w:rsidRPr="005F59F6" w:rsidRDefault="00974352" w:rsidP="00974352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4352" w:rsidRPr="005F59F6" w:rsidTr="00974352">
        <w:trPr>
          <w:trHeight w:val="439"/>
        </w:trPr>
        <w:tc>
          <w:tcPr>
            <w:tcW w:w="155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45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Но</w:t>
            </w:r>
            <w:r w:rsidR="005679E9"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жницы по металлу </w:t>
            </w:r>
          </w:p>
        </w:tc>
        <w:tc>
          <w:tcPr>
            <w:tcW w:w="1701" w:type="dxa"/>
          </w:tcPr>
          <w:p w:rsidR="00974352" w:rsidRPr="005F59F6" w:rsidRDefault="00974352" w:rsidP="00974352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679E9" w:rsidRPr="005F59F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4352" w:rsidRPr="005F59F6" w:rsidTr="00974352">
        <w:trPr>
          <w:trHeight w:val="439"/>
        </w:trPr>
        <w:tc>
          <w:tcPr>
            <w:tcW w:w="1553" w:type="dxa"/>
          </w:tcPr>
          <w:p w:rsidR="00974352" w:rsidRPr="005F59F6" w:rsidRDefault="000470B3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45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Набор слесарного инструмента</w:t>
            </w:r>
          </w:p>
        </w:tc>
        <w:tc>
          <w:tcPr>
            <w:tcW w:w="1701" w:type="dxa"/>
          </w:tcPr>
          <w:p w:rsidR="00974352" w:rsidRPr="005F59F6" w:rsidRDefault="000470B3" w:rsidP="00974352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4352" w:rsidRPr="005F59F6" w:rsidTr="00974352">
        <w:trPr>
          <w:trHeight w:val="585"/>
        </w:trPr>
        <w:tc>
          <w:tcPr>
            <w:tcW w:w="155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245" w:type="dxa"/>
          </w:tcPr>
          <w:p w:rsidR="00974352" w:rsidRPr="005F59F6" w:rsidRDefault="000470B3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Набор отверток</w:t>
            </w:r>
          </w:p>
        </w:tc>
        <w:tc>
          <w:tcPr>
            <w:tcW w:w="1701" w:type="dxa"/>
          </w:tcPr>
          <w:p w:rsidR="00974352" w:rsidRPr="005F59F6" w:rsidRDefault="000470B3" w:rsidP="00974352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4352" w:rsidRPr="005F59F6" w:rsidTr="00974352">
        <w:trPr>
          <w:trHeight w:val="440"/>
        </w:trPr>
        <w:tc>
          <w:tcPr>
            <w:tcW w:w="155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245" w:type="dxa"/>
          </w:tcPr>
          <w:p w:rsidR="00974352" w:rsidRPr="005F59F6" w:rsidRDefault="000470B3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Набор 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побойников</w:t>
            </w:r>
            <w:proofErr w:type="spellEnd"/>
          </w:p>
        </w:tc>
        <w:tc>
          <w:tcPr>
            <w:tcW w:w="1701" w:type="dxa"/>
          </w:tcPr>
          <w:p w:rsidR="00974352" w:rsidRPr="005F59F6" w:rsidRDefault="000470B3" w:rsidP="00974352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4352" w:rsidRPr="005F59F6" w:rsidTr="00974352">
        <w:trPr>
          <w:trHeight w:val="439"/>
        </w:trPr>
        <w:tc>
          <w:tcPr>
            <w:tcW w:w="155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245" w:type="dxa"/>
          </w:tcPr>
          <w:p w:rsidR="00974352" w:rsidRPr="005F59F6" w:rsidRDefault="000470B3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Набор свёрл</w:t>
            </w:r>
          </w:p>
        </w:tc>
        <w:tc>
          <w:tcPr>
            <w:tcW w:w="1701" w:type="dxa"/>
          </w:tcPr>
          <w:p w:rsidR="00974352" w:rsidRPr="005F59F6" w:rsidRDefault="000470B3" w:rsidP="000470B3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4352" w:rsidRPr="005F59F6" w:rsidTr="00974352">
        <w:trPr>
          <w:trHeight w:val="439"/>
        </w:trPr>
        <w:tc>
          <w:tcPr>
            <w:tcW w:w="155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245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Молотки </w:t>
            </w:r>
          </w:p>
        </w:tc>
        <w:tc>
          <w:tcPr>
            <w:tcW w:w="1701" w:type="dxa"/>
          </w:tcPr>
          <w:p w:rsidR="00974352" w:rsidRPr="005F59F6" w:rsidRDefault="00974352" w:rsidP="00974352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4352" w:rsidRPr="005F59F6" w:rsidTr="00974352">
        <w:trPr>
          <w:trHeight w:val="222"/>
        </w:trPr>
        <w:tc>
          <w:tcPr>
            <w:tcW w:w="155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245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Зубила </w:t>
            </w:r>
          </w:p>
        </w:tc>
        <w:tc>
          <w:tcPr>
            <w:tcW w:w="1701" w:type="dxa"/>
          </w:tcPr>
          <w:p w:rsidR="00974352" w:rsidRPr="005F59F6" w:rsidRDefault="000470B3" w:rsidP="00974352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33" w:type="dxa"/>
          </w:tcPr>
          <w:p w:rsidR="00974352" w:rsidRPr="005F59F6" w:rsidRDefault="00974352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470B3" w:rsidRPr="005F59F6" w:rsidTr="00974352">
        <w:trPr>
          <w:trHeight w:val="222"/>
        </w:trPr>
        <w:tc>
          <w:tcPr>
            <w:tcW w:w="1553" w:type="dxa"/>
          </w:tcPr>
          <w:p w:rsidR="000470B3" w:rsidRPr="005F59F6" w:rsidRDefault="000470B3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245" w:type="dxa"/>
          </w:tcPr>
          <w:p w:rsidR="000470B3" w:rsidRPr="005F59F6" w:rsidRDefault="000470B3" w:rsidP="0097435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Плоскогубцы</w:t>
            </w:r>
          </w:p>
        </w:tc>
        <w:tc>
          <w:tcPr>
            <w:tcW w:w="1701" w:type="dxa"/>
          </w:tcPr>
          <w:p w:rsidR="000470B3" w:rsidRPr="005F59F6" w:rsidRDefault="000470B3" w:rsidP="00974352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33" w:type="dxa"/>
          </w:tcPr>
          <w:p w:rsidR="000470B3" w:rsidRPr="005F59F6" w:rsidRDefault="000470B3" w:rsidP="00974352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63A78" w:rsidRPr="005F59F6" w:rsidRDefault="00974352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  <w:r w:rsidRPr="005F59F6">
        <w:rPr>
          <w:rFonts w:ascii="Times New Roman" w:hAnsi="Times New Roman" w:cs="Times New Roman"/>
          <w:sz w:val="44"/>
          <w:szCs w:val="44"/>
        </w:rPr>
        <w:br w:type="textWrapping" w:clear="all"/>
      </w:r>
    </w:p>
    <w:p w:rsidR="005679E9" w:rsidRPr="005F59F6" w:rsidRDefault="005679E9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5679E9" w:rsidRPr="005F59F6" w:rsidRDefault="005679E9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0470B3" w:rsidRPr="005F59F6" w:rsidRDefault="000470B3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5679E9" w:rsidRPr="005F59F6" w:rsidRDefault="005679E9" w:rsidP="005679E9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5F59F6">
        <w:rPr>
          <w:rFonts w:ascii="Times New Roman" w:hAnsi="Times New Roman" w:cs="Times New Roman"/>
          <w:b/>
          <w:bCs/>
          <w:i/>
          <w:iCs/>
          <w:sz w:val="48"/>
          <w:szCs w:val="48"/>
        </w:rPr>
        <w:lastRenderedPageBreak/>
        <w:t>Комплектация кабинета труда</w:t>
      </w:r>
    </w:p>
    <w:p w:rsidR="005679E9" w:rsidRPr="005F59F6" w:rsidRDefault="005679E9" w:rsidP="005679E9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5F59F6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(станочное и </w:t>
      </w:r>
      <w:proofErr w:type="spellStart"/>
      <w:r w:rsidRPr="005F59F6">
        <w:rPr>
          <w:rFonts w:ascii="Times New Roman" w:hAnsi="Times New Roman" w:cs="Times New Roman"/>
          <w:b/>
          <w:bCs/>
          <w:i/>
          <w:iCs/>
          <w:sz w:val="48"/>
          <w:szCs w:val="48"/>
        </w:rPr>
        <w:t>эл</w:t>
      </w:r>
      <w:proofErr w:type="gramStart"/>
      <w:r w:rsidRPr="005F59F6">
        <w:rPr>
          <w:rFonts w:ascii="Times New Roman" w:hAnsi="Times New Roman" w:cs="Times New Roman"/>
          <w:b/>
          <w:bCs/>
          <w:i/>
          <w:iCs/>
          <w:sz w:val="48"/>
          <w:szCs w:val="48"/>
        </w:rPr>
        <w:t>.о</w:t>
      </w:r>
      <w:proofErr w:type="gramEnd"/>
      <w:r w:rsidRPr="005F59F6">
        <w:rPr>
          <w:rFonts w:ascii="Times New Roman" w:hAnsi="Times New Roman" w:cs="Times New Roman"/>
          <w:b/>
          <w:bCs/>
          <w:i/>
          <w:iCs/>
          <w:sz w:val="48"/>
          <w:szCs w:val="48"/>
        </w:rPr>
        <w:t>борудование</w:t>
      </w:r>
      <w:proofErr w:type="spellEnd"/>
      <w:r w:rsidRPr="005F59F6">
        <w:rPr>
          <w:rFonts w:ascii="Times New Roman" w:hAnsi="Times New Roman" w:cs="Times New Roman"/>
          <w:b/>
          <w:bCs/>
          <w:i/>
          <w:iCs/>
          <w:sz w:val="48"/>
          <w:szCs w:val="48"/>
        </w:rPr>
        <w:t>)</w:t>
      </w:r>
    </w:p>
    <w:p w:rsidR="005679E9" w:rsidRPr="005F59F6" w:rsidRDefault="005679E9" w:rsidP="005679E9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6"/>
        <w:tblW w:w="0" w:type="auto"/>
        <w:jc w:val="center"/>
        <w:tblLayout w:type="fixed"/>
        <w:tblLook w:val="0000"/>
      </w:tblPr>
      <w:tblGrid>
        <w:gridCol w:w="1548"/>
        <w:gridCol w:w="5245"/>
        <w:gridCol w:w="1701"/>
        <w:gridCol w:w="2627"/>
      </w:tblGrid>
      <w:tr w:rsidR="005679E9" w:rsidRPr="005F59F6" w:rsidTr="001B011A">
        <w:trPr>
          <w:trHeight w:val="513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proofErr w:type="spellStart"/>
            <w:proofErr w:type="gram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245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</w:tcPr>
          <w:p w:rsidR="005679E9" w:rsidRPr="005F59F6" w:rsidRDefault="005679E9" w:rsidP="005679E9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  <w:tr w:rsidR="005679E9" w:rsidRPr="005F59F6" w:rsidTr="001B011A">
        <w:trPr>
          <w:trHeight w:val="439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45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Токарный станок по дереву</w:t>
            </w:r>
          </w:p>
        </w:tc>
        <w:tc>
          <w:tcPr>
            <w:tcW w:w="1701" w:type="dxa"/>
          </w:tcPr>
          <w:p w:rsidR="005679E9" w:rsidRPr="005F59F6" w:rsidRDefault="000470B3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585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245" w:type="dxa"/>
          </w:tcPr>
          <w:p w:rsidR="005679E9" w:rsidRPr="005F59F6" w:rsidRDefault="000470B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Сверлильный станок</w:t>
            </w:r>
          </w:p>
        </w:tc>
        <w:tc>
          <w:tcPr>
            <w:tcW w:w="1701" w:type="dxa"/>
          </w:tcPr>
          <w:p w:rsidR="005679E9" w:rsidRPr="005F59F6" w:rsidRDefault="005679E9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440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45" w:type="dxa"/>
          </w:tcPr>
          <w:p w:rsidR="005679E9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Заточной станок</w:t>
            </w:r>
          </w:p>
        </w:tc>
        <w:tc>
          <w:tcPr>
            <w:tcW w:w="1701" w:type="dxa"/>
          </w:tcPr>
          <w:p w:rsidR="005679E9" w:rsidRPr="005F59F6" w:rsidRDefault="005679E9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439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45" w:type="dxa"/>
          </w:tcPr>
          <w:p w:rsidR="005679E9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Токарно-винторезный станок по металлу</w:t>
            </w:r>
          </w:p>
        </w:tc>
        <w:tc>
          <w:tcPr>
            <w:tcW w:w="1701" w:type="dxa"/>
          </w:tcPr>
          <w:p w:rsidR="005679E9" w:rsidRPr="005F59F6" w:rsidRDefault="00F31223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585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245" w:type="dxa"/>
          </w:tcPr>
          <w:p w:rsidR="005679E9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Пылесос для уборки мастерской</w:t>
            </w:r>
          </w:p>
        </w:tc>
        <w:tc>
          <w:tcPr>
            <w:tcW w:w="1701" w:type="dxa"/>
          </w:tcPr>
          <w:p w:rsidR="005679E9" w:rsidRPr="005F59F6" w:rsidRDefault="00F31223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439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245" w:type="dxa"/>
          </w:tcPr>
          <w:p w:rsidR="005679E9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Электродрель </w:t>
            </w:r>
          </w:p>
        </w:tc>
        <w:tc>
          <w:tcPr>
            <w:tcW w:w="1701" w:type="dxa"/>
          </w:tcPr>
          <w:p w:rsidR="005679E9" w:rsidRPr="005F59F6" w:rsidRDefault="00F31223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439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245" w:type="dxa"/>
          </w:tcPr>
          <w:p w:rsidR="005679E9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Шуруповерт</w:t>
            </w:r>
          </w:p>
        </w:tc>
        <w:tc>
          <w:tcPr>
            <w:tcW w:w="1701" w:type="dxa"/>
          </w:tcPr>
          <w:p w:rsidR="005679E9" w:rsidRPr="005F59F6" w:rsidRDefault="005679E9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585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245" w:type="dxa"/>
          </w:tcPr>
          <w:p w:rsidR="005679E9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Электролобзик</w:t>
            </w:r>
          </w:p>
        </w:tc>
        <w:tc>
          <w:tcPr>
            <w:tcW w:w="1701" w:type="dxa"/>
          </w:tcPr>
          <w:p w:rsidR="005679E9" w:rsidRPr="005F59F6" w:rsidRDefault="005679E9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439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245" w:type="dxa"/>
          </w:tcPr>
          <w:p w:rsidR="005679E9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Ручная </w:t>
            </w:r>
            <w:r w:rsidR="005679E9" w:rsidRPr="005F59F6">
              <w:rPr>
                <w:rFonts w:ascii="Times New Roman" w:hAnsi="Times New Roman" w:cs="Times New Roman"/>
                <w:sz w:val="23"/>
                <w:szCs w:val="23"/>
              </w:rPr>
              <w:t>фрезерная машина</w:t>
            </w:r>
          </w:p>
        </w:tc>
        <w:tc>
          <w:tcPr>
            <w:tcW w:w="1701" w:type="dxa"/>
          </w:tcPr>
          <w:p w:rsidR="005679E9" w:rsidRPr="005F59F6" w:rsidRDefault="005679E9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439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245" w:type="dxa"/>
          </w:tcPr>
          <w:p w:rsidR="005679E9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 xml:space="preserve">Электрорубанок </w:t>
            </w:r>
          </w:p>
        </w:tc>
        <w:tc>
          <w:tcPr>
            <w:tcW w:w="1701" w:type="dxa"/>
          </w:tcPr>
          <w:p w:rsidR="005679E9" w:rsidRPr="005F59F6" w:rsidRDefault="00F31223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79E9" w:rsidRPr="005F59F6" w:rsidTr="001B011A">
        <w:trPr>
          <w:trHeight w:val="439"/>
          <w:jc w:val="center"/>
        </w:trPr>
        <w:tc>
          <w:tcPr>
            <w:tcW w:w="1548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245" w:type="dxa"/>
          </w:tcPr>
          <w:p w:rsidR="005679E9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Ручная вибрационная шлифмашинка</w:t>
            </w:r>
          </w:p>
        </w:tc>
        <w:tc>
          <w:tcPr>
            <w:tcW w:w="1701" w:type="dxa"/>
          </w:tcPr>
          <w:p w:rsidR="005679E9" w:rsidRPr="005F59F6" w:rsidRDefault="005679E9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5679E9" w:rsidRPr="005F59F6" w:rsidRDefault="005679E9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31223" w:rsidRPr="005F59F6" w:rsidTr="001B011A">
        <w:trPr>
          <w:trHeight w:val="439"/>
          <w:jc w:val="center"/>
        </w:trPr>
        <w:tc>
          <w:tcPr>
            <w:tcW w:w="1548" w:type="dxa"/>
          </w:tcPr>
          <w:p w:rsidR="00F31223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245" w:type="dxa"/>
          </w:tcPr>
          <w:p w:rsidR="00F31223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Ручная ленточная шлифмашинка</w:t>
            </w:r>
          </w:p>
        </w:tc>
        <w:tc>
          <w:tcPr>
            <w:tcW w:w="1701" w:type="dxa"/>
          </w:tcPr>
          <w:p w:rsidR="00F31223" w:rsidRPr="005F59F6" w:rsidRDefault="00F31223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59F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27" w:type="dxa"/>
          </w:tcPr>
          <w:p w:rsidR="00F31223" w:rsidRPr="005F59F6" w:rsidRDefault="00F31223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31223" w:rsidRPr="005F59F6" w:rsidTr="001B011A">
        <w:trPr>
          <w:trHeight w:val="439"/>
          <w:jc w:val="center"/>
        </w:trPr>
        <w:tc>
          <w:tcPr>
            <w:tcW w:w="1548" w:type="dxa"/>
          </w:tcPr>
          <w:p w:rsidR="00F31223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245" w:type="dxa"/>
          </w:tcPr>
          <w:p w:rsidR="00F31223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F31223" w:rsidRPr="005F59F6" w:rsidRDefault="00F31223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27" w:type="dxa"/>
          </w:tcPr>
          <w:p w:rsidR="00F31223" w:rsidRPr="005F59F6" w:rsidRDefault="00F31223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31223" w:rsidRPr="005F59F6" w:rsidTr="001B011A">
        <w:trPr>
          <w:trHeight w:val="439"/>
          <w:jc w:val="center"/>
        </w:trPr>
        <w:tc>
          <w:tcPr>
            <w:tcW w:w="1548" w:type="dxa"/>
          </w:tcPr>
          <w:p w:rsidR="00F31223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59F6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245" w:type="dxa"/>
          </w:tcPr>
          <w:p w:rsidR="00F31223" w:rsidRPr="005F59F6" w:rsidRDefault="00F3122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F31223" w:rsidRPr="005F59F6" w:rsidRDefault="00F31223" w:rsidP="005679E9">
            <w:pPr>
              <w:pStyle w:val="Defaul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27" w:type="dxa"/>
          </w:tcPr>
          <w:p w:rsidR="00F31223" w:rsidRPr="005F59F6" w:rsidRDefault="00F31223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2057B" w:rsidRPr="005F59F6" w:rsidRDefault="0092057B" w:rsidP="0092057B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057B" w:rsidRPr="005F59F6" w:rsidRDefault="005527FC" w:rsidP="0092057B">
      <w:pPr>
        <w:pStyle w:val="Default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F59F6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Правила пользования кабинетом.</w:t>
      </w:r>
    </w:p>
    <w:p w:rsidR="005527FC" w:rsidRPr="005F59F6" w:rsidRDefault="005527FC" w:rsidP="0092057B">
      <w:pPr>
        <w:pStyle w:val="Default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5527FC" w:rsidRPr="005F59F6" w:rsidRDefault="005527FC" w:rsidP="0092057B">
      <w:pPr>
        <w:pStyle w:val="Default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5527FC" w:rsidRPr="005F59F6" w:rsidRDefault="005527FC" w:rsidP="005527FC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5F59F6">
        <w:rPr>
          <w:rFonts w:ascii="Times New Roman" w:hAnsi="Times New Roman" w:cs="Times New Roman"/>
          <w:bCs/>
          <w:iCs/>
          <w:sz w:val="32"/>
          <w:szCs w:val="32"/>
        </w:rPr>
        <w:t>Учебный кабинет должен быть открыт за 15 минут до начала занятий.</w:t>
      </w:r>
      <w:r w:rsidR="009116B2" w:rsidRPr="005F59F6">
        <w:rPr>
          <w:rFonts w:ascii="Times New Roman" w:hAnsi="Times New Roman" w:cs="Times New Roman"/>
          <w:bCs/>
          <w:iCs/>
          <w:sz w:val="32"/>
          <w:szCs w:val="32"/>
        </w:rPr>
        <w:t xml:space="preserve"> Учащиеся заходят на урок со звонком.</w:t>
      </w:r>
    </w:p>
    <w:p w:rsidR="009116B2" w:rsidRPr="005F59F6" w:rsidRDefault="009116B2" w:rsidP="009116B2">
      <w:pPr>
        <w:pStyle w:val="Default"/>
        <w:rPr>
          <w:rFonts w:ascii="Times New Roman" w:hAnsi="Times New Roman" w:cs="Times New Roman"/>
          <w:bCs/>
          <w:iCs/>
          <w:sz w:val="32"/>
          <w:szCs w:val="32"/>
        </w:rPr>
      </w:pPr>
    </w:p>
    <w:p w:rsidR="005527FC" w:rsidRPr="005F59F6" w:rsidRDefault="005527FC" w:rsidP="005527FC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5F59F6">
        <w:rPr>
          <w:rFonts w:ascii="Times New Roman" w:hAnsi="Times New Roman" w:cs="Times New Roman"/>
          <w:bCs/>
          <w:iCs/>
          <w:sz w:val="32"/>
          <w:szCs w:val="32"/>
        </w:rPr>
        <w:t>Дежурный ученик отвечает за подготовку кабинета к началу урока, а также за порядок в кабинете после занятий.</w:t>
      </w:r>
    </w:p>
    <w:p w:rsidR="009116B2" w:rsidRPr="005F59F6" w:rsidRDefault="009116B2" w:rsidP="009116B2">
      <w:pPr>
        <w:pStyle w:val="Default"/>
        <w:rPr>
          <w:rFonts w:ascii="Times New Roman" w:hAnsi="Times New Roman" w:cs="Times New Roman"/>
          <w:bCs/>
          <w:iCs/>
          <w:sz w:val="32"/>
          <w:szCs w:val="32"/>
        </w:rPr>
      </w:pPr>
    </w:p>
    <w:p w:rsidR="005527FC" w:rsidRPr="005F59F6" w:rsidRDefault="005527FC" w:rsidP="005527FC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5F59F6">
        <w:rPr>
          <w:rFonts w:ascii="Times New Roman" w:hAnsi="Times New Roman" w:cs="Times New Roman"/>
          <w:bCs/>
          <w:iCs/>
          <w:sz w:val="32"/>
          <w:szCs w:val="32"/>
        </w:rPr>
        <w:t>Во время перемены кабинет должен проветриваться.</w:t>
      </w:r>
    </w:p>
    <w:p w:rsidR="009116B2" w:rsidRPr="005F59F6" w:rsidRDefault="009116B2" w:rsidP="009116B2">
      <w:pPr>
        <w:pStyle w:val="Default"/>
        <w:rPr>
          <w:rFonts w:ascii="Times New Roman" w:hAnsi="Times New Roman" w:cs="Times New Roman"/>
          <w:bCs/>
          <w:iCs/>
          <w:sz w:val="32"/>
          <w:szCs w:val="32"/>
        </w:rPr>
      </w:pPr>
    </w:p>
    <w:p w:rsidR="009116B2" w:rsidRPr="005F59F6" w:rsidRDefault="009116B2" w:rsidP="005527FC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5F59F6">
        <w:rPr>
          <w:rFonts w:ascii="Times New Roman" w:hAnsi="Times New Roman" w:cs="Times New Roman"/>
          <w:bCs/>
          <w:iCs/>
          <w:sz w:val="32"/>
          <w:szCs w:val="32"/>
        </w:rPr>
        <w:t>Ежедневно проводится влажная уборка кабинета и два раза в месяц должна проводиться генеральная уборка.</w:t>
      </w:r>
    </w:p>
    <w:p w:rsidR="009116B2" w:rsidRPr="005F59F6" w:rsidRDefault="009116B2" w:rsidP="009116B2">
      <w:pPr>
        <w:pStyle w:val="a5"/>
        <w:rPr>
          <w:rFonts w:ascii="Times New Roman" w:hAnsi="Times New Roman" w:cs="Times New Roman"/>
          <w:bCs/>
          <w:iCs/>
          <w:sz w:val="32"/>
          <w:szCs w:val="32"/>
        </w:rPr>
      </w:pPr>
    </w:p>
    <w:p w:rsidR="009116B2" w:rsidRPr="005F59F6" w:rsidRDefault="009116B2" w:rsidP="005527FC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5F59F6">
        <w:rPr>
          <w:rFonts w:ascii="Times New Roman" w:hAnsi="Times New Roman" w:cs="Times New Roman"/>
          <w:bCs/>
          <w:iCs/>
          <w:sz w:val="32"/>
          <w:szCs w:val="32"/>
        </w:rPr>
        <w:t>В весенний и осенний период учащиеся должны находиться в сменной обуви.</w:t>
      </w:r>
    </w:p>
    <w:p w:rsidR="005F59F6" w:rsidRPr="005F59F6" w:rsidRDefault="005F59F6" w:rsidP="005F59F6">
      <w:pPr>
        <w:pStyle w:val="a5"/>
        <w:rPr>
          <w:rFonts w:ascii="Times New Roman" w:hAnsi="Times New Roman" w:cs="Times New Roman"/>
          <w:bCs/>
          <w:iCs/>
          <w:sz w:val="32"/>
          <w:szCs w:val="32"/>
        </w:rPr>
      </w:pPr>
    </w:p>
    <w:p w:rsidR="005F59F6" w:rsidRPr="005F59F6" w:rsidRDefault="005F59F6" w:rsidP="005527FC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5F59F6">
        <w:rPr>
          <w:rFonts w:ascii="Times New Roman" w:hAnsi="Times New Roman" w:cs="Times New Roman"/>
          <w:bCs/>
          <w:iCs/>
          <w:sz w:val="32"/>
          <w:szCs w:val="32"/>
        </w:rPr>
        <w:t>Обучающиеся должны работать в спецодежде.</w:t>
      </w:r>
    </w:p>
    <w:p w:rsidR="009116B2" w:rsidRPr="005F59F6" w:rsidRDefault="009116B2" w:rsidP="009116B2">
      <w:pPr>
        <w:pStyle w:val="Default"/>
        <w:rPr>
          <w:rFonts w:ascii="Times New Roman" w:hAnsi="Times New Roman" w:cs="Times New Roman"/>
          <w:bCs/>
          <w:iCs/>
          <w:sz w:val="32"/>
          <w:szCs w:val="32"/>
        </w:rPr>
      </w:pPr>
    </w:p>
    <w:p w:rsidR="009116B2" w:rsidRPr="005F59F6" w:rsidRDefault="009116B2" w:rsidP="005527FC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5F59F6">
        <w:rPr>
          <w:rFonts w:ascii="Times New Roman" w:hAnsi="Times New Roman" w:cs="Times New Roman"/>
          <w:bCs/>
          <w:iCs/>
          <w:sz w:val="32"/>
          <w:szCs w:val="32"/>
        </w:rPr>
        <w:t>Обучающиеся должны находится в кабинете только в присутствии учителя</w:t>
      </w:r>
      <w:r w:rsidR="0092413B" w:rsidRPr="005F59F6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5527FC" w:rsidRPr="005F59F6" w:rsidRDefault="005527FC" w:rsidP="0092057B">
      <w:pPr>
        <w:pStyle w:val="Default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527FC" w:rsidRPr="005F59F6" w:rsidRDefault="005527FC" w:rsidP="005527FC">
      <w:pPr>
        <w:pStyle w:val="Default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057B" w:rsidRPr="005F59F6" w:rsidRDefault="0092057B" w:rsidP="0092057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на новый 2012-2013учебный год:</w:t>
      </w:r>
    </w:p>
    <w:p w:rsidR="0092057B" w:rsidRPr="005F59F6" w:rsidRDefault="0092057B" w:rsidP="0092057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-составить КТП занятий по технологии для 5-11 классов</w:t>
      </w: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 -обновление дидактического материала по темам: «Деревообработка», «Металлообработка», «Элементы информационных технологий», «Профессиональная ориентация»;</w:t>
      </w: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 -приобретение учебно-методических материалов по профилю кабинета соответственно стандарту образования и образовательной программы школы;</w:t>
      </w: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 -сохранение материально-технической базы кабинета;</w:t>
      </w: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-приобретение расходных материалов (древесины и металла).</w:t>
      </w: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5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 внеурочных мероприятий:</w:t>
      </w: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-школьный тур олимпиады по технологии; </w:t>
      </w: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-предметная неделя по технологии;</w:t>
      </w: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>-участие в конкурсах по предмету.</w:t>
      </w: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057B" w:rsidRPr="005F59F6" w:rsidRDefault="0092057B" w:rsidP="0092057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057B" w:rsidRPr="005F59F6" w:rsidRDefault="0092057B" w:rsidP="0092057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F5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Заведующий кабинетом_______________ Юльметов О.Т</w:t>
      </w:r>
    </w:p>
    <w:p w:rsidR="005679E9" w:rsidRDefault="005679E9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44"/>
          <w:szCs w:val="44"/>
        </w:rPr>
      </w:pPr>
    </w:p>
    <w:p w:rsidR="008D2C7D" w:rsidRDefault="008D2C7D" w:rsidP="008D2C7D">
      <w:pPr>
        <w:tabs>
          <w:tab w:val="left" w:pos="8545"/>
          <w:tab w:val="left" w:pos="8910"/>
        </w:tabs>
        <w:ind w:right="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8D2C7D" w:rsidRDefault="008D2C7D" w:rsidP="008D2C7D">
      <w:pPr>
        <w:tabs>
          <w:tab w:val="left" w:pos="8545"/>
          <w:tab w:val="left" w:pos="8910"/>
        </w:tabs>
        <w:ind w:right="372"/>
        <w:rPr>
          <w:rFonts w:ascii="Times New Roman" w:hAnsi="Times New Roman" w:cs="Times New Roman"/>
          <w:sz w:val="20"/>
          <w:szCs w:val="20"/>
        </w:rPr>
      </w:pPr>
    </w:p>
    <w:p w:rsidR="0022553C" w:rsidRDefault="0022553C" w:rsidP="008D2C7D">
      <w:pPr>
        <w:tabs>
          <w:tab w:val="left" w:pos="8545"/>
          <w:tab w:val="left" w:pos="8910"/>
        </w:tabs>
        <w:ind w:right="372"/>
        <w:rPr>
          <w:rFonts w:ascii="Times New Roman" w:hAnsi="Times New Roman" w:cs="Times New Roman"/>
          <w:sz w:val="20"/>
          <w:szCs w:val="20"/>
        </w:rPr>
      </w:pPr>
    </w:p>
    <w:p w:rsidR="0022553C" w:rsidRPr="008D2C7D" w:rsidRDefault="0022553C" w:rsidP="008D2C7D">
      <w:pPr>
        <w:tabs>
          <w:tab w:val="left" w:pos="8545"/>
          <w:tab w:val="left" w:pos="8910"/>
        </w:tabs>
        <w:ind w:right="372"/>
        <w:rPr>
          <w:rFonts w:ascii="Times New Roman" w:hAnsi="Times New Roman" w:cs="Times New Roman"/>
          <w:sz w:val="20"/>
          <w:szCs w:val="20"/>
        </w:rPr>
      </w:pPr>
    </w:p>
    <w:p w:rsidR="008D2C7D" w:rsidRDefault="008D2C7D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32"/>
          <w:szCs w:val="32"/>
        </w:rPr>
      </w:pPr>
      <w:r w:rsidRPr="008D2C7D">
        <w:rPr>
          <w:rFonts w:ascii="Times New Roman" w:hAnsi="Times New Roman" w:cs="Times New Roman"/>
          <w:sz w:val="32"/>
          <w:szCs w:val="32"/>
        </w:rPr>
        <w:lastRenderedPageBreak/>
        <w:t>Перечень</w:t>
      </w:r>
    </w:p>
    <w:p w:rsidR="008D2C7D" w:rsidRDefault="008D2C7D" w:rsidP="00A42F05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32"/>
          <w:szCs w:val="32"/>
        </w:rPr>
      </w:pPr>
      <w:r w:rsidRPr="008D2C7D">
        <w:rPr>
          <w:rFonts w:ascii="Times New Roman" w:hAnsi="Times New Roman" w:cs="Times New Roman"/>
          <w:sz w:val="32"/>
          <w:szCs w:val="32"/>
        </w:rPr>
        <w:t xml:space="preserve"> учебно-методической литературы и дидактических материалов</w:t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8221"/>
        <w:gridCol w:w="2835"/>
        <w:gridCol w:w="1276"/>
        <w:gridCol w:w="2181"/>
      </w:tblGrid>
      <w:tr w:rsidR="00271018" w:rsidRPr="00271018" w:rsidTr="00555E40">
        <w:tc>
          <w:tcPr>
            <w:tcW w:w="1101" w:type="dxa"/>
          </w:tcPr>
          <w:p w:rsidR="00271018" w:rsidRPr="00271018" w:rsidRDefault="00271018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1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276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181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71018" w:rsidRPr="00271018" w:rsidTr="00555E40">
        <w:tc>
          <w:tcPr>
            <w:tcW w:w="1101" w:type="dxa"/>
          </w:tcPr>
          <w:p w:rsidR="00271018" w:rsidRPr="00693BC2" w:rsidRDefault="00693BC2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693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271018" w:rsidRPr="00271018" w:rsidRDefault="004A08C8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Л.Либерман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«Машины на стройке»</w:t>
            </w:r>
          </w:p>
        </w:tc>
        <w:tc>
          <w:tcPr>
            <w:tcW w:w="2835" w:type="dxa"/>
          </w:tcPr>
          <w:p w:rsidR="00271018" w:rsidRPr="00271018" w:rsidRDefault="004A08C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Детгиз</w:t>
            </w:r>
            <w:proofErr w:type="spellEnd"/>
          </w:p>
        </w:tc>
        <w:tc>
          <w:tcPr>
            <w:tcW w:w="1276" w:type="dxa"/>
          </w:tcPr>
          <w:p w:rsidR="00271018" w:rsidRPr="00271018" w:rsidRDefault="004A08C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181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18" w:rsidRPr="00271018" w:rsidTr="00555E40">
        <w:tc>
          <w:tcPr>
            <w:tcW w:w="1101" w:type="dxa"/>
          </w:tcPr>
          <w:p w:rsidR="00271018" w:rsidRPr="00271018" w:rsidRDefault="00693BC2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4A08C8" w:rsidRPr="00271018" w:rsidRDefault="004A08C8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М.А.Бродский «Справочник радиомеханика»</w:t>
            </w:r>
          </w:p>
        </w:tc>
        <w:tc>
          <w:tcPr>
            <w:tcW w:w="2835" w:type="dxa"/>
          </w:tcPr>
          <w:p w:rsidR="00271018" w:rsidRPr="00271018" w:rsidRDefault="004A08C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1276" w:type="dxa"/>
          </w:tcPr>
          <w:p w:rsidR="00271018" w:rsidRPr="00271018" w:rsidRDefault="004A08C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181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18" w:rsidRPr="00271018" w:rsidTr="00555E40">
        <w:tc>
          <w:tcPr>
            <w:tcW w:w="1101" w:type="dxa"/>
          </w:tcPr>
          <w:p w:rsidR="00271018" w:rsidRPr="00271018" w:rsidRDefault="004A08C8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271018" w:rsidRPr="00271018" w:rsidRDefault="004A08C8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Энциклопедический словарь юного техника</w:t>
            </w:r>
          </w:p>
        </w:tc>
        <w:tc>
          <w:tcPr>
            <w:tcW w:w="2835" w:type="dxa"/>
          </w:tcPr>
          <w:p w:rsidR="00271018" w:rsidRPr="00271018" w:rsidRDefault="004A08C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</w:t>
            </w:r>
          </w:p>
        </w:tc>
        <w:tc>
          <w:tcPr>
            <w:tcW w:w="1276" w:type="dxa"/>
          </w:tcPr>
          <w:p w:rsidR="00271018" w:rsidRPr="00271018" w:rsidRDefault="004A08C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81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18" w:rsidRPr="00271018" w:rsidTr="00555E40">
        <w:tc>
          <w:tcPr>
            <w:tcW w:w="1101" w:type="dxa"/>
          </w:tcPr>
          <w:p w:rsidR="00271018" w:rsidRPr="00271018" w:rsidRDefault="004A08C8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271018" w:rsidRPr="00271018" w:rsidRDefault="004A08C8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П.С.Лернер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«Токарное и фрезерное дело» </w:t>
            </w:r>
          </w:p>
        </w:tc>
        <w:tc>
          <w:tcPr>
            <w:tcW w:w="2835" w:type="dxa"/>
          </w:tcPr>
          <w:p w:rsidR="00271018" w:rsidRPr="00271018" w:rsidRDefault="004A08C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271018" w:rsidRPr="00271018" w:rsidRDefault="004A08C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81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18" w:rsidRPr="00271018" w:rsidTr="00555E40">
        <w:tc>
          <w:tcPr>
            <w:tcW w:w="1101" w:type="dxa"/>
          </w:tcPr>
          <w:p w:rsidR="00271018" w:rsidRPr="00271018" w:rsidRDefault="004A08C8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271018" w:rsidRPr="00271018" w:rsidRDefault="001A2E11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И.А.Карабанов «Справочник по трудовому обучению»</w:t>
            </w:r>
          </w:p>
        </w:tc>
        <w:tc>
          <w:tcPr>
            <w:tcW w:w="2835" w:type="dxa"/>
          </w:tcPr>
          <w:p w:rsidR="00271018" w:rsidRPr="00271018" w:rsidRDefault="001A2E1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271018" w:rsidRPr="00271018" w:rsidRDefault="001A2E1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181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18" w:rsidRPr="00271018" w:rsidTr="00555E40">
        <w:tc>
          <w:tcPr>
            <w:tcW w:w="1101" w:type="dxa"/>
          </w:tcPr>
          <w:p w:rsidR="00271018" w:rsidRPr="00271018" w:rsidRDefault="001A2E11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271018" w:rsidRPr="00271018" w:rsidRDefault="001A2E11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Э.В.Ривх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«Мастерим из древесины»</w:t>
            </w:r>
          </w:p>
        </w:tc>
        <w:tc>
          <w:tcPr>
            <w:tcW w:w="2835" w:type="dxa"/>
          </w:tcPr>
          <w:p w:rsidR="00271018" w:rsidRPr="00271018" w:rsidRDefault="001A2E1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271018" w:rsidRPr="00271018" w:rsidRDefault="001A2E1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181" w:type="dxa"/>
          </w:tcPr>
          <w:p w:rsidR="00271018" w:rsidRPr="00271018" w:rsidRDefault="00271018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8A" w:rsidRPr="00271018" w:rsidTr="00555E40">
        <w:tc>
          <w:tcPr>
            <w:tcW w:w="1101" w:type="dxa"/>
          </w:tcPr>
          <w:p w:rsidR="00C7298A" w:rsidRDefault="00C7298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C7298A" w:rsidRDefault="00C7298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трудовому обучению 5 класс»</w:t>
            </w:r>
          </w:p>
        </w:tc>
        <w:tc>
          <w:tcPr>
            <w:tcW w:w="2835" w:type="dxa"/>
          </w:tcPr>
          <w:p w:rsidR="00C7298A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C7298A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181" w:type="dxa"/>
          </w:tcPr>
          <w:p w:rsidR="00C7298A" w:rsidRPr="00271018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8A" w:rsidRPr="00271018" w:rsidTr="00555E40">
        <w:tc>
          <w:tcPr>
            <w:tcW w:w="1101" w:type="dxa"/>
          </w:tcPr>
          <w:p w:rsidR="00C7298A" w:rsidRDefault="00C7298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C7298A" w:rsidRDefault="00C7298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прозводства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Выбор профессии</w:t>
            </w:r>
          </w:p>
        </w:tc>
        <w:tc>
          <w:tcPr>
            <w:tcW w:w="2835" w:type="dxa"/>
          </w:tcPr>
          <w:p w:rsidR="00C7298A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C7298A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181" w:type="dxa"/>
          </w:tcPr>
          <w:p w:rsidR="00C7298A" w:rsidRPr="00271018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8A" w:rsidRPr="00271018" w:rsidTr="00555E40">
        <w:tc>
          <w:tcPr>
            <w:tcW w:w="1101" w:type="dxa"/>
          </w:tcPr>
          <w:p w:rsidR="00C7298A" w:rsidRDefault="00C7298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C7298A" w:rsidRDefault="00C7298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Школьнику о рабочих профессиях</w:t>
            </w:r>
          </w:p>
        </w:tc>
        <w:tc>
          <w:tcPr>
            <w:tcW w:w="2835" w:type="dxa"/>
          </w:tcPr>
          <w:p w:rsidR="00C7298A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C7298A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81" w:type="dxa"/>
          </w:tcPr>
          <w:p w:rsidR="00C7298A" w:rsidRPr="00271018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8A" w:rsidRPr="00271018" w:rsidTr="00555E40">
        <w:tc>
          <w:tcPr>
            <w:tcW w:w="1101" w:type="dxa"/>
          </w:tcPr>
          <w:p w:rsidR="00C7298A" w:rsidRDefault="00F9632D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C7298A" w:rsidRDefault="00F9632D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трудовому обучению 6-7 класс</w:t>
            </w:r>
          </w:p>
        </w:tc>
        <w:tc>
          <w:tcPr>
            <w:tcW w:w="2835" w:type="dxa"/>
          </w:tcPr>
          <w:p w:rsidR="00C7298A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C7298A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81" w:type="dxa"/>
          </w:tcPr>
          <w:p w:rsidR="00C7298A" w:rsidRPr="00271018" w:rsidRDefault="00C7298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2D" w:rsidRPr="00271018" w:rsidTr="00555E40">
        <w:tc>
          <w:tcPr>
            <w:tcW w:w="1101" w:type="dxa"/>
          </w:tcPr>
          <w:p w:rsidR="00F9632D" w:rsidRDefault="00F9632D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F9632D" w:rsidRDefault="00F9632D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Ю.Г.Афиногенов «Приспособления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мастерских» </w:t>
            </w:r>
          </w:p>
        </w:tc>
        <w:tc>
          <w:tcPr>
            <w:tcW w:w="2835" w:type="dxa"/>
          </w:tcPr>
          <w:p w:rsidR="00F9632D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F9632D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81" w:type="dxa"/>
          </w:tcPr>
          <w:p w:rsidR="00F9632D" w:rsidRPr="00271018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2D" w:rsidRPr="00271018" w:rsidTr="00555E40">
        <w:tc>
          <w:tcPr>
            <w:tcW w:w="1101" w:type="dxa"/>
          </w:tcPr>
          <w:p w:rsidR="00F9632D" w:rsidRDefault="00F9632D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F9632D" w:rsidRDefault="00F9632D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В.С.Рожков «Авиамодельный кружок»</w:t>
            </w:r>
          </w:p>
        </w:tc>
        <w:tc>
          <w:tcPr>
            <w:tcW w:w="2835" w:type="dxa"/>
          </w:tcPr>
          <w:p w:rsidR="00F9632D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F9632D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181" w:type="dxa"/>
          </w:tcPr>
          <w:p w:rsidR="00F9632D" w:rsidRPr="00271018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2D" w:rsidRPr="00271018" w:rsidTr="00555E40">
        <w:tc>
          <w:tcPr>
            <w:tcW w:w="1101" w:type="dxa"/>
          </w:tcPr>
          <w:p w:rsidR="00F9632D" w:rsidRDefault="00F9632D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</w:tcPr>
          <w:p w:rsidR="00F9632D" w:rsidRDefault="00F9632D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Б.С.Иванов «Электронные игрушки»</w:t>
            </w:r>
          </w:p>
        </w:tc>
        <w:tc>
          <w:tcPr>
            <w:tcW w:w="2835" w:type="dxa"/>
          </w:tcPr>
          <w:p w:rsidR="00F9632D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 и связь</w:t>
            </w:r>
          </w:p>
        </w:tc>
        <w:tc>
          <w:tcPr>
            <w:tcW w:w="1276" w:type="dxa"/>
          </w:tcPr>
          <w:p w:rsidR="00F9632D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181" w:type="dxa"/>
          </w:tcPr>
          <w:p w:rsidR="00F9632D" w:rsidRPr="00271018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2D" w:rsidRPr="00271018" w:rsidTr="00555E40">
        <w:tc>
          <w:tcPr>
            <w:tcW w:w="1101" w:type="dxa"/>
          </w:tcPr>
          <w:p w:rsidR="00F9632D" w:rsidRDefault="00F9632D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F9632D" w:rsidRDefault="00F9632D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В.Т.Поляков «Посвящение в радио</w:t>
            </w:r>
            <w:r w:rsidR="007D2BD0">
              <w:rPr>
                <w:rFonts w:ascii="Times New Roman" w:hAnsi="Times New Roman" w:cs="Times New Roman"/>
                <w:sz w:val="28"/>
                <w:szCs w:val="28"/>
              </w:rPr>
              <w:t>электронику»</w:t>
            </w:r>
          </w:p>
        </w:tc>
        <w:tc>
          <w:tcPr>
            <w:tcW w:w="2835" w:type="dxa"/>
          </w:tcPr>
          <w:p w:rsidR="00F9632D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 и связь</w:t>
            </w:r>
          </w:p>
        </w:tc>
        <w:tc>
          <w:tcPr>
            <w:tcW w:w="1276" w:type="dxa"/>
          </w:tcPr>
          <w:p w:rsidR="00F9632D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181" w:type="dxa"/>
          </w:tcPr>
          <w:p w:rsidR="00F9632D" w:rsidRPr="00271018" w:rsidRDefault="00F9632D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D0" w:rsidRPr="00271018" w:rsidTr="00555E40">
        <w:tc>
          <w:tcPr>
            <w:tcW w:w="1101" w:type="dxa"/>
          </w:tcPr>
          <w:p w:rsidR="007D2BD0" w:rsidRDefault="007D2BD0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7D2BD0" w:rsidRDefault="007D2BD0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В.И.Коваленко «Объекты труда 5 класс»</w:t>
            </w:r>
          </w:p>
        </w:tc>
        <w:tc>
          <w:tcPr>
            <w:tcW w:w="2835" w:type="dxa"/>
          </w:tcPr>
          <w:p w:rsidR="007D2BD0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7D2BD0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181" w:type="dxa"/>
          </w:tcPr>
          <w:p w:rsidR="007D2BD0" w:rsidRPr="00271018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D0" w:rsidRPr="00271018" w:rsidTr="00555E40">
        <w:tc>
          <w:tcPr>
            <w:tcW w:w="1101" w:type="dxa"/>
          </w:tcPr>
          <w:p w:rsidR="007D2BD0" w:rsidRDefault="007D2BD0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</w:tcPr>
          <w:p w:rsidR="007D2BD0" w:rsidRDefault="007D2BD0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В.И.Коваленко «Объекты труда 6 класс»</w:t>
            </w:r>
          </w:p>
        </w:tc>
        <w:tc>
          <w:tcPr>
            <w:tcW w:w="2835" w:type="dxa"/>
          </w:tcPr>
          <w:p w:rsidR="007D2BD0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7D2BD0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181" w:type="dxa"/>
          </w:tcPr>
          <w:p w:rsidR="007D2BD0" w:rsidRPr="00271018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D0" w:rsidRPr="00271018" w:rsidTr="00555E40">
        <w:tc>
          <w:tcPr>
            <w:tcW w:w="1101" w:type="dxa"/>
          </w:tcPr>
          <w:p w:rsidR="007D2BD0" w:rsidRDefault="007D2BD0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1" w:type="dxa"/>
          </w:tcPr>
          <w:p w:rsidR="007D2BD0" w:rsidRDefault="007D2BD0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В.И.Коваленко «Объекты труда 5 класс»</w:t>
            </w:r>
          </w:p>
        </w:tc>
        <w:tc>
          <w:tcPr>
            <w:tcW w:w="2835" w:type="dxa"/>
          </w:tcPr>
          <w:p w:rsidR="007D2BD0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7D2BD0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181" w:type="dxa"/>
          </w:tcPr>
          <w:p w:rsidR="007D2BD0" w:rsidRPr="00271018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D0" w:rsidRPr="00271018" w:rsidTr="00555E40">
        <w:tc>
          <w:tcPr>
            <w:tcW w:w="1101" w:type="dxa"/>
          </w:tcPr>
          <w:p w:rsidR="007D2BD0" w:rsidRDefault="007D2BD0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1" w:type="dxa"/>
          </w:tcPr>
          <w:p w:rsidR="007D2BD0" w:rsidRDefault="00555E40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Программно-методические материалы по технологии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D2BD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276" w:type="dxa"/>
          </w:tcPr>
          <w:p w:rsidR="007D2BD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181" w:type="dxa"/>
          </w:tcPr>
          <w:p w:rsidR="007D2BD0" w:rsidRPr="00271018" w:rsidRDefault="007D2BD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40" w:rsidRPr="00271018" w:rsidTr="00555E40">
        <w:tc>
          <w:tcPr>
            <w:tcW w:w="1101" w:type="dxa"/>
          </w:tcPr>
          <w:p w:rsidR="00555E40" w:rsidRDefault="00555E40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1" w:type="dxa"/>
          </w:tcPr>
          <w:p w:rsidR="00555E40" w:rsidRDefault="00555E40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А.К.Бешнков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обучения технологии 5-9 класс</w:t>
            </w:r>
          </w:p>
        </w:tc>
        <w:tc>
          <w:tcPr>
            <w:tcW w:w="2835" w:type="dxa"/>
          </w:tcPr>
          <w:p w:rsidR="00555E4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276" w:type="dxa"/>
          </w:tcPr>
          <w:p w:rsidR="00555E4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81" w:type="dxa"/>
          </w:tcPr>
          <w:p w:rsidR="00555E40" w:rsidRPr="00271018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40" w:rsidRPr="00271018" w:rsidTr="00555E40">
        <w:tc>
          <w:tcPr>
            <w:tcW w:w="1101" w:type="dxa"/>
          </w:tcPr>
          <w:p w:rsidR="00555E40" w:rsidRDefault="00555E40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8221" w:type="dxa"/>
          </w:tcPr>
          <w:p w:rsidR="00555E40" w:rsidRDefault="00555E40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выпускников школ по технологии</w:t>
            </w:r>
          </w:p>
        </w:tc>
        <w:tc>
          <w:tcPr>
            <w:tcW w:w="2835" w:type="dxa"/>
          </w:tcPr>
          <w:p w:rsidR="00555E4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276" w:type="dxa"/>
          </w:tcPr>
          <w:p w:rsidR="00555E4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81" w:type="dxa"/>
          </w:tcPr>
          <w:p w:rsidR="00555E40" w:rsidRPr="00271018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40" w:rsidRPr="00271018" w:rsidTr="00555E40">
        <w:tc>
          <w:tcPr>
            <w:tcW w:w="1101" w:type="dxa"/>
          </w:tcPr>
          <w:p w:rsidR="00555E40" w:rsidRDefault="00555E40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1" w:type="dxa"/>
          </w:tcPr>
          <w:p w:rsidR="00555E40" w:rsidRDefault="00555E40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А.К.Бешенков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«Технические и проектные задания 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555E4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276" w:type="dxa"/>
          </w:tcPr>
          <w:p w:rsidR="00555E4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81" w:type="dxa"/>
          </w:tcPr>
          <w:p w:rsidR="00555E40" w:rsidRPr="00271018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40" w:rsidRPr="00271018" w:rsidTr="00555E40">
        <w:tc>
          <w:tcPr>
            <w:tcW w:w="1101" w:type="dxa"/>
          </w:tcPr>
          <w:p w:rsidR="00555E40" w:rsidRDefault="00555E40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1" w:type="dxa"/>
          </w:tcPr>
          <w:p w:rsidR="00555E40" w:rsidRDefault="00555E40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по технологии 5-8 класс</w:t>
            </w:r>
          </w:p>
        </w:tc>
        <w:tc>
          <w:tcPr>
            <w:tcW w:w="2835" w:type="dxa"/>
          </w:tcPr>
          <w:p w:rsidR="00555E4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276" w:type="dxa"/>
          </w:tcPr>
          <w:p w:rsidR="00555E40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81" w:type="dxa"/>
          </w:tcPr>
          <w:p w:rsidR="00555E40" w:rsidRPr="00271018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E40" w:rsidRPr="00271018" w:rsidTr="00555E40">
        <w:tc>
          <w:tcPr>
            <w:tcW w:w="1101" w:type="dxa"/>
          </w:tcPr>
          <w:p w:rsidR="00555E40" w:rsidRDefault="00555E40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221" w:type="dxa"/>
          </w:tcPr>
          <w:p w:rsidR="00555E40" w:rsidRDefault="00A6241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М.Б.Павлова «Метод проектов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555E40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276" w:type="dxa"/>
          </w:tcPr>
          <w:p w:rsidR="00555E40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81" w:type="dxa"/>
          </w:tcPr>
          <w:p w:rsidR="00555E40" w:rsidRPr="00271018" w:rsidRDefault="00555E40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1A" w:rsidRPr="00271018" w:rsidTr="00555E40">
        <w:tc>
          <w:tcPr>
            <w:tcW w:w="1101" w:type="dxa"/>
          </w:tcPr>
          <w:p w:rsidR="00A6241A" w:rsidRDefault="00A6241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1" w:type="dxa"/>
          </w:tcPr>
          <w:p w:rsidR="00A6241A" w:rsidRDefault="00A6241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Ю.П.Засядько «Поурочные планы по технологии 5 класс»</w:t>
            </w:r>
          </w:p>
        </w:tc>
        <w:tc>
          <w:tcPr>
            <w:tcW w:w="2835" w:type="dxa"/>
          </w:tcPr>
          <w:p w:rsidR="00A6241A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276" w:type="dxa"/>
          </w:tcPr>
          <w:p w:rsidR="00A6241A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81" w:type="dxa"/>
          </w:tcPr>
          <w:p w:rsidR="00A6241A" w:rsidRPr="00271018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1A" w:rsidRPr="00271018" w:rsidTr="00555E40">
        <w:tc>
          <w:tcPr>
            <w:tcW w:w="1101" w:type="dxa"/>
          </w:tcPr>
          <w:p w:rsidR="00A6241A" w:rsidRDefault="00A6241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1" w:type="dxa"/>
          </w:tcPr>
          <w:p w:rsidR="00A6241A" w:rsidRDefault="00A6241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Ю.П.Засядько «Поурочные планы по технологии 6 класс»</w:t>
            </w:r>
          </w:p>
        </w:tc>
        <w:tc>
          <w:tcPr>
            <w:tcW w:w="2835" w:type="dxa"/>
          </w:tcPr>
          <w:p w:rsidR="00A6241A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276" w:type="dxa"/>
          </w:tcPr>
          <w:p w:rsidR="00A6241A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81" w:type="dxa"/>
          </w:tcPr>
          <w:p w:rsidR="00A6241A" w:rsidRPr="00271018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1A" w:rsidRPr="00271018" w:rsidTr="00555E40">
        <w:tc>
          <w:tcPr>
            <w:tcW w:w="1101" w:type="dxa"/>
          </w:tcPr>
          <w:p w:rsidR="00A6241A" w:rsidRDefault="00A6241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1" w:type="dxa"/>
          </w:tcPr>
          <w:p w:rsidR="00A6241A" w:rsidRDefault="00A6241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Ю.П.Засядько «Поурочные планы по технологии 8 класс»</w:t>
            </w:r>
          </w:p>
        </w:tc>
        <w:tc>
          <w:tcPr>
            <w:tcW w:w="2835" w:type="dxa"/>
          </w:tcPr>
          <w:p w:rsidR="00A6241A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A6241A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181" w:type="dxa"/>
          </w:tcPr>
          <w:p w:rsidR="00A6241A" w:rsidRPr="00271018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1A" w:rsidRPr="00271018" w:rsidTr="00555E40">
        <w:tc>
          <w:tcPr>
            <w:tcW w:w="1101" w:type="dxa"/>
          </w:tcPr>
          <w:p w:rsidR="00A6241A" w:rsidRDefault="00A6241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1" w:type="dxa"/>
          </w:tcPr>
          <w:p w:rsidR="00A6241A" w:rsidRDefault="00A6241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Ю.П.Засядько «Поурочные планы по технологии 8 класс»</w:t>
            </w:r>
          </w:p>
        </w:tc>
        <w:tc>
          <w:tcPr>
            <w:tcW w:w="2835" w:type="dxa"/>
          </w:tcPr>
          <w:p w:rsidR="00A6241A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A6241A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81" w:type="dxa"/>
          </w:tcPr>
          <w:p w:rsidR="00A6241A" w:rsidRPr="00271018" w:rsidRDefault="00A6241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3" w:rsidRPr="00271018" w:rsidTr="00555E40">
        <w:tc>
          <w:tcPr>
            <w:tcW w:w="1101" w:type="dxa"/>
          </w:tcPr>
          <w:p w:rsidR="004D6D63" w:rsidRDefault="004D6D63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1" w:type="dxa"/>
          </w:tcPr>
          <w:p w:rsidR="004D6D63" w:rsidRDefault="004D6D63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В.А.Василенко «Технология 7класс»</w:t>
            </w:r>
          </w:p>
        </w:tc>
        <w:tc>
          <w:tcPr>
            <w:tcW w:w="2835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81" w:type="dxa"/>
          </w:tcPr>
          <w:p w:rsidR="004D6D63" w:rsidRPr="00271018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3" w:rsidRPr="00271018" w:rsidTr="00555E40">
        <w:tc>
          <w:tcPr>
            <w:tcW w:w="1101" w:type="dxa"/>
          </w:tcPr>
          <w:p w:rsidR="004D6D63" w:rsidRDefault="004D6D63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1" w:type="dxa"/>
          </w:tcPr>
          <w:p w:rsidR="004D6D63" w:rsidRDefault="004D6D63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А.Грецов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«100 популярных профессий»</w:t>
            </w:r>
          </w:p>
        </w:tc>
        <w:tc>
          <w:tcPr>
            <w:tcW w:w="2835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 Пресс</w:t>
            </w:r>
          </w:p>
        </w:tc>
        <w:tc>
          <w:tcPr>
            <w:tcW w:w="1276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81" w:type="dxa"/>
          </w:tcPr>
          <w:p w:rsidR="004D6D63" w:rsidRPr="00271018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3" w:rsidRPr="00271018" w:rsidTr="00555E40">
        <w:tc>
          <w:tcPr>
            <w:tcW w:w="1101" w:type="dxa"/>
          </w:tcPr>
          <w:p w:rsidR="004D6D63" w:rsidRDefault="004D6D63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</w:tcPr>
          <w:p w:rsidR="004D6D63" w:rsidRDefault="004D6D63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Дымковский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«Резьба и мозаика по дереву»</w:t>
            </w:r>
          </w:p>
        </w:tc>
        <w:tc>
          <w:tcPr>
            <w:tcW w:w="2835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181" w:type="dxa"/>
          </w:tcPr>
          <w:p w:rsidR="004D6D63" w:rsidRPr="00271018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3" w:rsidRPr="00271018" w:rsidTr="00555E40">
        <w:tc>
          <w:tcPr>
            <w:tcW w:w="1101" w:type="dxa"/>
          </w:tcPr>
          <w:p w:rsidR="004D6D63" w:rsidRDefault="004D6D63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1" w:type="dxa"/>
          </w:tcPr>
          <w:p w:rsidR="004D6D63" w:rsidRDefault="004D6D63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И.Г.Демина «Чудеса из дерева»</w:t>
            </w:r>
          </w:p>
        </w:tc>
        <w:tc>
          <w:tcPr>
            <w:tcW w:w="2835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181" w:type="dxa"/>
          </w:tcPr>
          <w:p w:rsidR="004D6D63" w:rsidRPr="00271018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3" w:rsidRPr="00271018" w:rsidTr="00555E40">
        <w:tc>
          <w:tcPr>
            <w:tcW w:w="1101" w:type="dxa"/>
          </w:tcPr>
          <w:p w:rsidR="004D6D63" w:rsidRDefault="004D6D63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1" w:type="dxa"/>
          </w:tcPr>
          <w:p w:rsidR="004D6D63" w:rsidRDefault="004D6D63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П.Д.Бобиков «Мебель для нашего дома»</w:t>
            </w:r>
          </w:p>
        </w:tc>
        <w:tc>
          <w:tcPr>
            <w:tcW w:w="2835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Нива России</w:t>
            </w:r>
          </w:p>
        </w:tc>
        <w:tc>
          <w:tcPr>
            <w:tcW w:w="1276" w:type="dxa"/>
          </w:tcPr>
          <w:p w:rsidR="004D6D63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181" w:type="dxa"/>
          </w:tcPr>
          <w:p w:rsidR="004D6D63" w:rsidRPr="00271018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63" w:rsidRPr="00271018" w:rsidTr="00555E40">
        <w:tc>
          <w:tcPr>
            <w:tcW w:w="1101" w:type="dxa"/>
          </w:tcPr>
          <w:p w:rsidR="004D6D63" w:rsidRDefault="004D6D63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1" w:type="dxa"/>
          </w:tcPr>
          <w:p w:rsidR="004D6D63" w:rsidRDefault="004D6D63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Резьба по дереву </w:t>
            </w:r>
          </w:p>
        </w:tc>
        <w:tc>
          <w:tcPr>
            <w:tcW w:w="2835" w:type="dxa"/>
          </w:tcPr>
          <w:p w:rsidR="004D6D63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Спектр </w:t>
            </w:r>
          </w:p>
        </w:tc>
        <w:tc>
          <w:tcPr>
            <w:tcW w:w="1276" w:type="dxa"/>
          </w:tcPr>
          <w:p w:rsidR="004D6D63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181" w:type="dxa"/>
          </w:tcPr>
          <w:p w:rsidR="004D6D63" w:rsidRPr="00271018" w:rsidRDefault="004D6D63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92" w:rsidRPr="00271018" w:rsidTr="00555E40">
        <w:tc>
          <w:tcPr>
            <w:tcW w:w="1101" w:type="dxa"/>
          </w:tcPr>
          <w:p w:rsidR="00A32692" w:rsidRDefault="00A32692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A32692" w:rsidRDefault="00A32692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Сварка, резка и пайка металлов</w:t>
            </w:r>
          </w:p>
        </w:tc>
        <w:tc>
          <w:tcPr>
            <w:tcW w:w="2835" w:type="dxa"/>
          </w:tcPr>
          <w:p w:rsidR="00A32692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32692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81" w:type="dxa"/>
          </w:tcPr>
          <w:p w:rsidR="00A32692" w:rsidRPr="00271018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92" w:rsidRPr="00271018" w:rsidTr="00555E40">
        <w:tc>
          <w:tcPr>
            <w:tcW w:w="1101" w:type="dxa"/>
          </w:tcPr>
          <w:p w:rsidR="00A32692" w:rsidRDefault="00A32692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1" w:type="dxa"/>
          </w:tcPr>
          <w:p w:rsidR="00A32692" w:rsidRDefault="00A32692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М.Ильяев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резьбы по дереву»</w:t>
            </w:r>
          </w:p>
        </w:tc>
        <w:tc>
          <w:tcPr>
            <w:tcW w:w="2835" w:type="dxa"/>
          </w:tcPr>
          <w:p w:rsidR="00A32692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Лукоморье </w:t>
            </w:r>
          </w:p>
        </w:tc>
        <w:tc>
          <w:tcPr>
            <w:tcW w:w="1276" w:type="dxa"/>
          </w:tcPr>
          <w:p w:rsidR="00A32692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81" w:type="dxa"/>
          </w:tcPr>
          <w:p w:rsidR="00A32692" w:rsidRPr="00271018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92" w:rsidRPr="00271018" w:rsidTr="00555E40">
        <w:tc>
          <w:tcPr>
            <w:tcW w:w="1101" w:type="dxa"/>
          </w:tcPr>
          <w:p w:rsidR="00A32692" w:rsidRDefault="00A32692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21" w:type="dxa"/>
          </w:tcPr>
          <w:p w:rsidR="00A32692" w:rsidRDefault="00A32692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Н.Ю.Васнецова «365 советов юному мастеру»</w:t>
            </w:r>
          </w:p>
        </w:tc>
        <w:tc>
          <w:tcPr>
            <w:tcW w:w="2835" w:type="dxa"/>
          </w:tcPr>
          <w:p w:rsidR="00A32692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32692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181" w:type="dxa"/>
          </w:tcPr>
          <w:p w:rsidR="00A32692" w:rsidRPr="00271018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92" w:rsidRPr="00271018" w:rsidTr="00555E40">
        <w:tc>
          <w:tcPr>
            <w:tcW w:w="1101" w:type="dxa"/>
          </w:tcPr>
          <w:p w:rsidR="00A32692" w:rsidRDefault="00A32692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21" w:type="dxa"/>
          </w:tcPr>
          <w:p w:rsidR="00A32692" w:rsidRDefault="00A32692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И.П.Арефьев «Занимательные уроки технологии 5 класс»</w:t>
            </w:r>
          </w:p>
        </w:tc>
        <w:tc>
          <w:tcPr>
            <w:tcW w:w="2835" w:type="dxa"/>
          </w:tcPr>
          <w:p w:rsidR="00A32692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пресса</w:t>
            </w:r>
          </w:p>
        </w:tc>
        <w:tc>
          <w:tcPr>
            <w:tcW w:w="1276" w:type="dxa"/>
          </w:tcPr>
          <w:p w:rsidR="00A32692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81" w:type="dxa"/>
          </w:tcPr>
          <w:p w:rsidR="00A32692" w:rsidRPr="00271018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92" w:rsidRPr="00271018" w:rsidTr="00555E40">
        <w:tc>
          <w:tcPr>
            <w:tcW w:w="1101" w:type="dxa"/>
          </w:tcPr>
          <w:p w:rsidR="00A32692" w:rsidRDefault="00A32692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21" w:type="dxa"/>
          </w:tcPr>
          <w:p w:rsidR="00A32692" w:rsidRDefault="00A32692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А.К.Бешенков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оборудованию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мастер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05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35" w:type="dxa"/>
          </w:tcPr>
          <w:p w:rsidR="00A32692" w:rsidRDefault="008005D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276" w:type="dxa"/>
          </w:tcPr>
          <w:p w:rsidR="00A32692" w:rsidRDefault="008005D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81" w:type="dxa"/>
          </w:tcPr>
          <w:p w:rsidR="00A32692" w:rsidRPr="00271018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D1" w:rsidRPr="00271018" w:rsidTr="00555E40">
        <w:tc>
          <w:tcPr>
            <w:tcW w:w="1101" w:type="dxa"/>
          </w:tcPr>
          <w:p w:rsidR="008005D1" w:rsidRDefault="008005D1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21" w:type="dxa"/>
          </w:tcPr>
          <w:p w:rsidR="008005D1" w:rsidRDefault="008005D1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начального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осн.общ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005D1" w:rsidRDefault="008005D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276" w:type="dxa"/>
          </w:tcPr>
          <w:p w:rsidR="008005D1" w:rsidRDefault="008005D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81" w:type="dxa"/>
          </w:tcPr>
          <w:p w:rsidR="008005D1" w:rsidRPr="00271018" w:rsidRDefault="008005D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D1" w:rsidRPr="00271018" w:rsidTr="00555E40">
        <w:tc>
          <w:tcPr>
            <w:tcW w:w="1101" w:type="dxa"/>
          </w:tcPr>
          <w:p w:rsidR="008005D1" w:rsidRDefault="008005D1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1" w:type="dxa"/>
          </w:tcPr>
          <w:p w:rsidR="008005D1" w:rsidRDefault="008005D1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Методические рекомендации.</w:t>
            </w:r>
          </w:p>
        </w:tc>
        <w:tc>
          <w:tcPr>
            <w:tcW w:w="2835" w:type="dxa"/>
          </w:tcPr>
          <w:p w:rsidR="008005D1" w:rsidRDefault="008005D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276" w:type="dxa"/>
          </w:tcPr>
          <w:p w:rsidR="008005D1" w:rsidRDefault="008005D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81" w:type="dxa"/>
          </w:tcPr>
          <w:p w:rsidR="008005D1" w:rsidRPr="00271018" w:rsidRDefault="008005D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D1" w:rsidRPr="00271018" w:rsidTr="00555E40">
        <w:tc>
          <w:tcPr>
            <w:tcW w:w="1101" w:type="dxa"/>
          </w:tcPr>
          <w:p w:rsidR="008005D1" w:rsidRDefault="008005D1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21" w:type="dxa"/>
          </w:tcPr>
          <w:p w:rsidR="008005D1" w:rsidRDefault="00D27AE6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Методические рекомендации.</w:t>
            </w:r>
          </w:p>
        </w:tc>
        <w:tc>
          <w:tcPr>
            <w:tcW w:w="2835" w:type="dxa"/>
          </w:tcPr>
          <w:p w:rsidR="008005D1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276" w:type="dxa"/>
          </w:tcPr>
          <w:p w:rsidR="008005D1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81" w:type="dxa"/>
          </w:tcPr>
          <w:p w:rsidR="008005D1" w:rsidRPr="00271018" w:rsidRDefault="008005D1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692" w:rsidRPr="00271018" w:rsidTr="00555E40">
        <w:tc>
          <w:tcPr>
            <w:tcW w:w="1101" w:type="dxa"/>
          </w:tcPr>
          <w:p w:rsidR="00A32692" w:rsidRDefault="00D27AE6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21" w:type="dxa"/>
          </w:tcPr>
          <w:p w:rsidR="00A32692" w:rsidRDefault="00D27AE6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Методические рекомендации.</w:t>
            </w:r>
          </w:p>
        </w:tc>
        <w:tc>
          <w:tcPr>
            <w:tcW w:w="2835" w:type="dxa"/>
          </w:tcPr>
          <w:p w:rsidR="00A32692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276" w:type="dxa"/>
          </w:tcPr>
          <w:p w:rsidR="00A32692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81" w:type="dxa"/>
          </w:tcPr>
          <w:p w:rsidR="00A32692" w:rsidRPr="00271018" w:rsidRDefault="00A32692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E6" w:rsidRPr="00271018" w:rsidTr="00555E40">
        <w:tc>
          <w:tcPr>
            <w:tcW w:w="1101" w:type="dxa"/>
          </w:tcPr>
          <w:p w:rsidR="00D27AE6" w:rsidRDefault="00D27AE6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21" w:type="dxa"/>
          </w:tcPr>
          <w:p w:rsidR="00D27AE6" w:rsidRDefault="00D27AE6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редпроф.под.уч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9 класса»</w:t>
            </w:r>
          </w:p>
        </w:tc>
        <w:tc>
          <w:tcPr>
            <w:tcW w:w="2835" w:type="dxa"/>
          </w:tcPr>
          <w:p w:rsidR="00D27AE6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276" w:type="dxa"/>
          </w:tcPr>
          <w:p w:rsidR="00D27AE6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81" w:type="dxa"/>
          </w:tcPr>
          <w:p w:rsidR="00D27AE6" w:rsidRPr="00271018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E6" w:rsidRPr="00271018" w:rsidTr="00555E40">
        <w:tc>
          <w:tcPr>
            <w:tcW w:w="1101" w:type="dxa"/>
          </w:tcPr>
          <w:p w:rsidR="00D27AE6" w:rsidRDefault="00D27AE6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21" w:type="dxa"/>
          </w:tcPr>
          <w:p w:rsidR="00D27AE6" w:rsidRDefault="00D27AE6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П.С.Самородский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 металла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D27AE6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276" w:type="dxa"/>
          </w:tcPr>
          <w:p w:rsidR="00D27AE6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81" w:type="dxa"/>
          </w:tcPr>
          <w:p w:rsidR="00D27AE6" w:rsidRPr="00271018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E6" w:rsidRPr="00271018" w:rsidTr="00555E40">
        <w:tc>
          <w:tcPr>
            <w:tcW w:w="1101" w:type="dxa"/>
          </w:tcPr>
          <w:p w:rsidR="00D27AE6" w:rsidRDefault="00D27AE6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1" w:type="dxa"/>
          </w:tcPr>
          <w:p w:rsidR="00D27AE6" w:rsidRDefault="00D27AE6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9 класс. Элективные курсы.</w:t>
            </w:r>
          </w:p>
        </w:tc>
        <w:tc>
          <w:tcPr>
            <w:tcW w:w="2835" w:type="dxa"/>
          </w:tcPr>
          <w:p w:rsidR="00D27AE6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276" w:type="dxa"/>
          </w:tcPr>
          <w:p w:rsidR="00D27AE6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81" w:type="dxa"/>
          </w:tcPr>
          <w:p w:rsidR="00D27AE6" w:rsidRPr="00271018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E6" w:rsidRPr="00271018" w:rsidTr="00555E40">
        <w:tc>
          <w:tcPr>
            <w:tcW w:w="1101" w:type="dxa"/>
          </w:tcPr>
          <w:p w:rsidR="00D27AE6" w:rsidRDefault="00D27AE6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21" w:type="dxa"/>
          </w:tcPr>
          <w:p w:rsidR="00D27AE6" w:rsidRDefault="00620359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Л.Ф.Иванова «История техники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</w:p>
        </w:tc>
        <w:tc>
          <w:tcPr>
            <w:tcW w:w="2835" w:type="dxa"/>
          </w:tcPr>
          <w:p w:rsidR="00620359" w:rsidRDefault="00620359" w:rsidP="00620359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276" w:type="dxa"/>
          </w:tcPr>
          <w:p w:rsidR="00D27AE6" w:rsidRDefault="00620359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81" w:type="dxa"/>
          </w:tcPr>
          <w:p w:rsidR="00D27AE6" w:rsidRPr="00271018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9" w:rsidRPr="00271018" w:rsidTr="00555E40">
        <w:tc>
          <w:tcPr>
            <w:tcW w:w="1101" w:type="dxa"/>
          </w:tcPr>
          <w:p w:rsidR="00620359" w:rsidRDefault="00620359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21" w:type="dxa"/>
          </w:tcPr>
          <w:p w:rsidR="00620359" w:rsidRDefault="00620359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В.Ф.Хотеенков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техники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хрестоматия</w:t>
            </w:r>
          </w:p>
        </w:tc>
        <w:tc>
          <w:tcPr>
            <w:tcW w:w="2835" w:type="dxa"/>
          </w:tcPr>
          <w:p w:rsidR="00620359" w:rsidRDefault="00620359" w:rsidP="00620359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20359" w:rsidRDefault="00620359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81" w:type="dxa"/>
          </w:tcPr>
          <w:p w:rsidR="00620359" w:rsidRPr="00271018" w:rsidRDefault="00620359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9" w:rsidRPr="00271018" w:rsidTr="00555E40">
        <w:tc>
          <w:tcPr>
            <w:tcW w:w="1101" w:type="dxa"/>
          </w:tcPr>
          <w:p w:rsidR="00620359" w:rsidRDefault="00620359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21" w:type="dxa"/>
          </w:tcPr>
          <w:p w:rsidR="00620359" w:rsidRDefault="00620359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В.Ф.Хотеенков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техники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учебник</w:t>
            </w:r>
          </w:p>
        </w:tc>
        <w:tc>
          <w:tcPr>
            <w:tcW w:w="2835" w:type="dxa"/>
          </w:tcPr>
          <w:p w:rsidR="00620359" w:rsidRDefault="00620359" w:rsidP="00620359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276" w:type="dxa"/>
          </w:tcPr>
          <w:p w:rsidR="00620359" w:rsidRDefault="00620359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81" w:type="dxa"/>
          </w:tcPr>
          <w:p w:rsidR="00620359" w:rsidRPr="00271018" w:rsidRDefault="00620359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9" w:rsidRPr="00271018" w:rsidTr="00555E40">
        <w:tc>
          <w:tcPr>
            <w:tcW w:w="1101" w:type="dxa"/>
          </w:tcPr>
          <w:p w:rsidR="00620359" w:rsidRDefault="00620359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21" w:type="dxa"/>
          </w:tcPr>
          <w:p w:rsidR="00620359" w:rsidRDefault="00620359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А.Л.Доронин «Технология бизнеса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620359" w:rsidRDefault="00620359" w:rsidP="00620359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276" w:type="dxa"/>
          </w:tcPr>
          <w:p w:rsidR="00620359" w:rsidRDefault="00620359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81" w:type="dxa"/>
          </w:tcPr>
          <w:p w:rsidR="00620359" w:rsidRPr="00271018" w:rsidRDefault="00620359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9" w:rsidRPr="00271018" w:rsidTr="00555E40">
        <w:tc>
          <w:tcPr>
            <w:tcW w:w="1101" w:type="dxa"/>
          </w:tcPr>
          <w:p w:rsidR="00620359" w:rsidRDefault="00620359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21" w:type="dxa"/>
          </w:tcPr>
          <w:p w:rsidR="00620359" w:rsidRDefault="00620359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Рабочие программы. Элективные курсы.</w:t>
            </w:r>
          </w:p>
        </w:tc>
        <w:tc>
          <w:tcPr>
            <w:tcW w:w="2835" w:type="dxa"/>
          </w:tcPr>
          <w:p w:rsidR="00620359" w:rsidRDefault="003C68FA" w:rsidP="00620359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</w:t>
            </w:r>
          </w:p>
        </w:tc>
        <w:tc>
          <w:tcPr>
            <w:tcW w:w="1276" w:type="dxa"/>
          </w:tcPr>
          <w:p w:rsidR="00620359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81" w:type="dxa"/>
          </w:tcPr>
          <w:p w:rsidR="00620359" w:rsidRPr="00271018" w:rsidRDefault="00620359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9" w:rsidRPr="00271018" w:rsidTr="00555E40">
        <w:tc>
          <w:tcPr>
            <w:tcW w:w="1101" w:type="dxa"/>
          </w:tcPr>
          <w:p w:rsidR="00620359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221" w:type="dxa"/>
          </w:tcPr>
          <w:p w:rsidR="00620359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«Твоя профессиональная карьера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учебник</w:t>
            </w:r>
          </w:p>
        </w:tc>
        <w:tc>
          <w:tcPr>
            <w:tcW w:w="2835" w:type="dxa"/>
          </w:tcPr>
          <w:p w:rsidR="00620359" w:rsidRDefault="003C68FA" w:rsidP="00620359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620359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81" w:type="dxa"/>
          </w:tcPr>
          <w:p w:rsidR="00620359" w:rsidRPr="00271018" w:rsidRDefault="00620359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«Твоя профессиональная карьера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атериалы</w:t>
            </w:r>
            <w:proofErr w:type="spellEnd"/>
          </w:p>
        </w:tc>
        <w:tc>
          <w:tcPr>
            <w:tcW w:w="2835" w:type="dxa"/>
          </w:tcPr>
          <w:p w:rsidR="003C68FA" w:rsidRDefault="003C68FA" w:rsidP="00620359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E6" w:rsidRPr="00271018" w:rsidTr="00555E40">
        <w:tc>
          <w:tcPr>
            <w:tcW w:w="1101" w:type="dxa"/>
          </w:tcPr>
          <w:p w:rsidR="00D27AE6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21" w:type="dxa"/>
          </w:tcPr>
          <w:p w:rsidR="00D27AE6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«Твоя профессиональная карьера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методика</w:t>
            </w:r>
          </w:p>
        </w:tc>
        <w:tc>
          <w:tcPr>
            <w:tcW w:w="2835" w:type="dxa"/>
          </w:tcPr>
          <w:p w:rsidR="00D27AE6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76" w:type="dxa"/>
          </w:tcPr>
          <w:p w:rsidR="00D27AE6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81" w:type="dxa"/>
          </w:tcPr>
          <w:p w:rsidR="00D27AE6" w:rsidRPr="00271018" w:rsidRDefault="00D27AE6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FA" w:rsidRPr="00271018" w:rsidTr="00555E40">
        <w:tc>
          <w:tcPr>
            <w:tcW w:w="1101" w:type="dxa"/>
          </w:tcPr>
          <w:p w:rsidR="003C68FA" w:rsidRDefault="003C68FA" w:rsidP="00F9632D">
            <w:pPr>
              <w:tabs>
                <w:tab w:val="left" w:pos="8910"/>
              </w:tabs>
              <w:ind w:righ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21" w:type="dxa"/>
          </w:tcPr>
          <w:p w:rsidR="003C68FA" w:rsidRDefault="003C68FA" w:rsidP="00693BC2">
            <w:pPr>
              <w:tabs>
                <w:tab w:val="left" w:pos="8910"/>
              </w:tabs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68FA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C68FA" w:rsidRPr="00271018" w:rsidRDefault="003C68FA" w:rsidP="00A42F05">
            <w:pPr>
              <w:tabs>
                <w:tab w:val="left" w:pos="8910"/>
              </w:tabs>
              <w:ind w:right="3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7D" w:rsidRPr="008D2C7D" w:rsidRDefault="008D2C7D" w:rsidP="001A2E11">
      <w:pPr>
        <w:tabs>
          <w:tab w:val="left" w:pos="8910"/>
        </w:tabs>
        <w:ind w:right="372"/>
        <w:rPr>
          <w:rFonts w:ascii="Times New Roman" w:hAnsi="Times New Roman" w:cs="Times New Roman"/>
          <w:sz w:val="32"/>
          <w:szCs w:val="32"/>
        </w:rPr>
      </w:pPr>
    </w:p>
    <w:p w:rsidR="00271018" w:rsidRPr="008D2C7D" w:rsidRDefault="00271018">
      <w:pPr>
        <w:tabs>
          <w:tab w:val="left" w:pos="8910"/>
        </w:tabs>
        <w:ind w:right="372"/>
        <w:jc w:val="center"/>
        <w:rPr>
          <w:rFonts w:ascii="Times New Roman" w:hAnsi="Times New Roman" w:cs="Times New Roman"/>
          <w:sz w:val="32"/>
          <w:szCs w:val="32"/>
        </w:rPr>
      </w:pPr>
    </w:p>
    <w:sectPr w:rsidR="00271018" w:rsidRPr="008D2C7D" w:rsidSect="00A42F05">
      <w:pgSz w:w="16838" w:h="11906" w:orient="landscape"/>
      <w:pgMar w:top="720" w:right="720" w:bottom="184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73D"/>
    <w:multiLevelType w:val="hybridMultilevel"/>
    <w:tmpl w:val="B2BE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732"/>
    <w:multiLevelType w:val="hybridMultilevel"/>
    <w:tmpl w:val="821622A2"/>
    <w:lvl w:ilvl="0" w:tplc="6E205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2C2EF8"/>
    <w:multiLevelType w:val="hybridMultilevel"/>
    <w:tmpl w:val="201AEFC2"/>
    <w:lvl w:ilvl="0" w:tplc="6E205EA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ECF68B9"/>
    <w:multiLevelType w:val="hybridMultilevel"/>
    <w:tmpl w:val="BAF497C6"/>
    <w:lvl w:ilvl="0" w:tplc="6E205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B7159"/>
    <w:multiLevelType w:val="hybridMultilevel"/>
    <w:tmpl w:val="585C16F0"/>
    <w:lvl w:ilvl="0" w:tplc="6E205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A462D"/>
    <w:multiLevelType w:val="hybridMultilevel"/>
    <w:tmpl w:val="D8A8260C"/>
    <w:lvl w:ilvl="0" w:tplc="6E205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B3AE1"/>
    <w:multiLevelType w:val="hybridMultilevel"/>
    <w:tmpl w:val="F2AAEEC4"/>
    <w:lvl w:ilvl="0" w:tplc="6E205EA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2FB5166"/>
    <w:multiLevelType w:val="hybridMultilevel"/>
    <w:tmpl w:val="EC78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E46"/>
    <w:rsid w:val="000377EC"/>
    <w:rsid w:val="000470B3"/>
    <w:rsid w:val="00162208"/>
    <w:rsid w:val="00193730"/>
    <w:rsid w:val="001A2E11"/>
    <w:rsid w:val="001B011A"/>
    <w:rsid w:val="001E4D7C"/>
    <w:rsid w:val="0022553C"/>
    <w:rsid w:val="00240C06"/>
    <w:rsid w:val="00245796"/>
    <w:rsid w:val="00271018"/>
    <w:rsid w:val="003105B5"/>
    <w:rsid w:val="00381935"/>
    <w:rsid w:val="00383C7B"/>
    <w:rsid w:val="003B77A5"/>
    <w:rsid w:val="003C68FA"/>
    <w:rsid w:val="00477694"/>
    <w:rsid w:val="004A08C8"/>
    <w:rsid w:val="004B1150"/>
    <w:rsid w:val="004D6D63"/>
    <w:rsid w:val="0054595F"/>
    <w:rsid w:val="005527FC"/>
    <w:rsid w:val="00555E40"/>
    <w:rsid w:val="005679E9"/>
    <w:rsid w:val="005F59F6"/>
    <w:rsid w:val="00620359"/>
    <w:rsid w:val="00693BC2"/>
    <w:rsid w:val="006C0172"/>
    <w:rsid w:val="007D2BD0"/>
    <w:rsid w:val="008005D1"/>
    <w:rsid w:val="008A5BAD"/>
    <w:rsid w:val="008D2C7D"/>
    <w:rsid w:val="008D3425"/>
    <w:rsid w:val="009116B2"/>
    <w:rsid w:val="009141A6"/>
    <w:rsid w:val="0092057B"/>
    <w:rsid w:val="0092413B"/>
    <w:rsid w:val="00956911"/>
    <w:rsid w:val="00974352"/>
    <w:rsid w:val="00A32692"/>
    <w:rsid w:val="00A42F05"/>
    <w:rsid w:val="00A61D26"/>
    <w:rsid w:val="00A6241A"/>
    <w:rsid w:val="00AD2E46"/>
    <w:rsid w:val="00B612CE"/>
    <w:rsid w:val="00C7298A"/>
    <w:rsid w:val="00D042F0"/>
    <w:rsid w:val="00D27AE6"/>
    <w:rsid w:val="00D306D2"/>
    <w:rsid w:val="00E37A0F"/>
    <w:rsid w:val="00E63A78"/>
    <w:rsid w:val="00F31223"/>
    <w:rsid w:val="00F9632D"/>
    <w:rsid w:val="00FA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69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37A0F"/>
    <w:pPr>
      <w:ind w:left="720"/>
      <w:contextualSpacing/>
    </w:pPr>
  </w:style>
  <w:style w:type="table" w:styleId="a6">
    <w:name w:val="Table Grid"/>
    <w:basedOn w:val="a1"/>
    <w:uiPriority w:val="59"/>
    <w:rsid w:val="00D0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460A-4E0C-49A0-BA28-247DE022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20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9</cp:revision>
  <dcterms:created xsi:type="dcterms:W3CDTF">2013-03-01T19:49:00Z</dcterms:created>
  <dcterms:modified xsi:type="dcterms:W3CDTF">2013-03-02T10:51:00Z</dcterms:modified>
</cp:coreProperties>
</file>