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DA" w:rsidRPr="001C5E06" w:rsidRDefault="00BC4021" w:rsidP="00BC4021">
      <w:pPr>
        <w:jc w:val="center"/>
        <w:rPr>
          <w:b/>
          <w:bCs/>
          <w:i/>
          <w:iCs/>
          <w:shadow/>
          <w:color w:val="0D0D0D" w:themeColor="text1" w:themeTint="F2"/>
          <w:sz w:val="72"/>
          <w:szCs w:val="72"/>
        </w:rPr>
      </w:pPr>
      <w:r w:rsidRPr="001C5E06">
        <w:rPr>
          <w:b/>
          <w:bCs/>
          <w:i/>
          <w:iCs/>
          <w:shadow/>
          <w:noProof/>
          <w:color w:val="0D0D0D" w:themeColor="text1" w:themeTint="F2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691515</wp:posOffset>
            </wp:positionV>
            <wp:extent cx="9648825" cy="4914900"/>
            <wp:effectExtent l="0" t="0" r="0" b="0"/>
            <wp:wrapTight wrapText="bothSides">
              <wp:wrapPolygon edited="0">
                <wp:start x="4648" y="921"/>
                <wp:lineTo x="3540" y="1088"/>
                <wp:lineTo x="2473" y="1674"/>
                <wp:lineTo x="2346" y="3600"/>
                <wp:lineTo x="1791" y="3684"/>
                <wp:lineTo x="1450" y="4186"/>
                <wp:lineTo x="1535" y="6447"/>
                <wp:lineTo x="2516" y="7619"/>
                <wp:lineTo x="3412" y="8958"/>
                <wp:lineTo x="3497" y="10298"/>
                <wp:lineTo x="2346" y="11637"/>
                <wp:lineTo x="1109" y="12140"/>
                <wp:lineTo x="299" y="12642"/>
                <wp:lineTo x="299" y="13395"/>
                <wp:lineTo x="554" y="14819"/>
                <wp:lineTo x="1748" y="15656"/>
                <wp:lineTo x="2388" y="15656"/>
                <wp:lineTo x="2388" y="16493"/>
                <wp:lineTo x="6866" y="16995"/>
                <wp:lineTo x="13433" y="16995"/>
                <wp:lineTo x="13519" y="21433"/>
                <wp:lineTo x="13561" y="21433"/>
                <wp:lineTo x="21451" y="21433"/>
                <wp:lineTo x="21493" y="21433"/>
                <wp:lineTo x="21579" y="21098"/>
                <wp:lineTo x="21579" y="7786"/>
                <wp:lineTo x="14372" y="7619"/>
                <wp:lineTo x="18593" y="6865"/>
                <wp:lineTo x="18849" y="6530"/>
                <wp:lineTo x="18423" y="6279"/>
                <wp:lineTo x="18807" y="5944"/>
                <wp:lineTo x="18551" y="5693"/>
                <wp:lineTo x="14372" y="4940"/>
                <wp:lineTo x="14457" y="3767"/>
                <wp:lineTo x="7548" y="3600"/>
                <wp:lineTo x="7591" y="2930"/>
                <wp:lineTo x="7122" y="2344"/>
                <wp:lineTo x="6482" y="2260"/>
                <wp:lineTo x="6525" y="1926"/>
                <wp:lineTo x="5928" y="1340"/>
                <wp:lineTo x="5075" y="921"/>
                <wp:lineTo x="4648" y="921"/>
              </wp:wrapPolygon>
            </wp:wrapTight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021288"/>
                      <a:chOff x="0" y="836712"/>
                      <a:chExt cx="9144000" cy="6021288"/>
                    </a:xfrm>
                  </a:grpSpPr>
                  <a:sp>
                    <a:nvSpPr>
                      <a:cNvPr id="3" name="Подзаголовок 2"/>
                      <a:cNvSpPr>
                        <a:spLocks noGrp="1"/>
                      </a:cNvSpPr>
                    </a:nvSpPr>
                    <a:spPr>
                      <a:xfrm>
                        <a:off x="467544" y="4797152"/>
                        <a:ext cx="1616224" cy="5760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 lnSpcReduction="10000"/>
                        </a:bodyPr>
                        <a:lstStyle>
                          <a:lvl1pPr marL="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3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8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+15</a:t>
                          </a:r>
                          <a:r>
                            <a:rPr lang="ru-RU" baseline="30000" dirty="0" smtClean="0">
                              <a:solidFill>
                                <a:schemeClr val="tx1"/>
                              </a:solidFill>
                            </a:rPr>
                            <a:t>0</a:t>
                          </a:r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С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4" name="Picture 4" descr="Картинка 113 из 399"/>
                      <a:cNvPicPr>
                        <a:picLocks noChangeAspect="1" noChangeArrowheads="1"/>
                      </a:cNvPicPr>
                    </a:nvPicPr>
                    <a:blipFill>
                      <a:blip r:embed="rId6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195736" y="1700808"/>
                        <a:ext cx="3816424" cy="3816424"/>
                      </a:xfrm>
                      <a:prstGeom prst="rect">
                        <a:avLst/>
                      </a:prstGeom>
                      <a:ln>
                        <a:noFill/>
                      </a:ln>
                      <a:effectLst>
                        <a:softEdge rad="112500"/>
                      </a:effectLst>
                    </a:spPr>
                  </a:pic>
                  <a:pic>
                    <a:nvPicPr>
                      <a:cNvPr id="5" name="Picture 5" descr="j0323744"/>
                      <a:cNvPicPr>
                        <a:picLocks noChangeAspect="1" noChangeArrowheads="1" noCrop="1"/>
                      </a:cNvPicPr>
                    </a:nvPicPr>
                    <a:blipFill>
                      <a:blip r:embed="rId7" cstate="print"/>
                      <a:srcRect/>
                      <a:stretch>
                        <a:fillRect/>
                      </a:stretch>
                    </a:blipFill>
                    <a:spPr>
                      <a:xfrm>
                        <a:off x="5651500" y="2852738"/>
                        <a:ext cx="3492500" cy="4005262"/>
                      </a:xfrm>
                      <a:prstGeom prst="rect">
                        <a:avLst/>
                      </a:prstGeom>
                      <a:ln>
                        <a:noFill/>
                      </a:ln>
                      <a:effectLst>
                        <a:softEdge rad="112500"/>
                      </a:effectLst>
                    </a:spPr>
                  </a:pic>
                  <a:pic>
                    <a:nvPicPr>
                      <a:cNvPr id="6" name="Picture 7" descr="j0219107"/>
                      <a:cNvPicPr>
                        <a:picLocks noChangeAspect="1" noChangeArrowheads="1" noCrop="1"/>
                      </a:cNvPicPr>
                    </a:nvPicPr>
                    <a:blipFill>
                      <a:blip r:embed="rId8" cstate="print"/>
                      <a:srcRect/>
                      <a:stretch>
                        <a:fillRect/>
                      </a:stretch>
                    </a:blipFill>
                    <a:spPr>
                      <a:xfrm>
                        <a:off x="0" y="836712"/>
                        <a:ext cx="3384550" cy="4032250"/>
                      </a:xfrm>
                      <a:prstGeom prst="rect">
                        <a:avLst/>
                      </a:prstGeom>
                      <a:ln>
                        <a:noFill/>
                      </a:ln>
                      <a:effectLst>
                        <a:outerShdw blurRad="292100" dist="139700" dir="2700000" algn="tl" rotWithShape="0">
                          <a:srgbClr val="333333">
                            <a:alpha val="65000"/>
                          </a:srgbClr>
                        </a:outerShdw>
                      </a:effectLst>
                    </a:spPr>
                  </a:pic>
                  <a:sp>
                    <a:nvSpPr>
                      <a:cNvPr id="7" name="Подзаголовок 2"/>
                      <a:cNvSpPr txBox="1">
                        <a:spLocks/>
                      </a:cNvSpPr>
                    </a:nvSpPr>
                    <a:spPr>
                      <a:xfrm>
                        <a:off x="6660232" y="2204864"/>
                        <a:ext cx="1616224" cy="5760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 lnSpcReduction="10000"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ctr" defTabSz="914400" rtl="0" eaLnBrk="1" fontAlgn="auto" latinLnBrk="0" hangingPunct="1">
                            <a:lnSpc>
                              <a:spcPct val="100000"/>
                            </a:lnSpc>
                            <a:spcBef>
                              <a:spcPct val="2000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 typeface="Arial" pitchFamily="34" charset="0"/>
                            <a:buNone/>
                            <a:tabLst/>
                            <a:defRPr/>
                          </a:pPr>
                          <a:r>
                            <a:rPr kumimoji="0" lang="ru-RU" sz="32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n-lt"/>
                              <a:ea typeface="+mn-ea"/>
                              <a:cs typeface="+mn-cs"/>
                            </a:rPr>
                            <a:t>-15</a:t>
                          </a:r>
                          <a:r>
                            <a:rPr kumimoji="0" lang="ru-RU" sz="3200" b="0" i="0" u="none" strike="noStrike" kern="1200" cap="none" spc="0" normalizeH="0" baseline="3000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n-lt"/>
                              <a:ea typeface="+mn-ea"/>
                              <a:cs typeface="+mn-cs"/>
                            </a:rPr>
                            <a:t>0</a:t>
                          </a:r>
                          <a:r>
                            <a:rPr kumimoji="0" lang="ru-RU" sz="32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n-lt"/>
                              <a:ea typeface="+mn-ea"/>
                              <a:cs typeface="+mn-cs"/>
                            </a:rPr>
                            <a:t>С</a:t>
                          </a:r>
                          <a:endParaRPr kumimoji="0" lang="ru-RU" sz="3200" b="0" i="0" u="none" strike="noStrike" kern="1200" cap="none" spc="0" normalizeH="0" baseline="0" noProof="0" dirty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uLnTx/>
                            <a:uFillTx/>
                            <a:latin typeface="+mn-lt"/>
                            <a:ea typeface="+mn-ea"/>
                            <a:cs typeface="+mn-c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Pr="001C5E06">
        <w:rPr>
          <w:b/>
          <w:bCs/>
          <w:i/>
          <w:iCs/>
          <w:shadow/>
          <w:color w:val="0D0D0D" w:themeColor="text1" w:themeTint="F2"/>
          <w:sz w:val="72"/>
          <w:szCs w:val="72"/>
        </w:rPr>
        <w:t>Служба прогноза погоды</w:t>
      </w:r>
    </w:p>
    <w:p w:rsidR="00E32EDA" w:rsidRPr="001C5E06" w:rsidRDefault="00E32EDA">
      <w:pPr>
        <w:rPr>
          <w:b/>
          <w:bCs/>
          <w:i/>
          <w:iCs/>
          <w:shadow/>
          <w:color w:val="0D0D0D" w:themeColor="text1" w:themeTint="F2"/>
          <w:sz w:val="72"/>
          <w:szCs w:val="72"/>
        </w:rPr>
      </w:pPr>
      <w:r w:rsidRPr="001C5E06">
        <w:rPr>
          <w:b/>
          <w:bCs/>
          <w:i/>
          <w:iCs/>
          <w:shadow/>
          <w:color w:val="0D0D0D" w:themeColor="text1" w:themeTint="F2"/>
          <w:sz w:val="72"/>
          <w:szCs w:val="72"/>
        </w:rPr>
        <w:br w:type="page"/>
      </w:r>
    </w:p>
    <w:p w:rsidR="00E32EDA" w:rsidRPr="001C5E06" w:rsidRDefault="00E32EDA" w:rsidP="00BC4021">
      <w:pPr>
        <w:jc w:val="center"/>
        <w:rPr>
          <w:shadow/>
          <w:color w:val="0D0D0D" w:themeColor="text1" w:themeTint="F2"/>
          <w:sz w:val="72"/>
          <w:szCs w:val="72"/>
        </w:rPr>
      </w:pPr>
      <w:r w:rsidRPr="001C5E06">
        <w:rPr>
          <w:b/>
          <w:bCs/>
          <w:i/>
          <w:iCs/>
          <w:shadow/>
          <w:color w:val="0D0D0D" w:themeColor="text1" w:themeTint="F2"/>
          <w:sz w:val="72"/>
          <w:szCs w:val="72"/>
        </w:rPr>
        <w:lastRenderedPageBreak/>
        <w:t>Психологическая помощь</w:t>
      </w:r>
    </w:p>
    <w:p w:rsidR="00E32EDA" w:rsidRPr="001C5E06" w:rsidRDefault="00E32EDA" w:rsidP="00E32EDA">
      <w:pPr>
        <w:tabs>
          <w:tab w:val="left" w:pos="3120"/>
        </w:tabs>
        <w:rPr>
          <w:color w:val="0D0D0D" w:themeColor="text1" w:themeTint="F2"/>
          <w:sz w:val="72"/>
          <w:szCs w:val="72"/>
        </w:rPr>
      </w:pPr>
      <w:r w:rsidRPr="001C5E06">
        <w:rPr>
          <w:noProof/>
          <w:color w:val="0D0D0D" w:themeColor="text1" w:themeTint="F2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756285</wp:posOffset>
            </wp:positionH>
            <wp:positionV relativeFrom="paragraph">
              <wp:posOffset>208280</wp:posOffset>
            </wp:positionV>
            <wp:extent cx="7381875" cy="4200525"/>
            <wp:effectExtent l="0" t="0" r="0" b="0"/>
            <wp:wrapTight wrapText="bothSides">
              <wp:wrapPolygon edited="0">
                <wp:start x="4069" y="294"/>
                <wp:lineTo x="4013" y="5290"/>
                <wp:lineTo x="7414" y="6563"/>
                <wp:lineTo x="8083" y="6563"/>
                <wp:lineTo x="0" y="7837"/>
                <wp:lineTo x="0" y="18906"/>
                <wp:lineTo x="20011" y="18906"/>
                <wp:lineTo x="20123" y="7935"/>
                <wp:lineTo x="13545" y="6563"/>
                <wp:lineTo x="14270" y="6563"/>
                <wp:lineTo x="18005" y="5290"/>
                <wp:lineTo x="18005" y="294"/>
                <wp:lineTo x="4069" y="294"/>
              </wp:wrapPolygon>
            </wp:wrapTight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63272" cy="4569371"/>
                      <a:chOff x="323528" y="1556792"/>
                      <a:chExt cx="8363272" cy="4569371"/>
                    </a:xfrm>
                  </a:grpSpPr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323528" y="3212976"/>
                        <a:ext cx="3456384" cy="2304256"/>
                      </a:xfrm>
                      <a:prstGeom prst="rect">
                        <a:avLst/>
                      </a:prstGeom>
                      <a:gradFill flip="none" rotWithShape="1">
                        <a:path path="circle">
                          <a:fillToRect l="100000" t="100000"/>
                        </a:path>
                        <a:tileRect r="-100000" b="-100000"/>
                      </a:gradFill>
                      <a:ln w="19050"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2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1907704" y="1556792"/>
                        <a:ext cx="5328592" cy="1008112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ru-RU" sz="2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" name="Содержимое 2"/>
                      <a:cNvSpPr>
                        <a:spLocks noGrp="1"/>
                      </a:cNvSpPr>
                    </a:nvSpPr>
                    <a:spPr>
                      <a:xfrm>
                        <a:off x="457200" y="1600200"/>
                        <a:ext cx="8229600" cy="45259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None/>
                          </a:pPr>
                          <a:r>
                            <a:rPr lang="ru-RU" sz="4000" dirty="0" smtClean="0">
                              <a:solidFill>
                                <a:srgbClr val="000000"/>
                              </a:solidFill>
                              <a:latin typeface="Arial Black" pitchFamily="34" charset="0"/>
                            </a:rPr>
                            <a:t>черты характера</a:t>
                          </a:r>
                          <a:endParaRPr lang="ru-RU" sz="4000" dirty="0"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536" y="3501008"/>
                        <a:ext cx="3312368" cy="1800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Wingdings" pitchFamily="2" charset="2"/>
                            <a:buChar char="ü"/>
                          </a:pPr>
                          <a:r>
                            <a:rPr lang="ru-RU" sz="2800" dirty="0">
                              <a:solidFill>
                                <a:srgbClr val="000000"/>
                              </a:solidFill>
                              <a:latin typeface="Constantia" pitchFamily="18" charset="0"/>
                            </a:rPr>
                            <a:t>Общительность</a:t>
                          </a:r>
                        </a:p>
                        <a:p>
                          <a:pPr>
                            <a:buFont typeface="Wingdings" pitchFamily="2" charset="2"/>
                            <a:buChar char="ü"/>
                          </a:pPr>
                          <a:r>
                            <a:rPr lang="ru-RU" sz="2800" dirty="0">
                              <a:solidFill>
                                <a:srgbClr val="000000"/>
                              </a:solidFill>
                              <a:latin typeface="Constantia" pitchFamily="18" charset="0"/>
                            </a:rPr>
                            <a:t>Замкнутость</a:t>
                          </a:r>
                        </a:p>
                        <a:p>
                          <a:pPr>
                            <a:buFont typeface="Wingdings" pitchFamily="2" charset="2"/>
                            <a:buChar char="ü"/>
                          </a:pPr>
                          <a:r>
                            <a:rPr lang="ru-RU" sz="2800" dirty="0">
                              <a:solidFill>
                                <a:srgbClr val="000000"/>
                              </a:solidFill>
                              <a:latin typeface="Constantia" pitchFamily="18" charset="0"/>
                            </a:rPr>
                            <a:t>Равнодушие</a:t>
                          </a:r>
                        </a:p>
                        <a:p>
                          <a:pPr>
                            <a:buFont typeface="Wingdings" pitchFamily="2" charset="2"/>
                            <a:buChar char="ü"/>
                          </a:pPr>
                          <a:r>
                            <a:rPr lang="ru-RU" sz="2800" dirty="0">
                              <a:solidFill>
                                <a:srgbClr val="000000"/>
                              </a:solidFill>
                              <a:latin typeface="Constantia" pitchFamily="18" charset="0"/>
                            </a:rPr>
                            <a:t>Чуткость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4572000" y="3212976"/>
                        <a:ext cx="3456384" cy="2304256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Font typeface="Wingdings" pitchFamily="2" charset="2"/>
                            <a:buChar char="ü"/>
                            <a:defRPr/>
                          </a:pPr>
                          <a:r>
                            <a:rPr lang="ru-RU" sz="2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Скромность;</a:t>
                          </a:r>
                          <a:endParaRPr lang="ru-RU" sz="2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Font typeface="Wingdings" pitchFamily="2" charset="2"/>
                            <a:buChar char="ü"/>
                            <a:defRPr/>
                          </a:pPr>
                          <a:r>
                            <a:rPr lang="ru-RU" sz="2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Тщеславие;</a:t>
                          </a:r>
                        </a:p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Font typeface="Wingdings" pitchFamily="2" charset="2"/>
                            <a:buChar char="ü"/>
                            <a:defRPr/>
                          </a:pPr>
                          <a:r>
                            <a:rPr lang="ru-RU" sz="2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Аккуратность;</a:t>
                          </a:r>
                        </a:p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Font typeface="Wingdings" pitchFamily="2" charset="2"/>
                            <a:buChar char="ü"/>
                            <a:defRPr/>
                          </a:pPr>
                          <a:r>
                            <a:rPr lang="ru-RU" sz="2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Бережливость.</a:t>
                          </a:r>
                          <a:endParaRPr lang="ru-RU" sz="2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0" name="Прямая со стрелкой 9"/>
                      <a:cNvCxnSpPr>
                        <a:stCxn id="7" idx="2"/>
                      </a:cNvCxnSpPr>
                    </a:nvCxnSpPr>
                    <a:spPr>
                      <a:xfrm flipH="1">
                        <a:off x="2555776" y="2564904"/>
                        <a:ext cx="2016224" cy="648072"/>
                      </a:xfrm>
                      <a:prstGeom prst="straightConnector1">
                        <a:avLst/>
                      </a:prstGeom>
                      <a:ln w="28575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Прямая со стрелкой 11"/>
                      <a:cNvCxnSpPr>
                        <a:stCxn id="7" idx="2"/>
                        <a:endCxn id="5" idx="0"/>
                      </a:cNvCxnSpPr>
                    </a:nvCxnSpPr>
                    <a:spPr>
                      <a:xfrm>
                        <a:off x="4572000" y="2564904"/>
                        <a:ext cx="1728192" cy="648072"/>
                      </a:xfrm>
                      <a:prstGeom prst="straightConnector1">
                        <a:avLst/>
                      </a:prstGeom>
                      <a:ln w="31750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anchor>
        </w:drawing>
      </w:r>
      <w:r w:rsidRPr="001C5E06">
        <w:rPr>
          <w:color w:val="0D0D0D" w:themeColor="text1" w:themeTint="F2"/>
          <w:sz w:val="72"/>
          <w:szCs w:val="72"/>
        </w:rPr>
        <w:tab/>
      </w:r>
    </w:p>
    <w:p w:rsidR="00E32EDA" w:rsidRPr="001C5E06" w:rsidRDefault="00E32EDA">
      <w:pPr>
        <w:rPr>
          <w:color w:val="0D0D0D" w:themeColor="text1" w:themeTint="F2"/>
          <w:sz w:val="72"/>
          <w:szCs w:val="72"/>
        </w:rPr>
      </w:pPr>
      <w:r w:rsidRPr="001C5E06">
        <w:rPr>
          <w:color w:val="0D0D0D" w:themeColor="text1" w:themeTint="F2"/>
          <w:sz w:val="72"/>
          <w:szCs w:val="72"/>
        </w:rPr>
        <w:br w:type="page"/>
      </w:r>
    </w:p>
    <w:p w:rsidR="002645C9" w:rsidRPr="001C5E06" w:rsidRDefault="00112D61" w:rsidP="00243426">
      <w:pPr>
        <w:tabs>
          <w:tab w:val="left" w:pos="3120"/>
        </w:tabs>
        <w:jc w:val="center"/>
        <w:rPr>
          <w:b/>
          <w:bCs/>
          <w:i/>
          <w:iCs/>
          <w:color w:val="0D0D0D" w:themeColor="text1" w:themeTint="F2"/>
          <w:sz w:val="72"/>
          <w:szCs w:val="72"/>
        </w:rPr>
      </w:pPr>
      <w:r w:rsidRPr="001C5E06">
        <w:rPr>
          <w:b/>
          <w:bCs/>
          <w:i/>
          <w:iCs/>
          <w:noProof/>
          <w:color w:val="0D0D0D" w:themeColor="text1" w:themeTint="F2"/>
          <w:sz w:val="72"/>
          <w:szCs w:val="72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615315</wp:posOffset>
            </wp:positionV>
            <wp:extent cx="2876550" cy="5534025"/>
            <wp:effectExtent l="19050" t="0" r="0" b="0"/>
            <wp:wrapTight wrapText="bothSides">
              <wp:wrapPolygon edited="0">
                <wp:start x="572" y="0"/>
                <wp:lineTo x="-143" y="520"/>
                <wp:lineTo x="0" y="21414"/>
                <wp:lineTo x="429" y="21563"/>
                <wp:lineTo x="572" y="21563"/>
                <wp:lineTo x="20885" y="21563"/>
                <wp:lineTo x="21028" y="21563"/>
                <wp:lineTo x="21457" y="21414"/>
                <wp:lineTo x="21600" y="20819"/>
                <wp:lineTo x="21600" y="520"/>
                <wp:lineTo x="21314" y="74"/>
                <wp:lineTo x="20885" y="0"/>
                <wp:lineTo x="572" y="0"/>
              </wp:wrapPolygon>
            </wp:wrapTight>
            <wp:docPr id="5" name="Рисунок 5" descr="skazka-alenushk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skazka-alenushka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534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1C5E06">
        <w:rPr>
          <w:b/>
          <w:bCs/>
          <w:i/>
          <w:iCs/>
          <w:noProof/>
          <w:color w:val="0D0D0D" w:themeColor="text1" w:themeTint="F2"/>
          <w:sz w:val="72"/>
          <w:szCs w:val="7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5204460</wp:posOffset>
            </wp:positionH>
            <wp:positionV relativeFrom="paragraph">
              <wp:posOffset>662940</wp:posOffset>
            </wp:positionV>
            <wp:extent cx="4267200" cy="5438775"/>
            <wp:effectExtent l="19050" t="0" r="0" b="0"/>
            <wp:wrapTight wrapText="bothSides">
              <wp:wrapPolygon edited="0">
                <wp:start x="386" y="0"/>
                <wp:lineTo x="-96" y="530"/>
                <wp:lineTo x="-96" y="21108"/>
                <wp:lineTo x="96" y="21562"/>
                <wp:lineTo x="386" y="21562"/>
                <wp:lineTo x="21118" y="21562"/>
                <wp:lineTo x="21407" y="21562"/>
                <wp:lineTo x="21600" y="21108"/>
                <wp:lineTo x="21600" y="530"/>
                <wp:lineTo x="21407" y="76"/>
                <wp:lineTo x="21118" y="0"/>
                <wp:lineTo x="386" y="0"/>
              </wp:wrapPolygon>
            </wp:wrapTight>
            <wp:docPr id="6" name="Рисунок 6" descr="баба яг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баба яга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438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43426" w:rsidRPr="001C5E06">
        <w:rPr>
          <w:b/>
          <w:bCs/>
          <w:i/>
          <w:iCs/>
          <w:color w:val="0D0D0D" w:themeColor="text1" w:themeTint="F2"/>
          <w:sz w:val="72"/>
          <w:szCs w:val="72"/>
        </w:rPr>
        <w:t>Лирики</w:t>
      </w:r>
    </w:p>
    <w:p w:rsidR="00D63BA5" w:rsidRPr="001C5E06" w:rsidRDefault="00D63BA5">
      <w:pPr>
        <w:rPr>
          <w:color w:val="0D0D0D" w:themeColor="text1" w:themeTint="F2"/>
          <w:sz w:val="72"/>
          <w:szCs w:val="72"/>
        </w:rPr>
      </w:pPr>
      <w:r w:rsidRPr="001C5E06">
        <w:rPr>
          <w:color w:val="0D0D0D" w:themeColor="text1" w:themeTint="F2"/>
          <w:sz w:val="72"/>
          <w:szCs w:val="72"/>
        </w:rPr>
        <w:br w:type="page"/>
      </w:r>
    </w:p>
    <w:p w:rsidR="00243426" w:rsidRPr="001C5E06" w:rsidRDefault="00683477" w:rsidP="00243426">
      <w:pPr>
        <w:tabs>
          <w:tab w:val="left" w:pos="3120"/>
        </w:tabs>
        <w:jc w:val="center"/>
        <w:rPr>
          <w:b/>
          <w:bCs/>
          <w:i/>
          <w:iCs/>
          <w:color w:val="0D0D0D" w:themeColor="text1" w:themeTint="F2"/>
          <w:sz w:val="72"/>
          <w:szCs w:val="72"/>
        </w:rPr>
      </w:pPr>
      <w:r w:rsidRPr="001C5E06">
        <w:rPr>
          <w:b/>
          <w:bCs/>
          <w:i/>
          <w:iCs/>
          <w:noProof/>
          <w:color w:val="0D0D0D" w:themeColor="text1" w:themeTint="F2"/>
          <w:sz w:val="72"/>
          <w:szCs w:val="72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4594860</wp:posOffset>
            </wp:positionH>
            <wp:positionV relativeFrom="paragraph">
              <wp:posOffset>605790</wp:posOffset>
            </wp:positionV>
            <wp:extent cx="3257550" cy="4095750"/>
            <wp:effectExtent l="0" t="0" r="0" b="0"/>
            <wp:wrapTight wrapText="bothSides">
              <wp:wrapPolygon edited="0">
                <wp:start x="3158" y="904"/>
                <wp:lineTo x="1011" y="1206"/>
                <wp:lineTo x="1263" y="2110"/>
                <wp:lineTo x="10737" y="2512"/>
                <wp:lineTo x="3537" y="3014"/>
                <wp:lineTo x="3032" y="3114"/>
                <wp:lineTo x="2905" y="7736"/>
                <wp:lineTo x="3284" y="7937"/>
                <wp:lineTo x="3916" y="7937"/>
                <wp:lineTo x="4674" y="7937"/>
                <wp:lineTo x="15032" y="7937"/>
                <wp:lineTo x="18316" y="7836"/>
                <wp:lineTo x="18316" y="7233"/>
                <wp:lineTo x="17811" y="6731"/>
                <wp:lineTo x="16042" y="5727"/>
                <wp:lineTo x="16421" y="5124"/>
                <wp:lineTo x="15411" y="4923"/>
                <wp:lineTo x="3789" y="4119"/>
                <wp:lineTo x="16800" y="4019"/>
                <wp:lineTo x="17053" y="3114"/>
                <wp:lineTo x="10737" y="2512"/>
                <wp:lineTo x="10232" y="1206"/>
                <wp:lineTo x="4042" y="904"/>
                <wp:lineTo x="3158" y="904"/>
              </wp:wrapPolygon>
            </wp:wrapTight>
            <wp:docPr id="13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73475" cy="4800600"/>
                      <a:chOff x="5220072" y="1772816"/>
                      <a:chExt cx="3673475" cy="4800600"/>
                    </a:xfrm>
                  </a:grpSpPr>
                  <a:sp>
                    <a:nvSpPr>
                      <a:cNvPr id="221190" name="Rectangle 6"/>
                      <a:cNvSpPr>
                        <a:spLocks noGrp="1"/>
                      </a:cNvSpPr>
                    </a:nvSpPr>
                    <a:spPr>
                      <a:xfrm>
                        <a:off x="5220072" y="1772816"/>
                        <a:ext cx="3673475" cy="48006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/>
                            <a:t>Заряды разноимённого знака взаимно</a:t>
                          </a:r>
                          <a:r>
                            <a:rPr lang="ru-RU" b="1" i="1" dirty="0" smtClean="0">
                              <a:solidFill>
                                <a:srgbClr val="008000"/>
                              </a:solidFill>
                            </a:rPr>
                            <a:t> </a:t>
                          </a:r>
                          <a:r>
                            <a:rPr lang="ru-RU" b="1" i="1" dirty="0" smtClean="0">
                              <a:solidFill>
                                <a:srgbClr val="FF0000"/>
                              </a:solidFill>
                            </a:rPr>
                            <a:t>притягиваются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693BDF" w:rsidRPr="001C5E06">
        <w:rPr>
          <w:b/>
          <w:bCs/>
          <w:i/>
          <w:iCs/>
          <w:color w:val="0D0D0D" w:themeColor="text1" w:themeTint="F2"/>
          <w:sz w:val="72"/>
          <w:szCs w:val="7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605790</wp:posOffset>
            </wp:positionV>
            <wp:extent cx="3705225" cy="3886200"/>
            <wp:effectExtent l="0" t="0" r="0" b="0"/>
            <wp:wrapTight wrapText="bothSides">
              <wp:wrapPolygon edited="0">
                <wp:start x="2998" y="953"/>
                <wp:lineTo x="999" y="1059"/>
                <wp:lineTo x="1222" y="2012"/>
                <wp:lineTo x="10772" y="2647"/>
                <wp:lineTo x="2998" y="2965"/>
                <wp:lineTo x="2998" y="4235"/>
                <wp:lineTo x="10772" y="4341"/>
                <wp:lineTo x="3110" y="4871"/>
                <wp:lineTo x="3110" y="5929"/>
                <wp:lineTo x="10772" y="6035"/>
                <wp:lineTo x="3776" y="6776"/>
                <wp:lineTo x="2887" y="6988"/>
                <wp:lineTo x="3110" y="7729"/>
                <wp:lineTo x="18324" y="7729"/>
                <wp:lineTo x="18768" y="6988"/>
                <wp:lineTo x="18102" y="6776"/>
                <wp:lineTo x="10772" y="6035"/>
                <wp:lineTo x="10772" y="4341"/>
                <wp:lineTo x="19434" y="4024"/>
                <wp:lineTo x="19434" y="2965"/>
                <wp:lineTo x="10772" y="2647"/>
                <wp:lineTo x="10106" y="1271"/>
                <wp:lineTo x="9217" y="1059"/>
                <wp:lineTo x="3998" y="953"/>
                <wp:lineTo x="2998" y="953"/>
              </wp:wrapPolygon>
            </wp:wrapTight>
            <wp:docPr id="12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744416" cy="4800600"/>
                      <a:chOff x="827584" y="1772816"/>
                      <a:chExt cx="3744416" cy="4800600"/>
                    </a:xfrm>
                  </a:grpSpPr>
                  <a:sp>
                    <a:nvSpPr>
                      <a:cNvPr id="221189" name="Rectangle 5"/>
                      <a:cNvSpPr>
                        <a:spLocks noGrp="1"/>
                      </a:cNvSpPr>
                    </a:nvSpPr>
                    <a:spPr>
                      <a:xfrm>
                        <a:off x="827584" y="1772816"/>
                        <a:ext cx="3744416" cy="48006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b="1" dirty="0" smtClean="0"/>
                            <a:t>Заряды одинакового знака взаимно</a:t>
                          </a:r>
                          <a:r>
                            <a:rPr lang="ru-RU" b="1" dirty="0" smtClean="0">
                              <a:solidFill>
                                <a:srgbClr val="008000"/>
                              </a:solidFill>
                            </a:rPr>
                            <a:t> </a:t>
                          </a:r>
                          <a:r>
                            <a:rPr lang="ru-RU" b="1" i="1" dirty="0" smtClean="0">
                              <a:solidFill>
                                <a:srgbClr val="FF0000"/>
                              </a:solidFill>
                            </a:rPr>
                            <a:t>отталкиваются</a:t>
                          </a:r>
                        </a:p>
                        <a:p>
                          <a:pPr>
                            <a:buFont typeface="Wingdings 2" pitchFamily="18" charset="2"/>
                            <a:buNone/>
                          </a:pPr>
                          <a:endParaRPr lang="ru-RU" b="1" i="1" dirty="0" smtClean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D63BA5" w:rsidRPr="001C5E06">
        <w:rPr>
          <w:b/>
          <w:bCs/>
          <w:i/>
          <w:iCs/>
          <w:color w:val="0D0D0D" w:themeColor="text1" w:themeTint="F2"/>
          <w:sz w:val="72"/>
          <w:szCs w:val="72"/>
        </w:rPr>
        <w:t>Физики</w:t>
      </w:r>
    </w:p>
    <w:p w:rsidR="00D63BA5" w:rsidRPr="001C5E06" w:rsidRDefault="00683477" w:rsidP="00243426">
      <w:pPr>
        <w:tabs>
          <w:tab w:val="left" w:pos="3120"/>
        </w:tabs>
        <w:jc w:val="center"/>
        <w:rPr>
          <w:color w:val="0D0D0D" w:themeColor="text1" w:themeTint="F2"/>
          <w:sz w:val="72"/>
          <w:szCs w:val="72"/>
        </w:rPr>
      </w:pPr>
      <w:r w:rsidRPr="001C5E06">
        <w:rPr>
          <w:noProof/>
          <w:color w:val="0D0D0D" w:themeColor="text1" w:themeTint="F2"/>
          <w:sz w:val="72"/>
          <w:szCs w:val="7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1638935</wp:posOffset>
            </wp:positionH>
            <wp:positionV relativeFrom="paragraph">
              <wp:posOffset>1617980</wp:posOffset>
            </wp:positionV>
            <wp:extent cx="2886075" cy="2533650"/>
            <wp:effectExtent l="19050" t="0" r="0" b="0"/>
            <wp:wrapTight wrapText="bothSides">
              <wp:wrapPolygon edited="0">
                <wp:start x="-143" y="0"/>
                <wp:lineTo x="-143" y="325"/>
                <wp:lineTo x="2139" y="2598"/>
                <wp:lineTo x="6986" y="15591"/>
                <wp:lineTo x="5275" y="18189"/>
                <wp:lineTo x="5275" y="19164"/>
                <wp:lineTo x="6416" y="20626"/>
                <wp:lineTo x="7271" y="20626"/>
                <wp:lineTo x="8554" y="20626"/>
                <wp:lineTo x="14257" y="20626"/>
                <wp:lineTo x="17251" y="19814"/>
                <wp:lineTo x="17109" y="18189"/>
                <wp:lineTo x="15826" y="15591"/>
                <wp:lineTo x="16824" y="12992"/>
                <wp:lineTo x="17679" y="10394"/>
                <wp:lineTo x="18535" y="7958"/>
                <wp:lineTo x="18677" y="7795"/>
                <wp:lineTo x="19533" y="5197"/>
                <wp:lineTo x="20388" y="2761"/>
                <wp:lineTo x="20388" y="2598"/>
                <wp:lineTo x="21529" y="487"/>
                <wp:lineTo x="21529" y="0"/>
                <wp:lineTo x="-143" y="0"/>
              </wp:wrapPolygon>
            </wp:wrapTight>
            <wp:docPr id="1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33613" cy="2529024"/>
                      <a:chOff x="5867400" y="3716338"/>
                      <a:chExt cx="2233613" cy="2529024"/>
                    </a:xfrm>
                  </a:grpSpPr>
                  <a:sp>
                    <a:nvSpPr>
                      <a:cNvPr id="221197" name="Line 13"/>
                      <a:cNvSpPr>
                        <a:spLocks noChangeShapeType="1"/>
                      </a:cNvSpPr>
                    </a:nvSpPr>
                    <a:spPr bwMode="auto">
                      <a:xfrm>
                        <a:off x="5651500" y="3716338"/>
                        <a:ext cx="2519363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grpSp>
                    <a:nvGrpSpPr>
                      <a:cNvPr id="3" name="Group 27"/>
                      <a:cNvGrpSpPr>
                        <a:grpSpLocks/>
                      </a:cNvGrpSpPr>
                    </a:nvGrpSpPr>
                    <a:grpSpPr bwMode="auto">
                      <a:xfrm>
                        <a:off x="5867400" y="3716338"/>
                        <a:ext cx="2233613" cy="2529024"/>
                        <a:chOff x="521" y="1480"/>
                        <a:chExt cx="725" cy="1047"/>
                      </a:xfrm>
                    </a:grpSpPr>
                    <a:sp>
                      <a:nvSpPr>
                        <a:cNvPr id="221199" name="Oval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61" y="2345"/>
                          <a:ext cx="182" cy="182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4400" b="1" dirty="0" smtClean="0"/>
                              <a:t>+</a:t>
                            </a:r>
                            <a:endParaRPr lang="ru-RU" sz="44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21200" name="Line 5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521" y="1480"/>
                          <a:ext cx="227" cy="86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221201" name="Oval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906" y="2337"/>
                          <a:ext cx="182" cy="182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4400" b="1" dirty="0" smtClean="0"/>
                              <a:t>-</a:t>
                            </a:r>
                            <a:endParaRPr lang="ru-RU" sz="44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21202" name="Line 18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020" y="1480"/>
                          <a:ext cx="226" cy="86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1C5E06">
        <w:rPr>
          <w:color w:val="0D0D0D" w:themeColor="text1" w:themeTint="F2"/>
          <w:sz w:val="72"/>
          <w:szCs w:val="7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-3218815</wp:posOffset>
            </wp:positionH>
            <wp:positionV relativeFrom="paragraph">
              <wp:posOffset>1675130</wp:posOffset>
            </wp:positionV>
            <wp:extent cx="3381375" cy="2590800"/>
            <wp:effectExtent l="0" t="0" r="0" b="0"/>
            <wp:wrapTight wrapText="bothSides">
              <wp:wrapPolygon edited="0">
                <wp:start x="4868" y="0"/>
                <wp:lineTo x="4868" y="318"/>
                <wp:lineTo x="6936" y="2541"/>
                <wp:lineTo x="2921" y="15247"/>
                <wp:lineTo x="1339" y="17788"/>
                <wp:lineTo x="1339" y="19853"/>
                <wp:lineTo x="1947" y="20488"/>
                <wp:lineTo x="19470" y="20488"/>
                <wp:lineTo x="19592" y="20488"/>
                <wp:lineTo x="20079" y="20329"/>
                <wp:lineTo x="20322" y="18741"/>
                <wp:lineTo x="20201" y="17788"/>
                <wp:lineTo x="18740" y="15247"/>
                <wp:lineTo x="16063" y="5082"/>
                <wp:lineTo x="15820" y="2541"/>
                <wp:lineTo x="17888" y="318"/>
                <wp:lineTo x="17888" y="0"/>
                <wp:lineTo x="4868" y="0"/>
              </wp:wrapPolygon>
            </wp:wrapTight>
            <wp:docPr id="14" name="Объект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84550" cy="2594768"/>
                      <a:chOff x="971550" y="3716339"/>
                      <a:chExt cx="3384550" cy="2594768"/>
                    </a:xfrm>
                  </a:grpSpPr>
                  <a:grpSp>
                    <a:nvGrpSpPr>
                      <a:cNvPr id="2" name="Group 28"/>
                      <a:cNvGrpSpPr>
                        <a:grpSpLocks/>
                      </a:cNvGrpSpPr>
                    </a:nvGrpSpPr>
                    <a:grpSpPr bwMode="auto">
                      <a:xfrm>
                        <a:off x="971550" y="3716339"/>
                        <a:ext cx="3384550" cy="2594768"/>
                        <a:chOff x="2018" y="1525"/>
                        <a:chExt cx="1362" cy="1090"/>
                      </a:xfrm>
                    </a:grpSpPr>
                    <a:sp>
                      <a:nvSpPr>
                        <a:cNvPr id="221192" name="Oval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018" y="2433"/>
                          <a:ext cx="182" cy="182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4400" b="1" dirty="0" smtClean="0"/>
                              <a:t>+</a:t>
                            </a:r>
                            <a:endParaRPr lang="ru-RU" sz="44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21193" name="Oval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198" y="2432"/>
                          <a:ext cx="182" cy="182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4400" b="1" dirty="0" smtClean="0"/>
                              <a:t>+</a:t>
                            </a:r>
                            <a:endParaRPr lang="ru-RU" sz="44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21194" name="Line 16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2971" y="1525"/>
                          <a:ext cx="318" cy="90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221195" name="Line 2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2109" y="1525"/>
                          <a:ext cx="408" cy="90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221196" name="Line 2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290" y="1525"/>
                          <a:ext cx="908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D63BA5" w:rsidRPr="001C5E06" w:rsidSect="00BC40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BA5" w:rsidRDefault="00D63BA5" w:rsidP="00D63BA5">
      <w:pPr>
        <w:spacing w:after="0" w:line="240" w:lineRule="auto"/>
      </w:pPr>
      <w:r>
        <w:separator/>
      </w:r>
    </w:p>
  </w:endnote>
  <w:endnote w:type="continuationSeparator" w:id="0">
    <w:p w:rsidR="00D63BA5" w:rsidRDefault="00D63BA5" w:rsidP="00D6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BA5" w:rsidRDefault="00D63BA5" w:rsidP="00D63BA5">
      <w:pPr>
        <w:spacing w:after="0" w:line="240" w:lineRule="auto"/>
      </w:pPr>
      <w:r>
        <w:separator/>
      </w:r>
    </w:p>
  </w:footnote>
  <w:footnote w:type="continuationSeparator" w:id="0">
    <w:p w:rsidR="00D63BA5" w:rsidRDefault="00D63BA5" w:rsidP="00D63B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021"/>
    <w:rsid w:val="00112D61"/>
    <w:rsid w:val="001C5E06"/>
    <w:rsid w:val="00243426"/>
    <w:rsid w:val="002645C9"/>
    <w:rsid w:val="002E1BF6"/>
    <w:rsid w:val="00683477"/>
    <w:rsid w:val="00693BDF"/>
    <w:rsid w:val="00BC4021"/>
    <w:rsid w:val="00CC76C6"/>
    <w:rsid w:val="00D63BA5"/>
    <w:rsid w:val="00E3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02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63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3BA5"/>
  </w:style>
  <w:style w:type="paragraph" w:styleId="a7">
    <w:name w:val="footer"/>
    <w:basedOn w:val="a"/>
    <w:link w:val="a8"/>
    <w:uiPriority w:val="99"/>
    <w:semiHidden/>
    <w:unhideWhenUsed/>
    <w:rsid w:val="00D63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3B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2013-03-26T12:19:00Z</cp:lastPrinted>
  <dcterms:created xsi:type="dcterms:W3CDTF">2013-03-26T11:44:00Z</dcterms:created>
  <dcterms:modified xsi:type="dcterms:W3CDTF">2013-03-26T12:22:00Z</dcterms:modified>
</cp:coreProperties>
</file>