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63" w:rsidRPr="00E17F63" w:rsidRDefault="00E17F63" w:rsidP="00E17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3">
        <w:rPr>
          <w:rFonts w:ascii="Times New Roman" w:hAnsi="Times New Roman"/>
          <w:sz w:val="24"/>
          <w:szCs w:val="24"/>
        </w:rPr>
        <w:t>Шергина И.Г.</w:t>
      </w:r>
      <w:r w:rsidRPr="00E17F63">
        <w:rPr>
          <w:rFonts w:ascii="Times New Roman" w:hAnsi="Times New Roman"/>
          <w:sz w:val="24"/>
          <w:szCs w:val="24"/>
        </w:rPr>
        <w:br/>
        <w:t xml:space="preserve">педагог </w:t>
      </w:r>
      <w:proofErr w:type="spellStart"/>
      <w:r w:rsidRPr="00E17F63">
        <w:rPr>
          <w:rFonts w:ascii="Times New Roman" w:hAnsi="Times New Roman"/>
          <w:sz w:val="24"/>
          <w:szCs w:val="24"/>
        </w:rPr>
        <w:t>д.о</w:t>
      </w:r>
      <w:proofErr w:type="spellEnd"/>
      <w:r w:rsidRPr="00E17F63">
        <w:rPr>
          <w:rFonts w:ascii="Times New Roman" w:hAnsi="Times New Roman"/>
          <w:sz w:val="24"/>
          <w:szCs w:val="24"/>
        </w:rPr>
        <w:t>. МАОУ ДОД «РЦДО»</w:t>
      </w:r>
    </w:p>
    <w:p w:rsidR="00E17F63" w:rsidRPr="00E17F63" w:rsidRDefault="00E17F63" w:rsidP="00E17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F63">
        <w:rPr>
          <w:rFonts w:ascii="Times New Roman" w:hAnsi="Times New Roman"/>
          <w:sz w:val="24"/>
          <w:szCs w:val="24"/>
        </w:rPr>
        <w:t>г</w:t>
      </w:r>
      <w:proofErr w:type="gramStart"/>
      <w:r w:rsidRPr="00E17F63">
        <w:rPr>
          <w:rFonts w:ascii="Times New Roman" w:hAnsi="Times New Roman"/>
          <w:sz w:val="24"/>
          <w:szCs w:val="24"/>
        </w:rPr>
        <w:t>.Н</w:t>
      </w:r>
      <w:proofErr w:type="gramEnd"/>
      <w:r w:rsidRPr="00E17F63">
        <w:rPr>
          <w:rFonts w:ascii="Times New Roman" w:hAnsi="Times New Roman"/>
          <w:sz w:val="24"/>
          <w:szCs w:val="24"/>
        </w:rPr>
        <w:t>яндома</w:t>
      </w:r>
      <w:proofErr w:type="spellEnd"/>
      <w:r w:rsidRPr="00E17F63">
        <w:rPr>
          <w:rFonts w:ascii="Times New Roman" w:hAnsi="Times New Roman"/>
          <w:sz w:val="24"/>
          <w:szCs w:val="24"/>
        </w:rPr>
        <w:t xml:space="preserve"> Архангельской области</w:t>
      </w:r>
    </w:p>
    <w:p w:rsidR="00E17F63" w:rsidRDefault="00E17F63" w:rsidP="00E17F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031B" w:rsidRDefault="0054031B" w:rsidP="008E0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1C6">
        <w:rPr>
          <w:rFonts w:ascii="Times New Roman" w:hAnsi="Times New Roman"/>
          <w:b/>
          <w:sz w:val="24"/>
          <w:szCs w:val="24"/>
        </w:rPr>
        <w:t>Повышение качества выставочных экспонатов через различные формы взаимодействия педагогов дополнительного и основного образования.</w:t>
      </w:r>
    </w:p>
    <w:p w:rsidR="0054031B" w:rsidRPr="008E01C6" w:rsidRDefault="0054031B" w:rsidP="008E0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31B" w:rsidRPr="004E51FE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E51FE">
        <w:rPr>
          <w:rFonts w:ascii="Times New Roman" w:hAnsi="Times New Roman"/>
          <w:sz w:val="24"/>
          <w:szCs w:val="24"/>
        </w:rPr>
        <w:t>рганизация выставок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1FE">
        <w:rPr>
          <w:rFonts w:ascii="Times New Roman" w:hAnsi="Times New Roman"/>
          <w:sz w:val="24"/>
          <w:szCs w:val="24"/>
        </w:rPr>
        <w:t>художественных работ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1FE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огромное</w:t>
      </w:r>
      <w:r w:rsidRPr="004E51FE">
        <w:rPr>
          <w:rFonts w:ascii="Times New Roman" w:hAnsi="Times New Roman"/>
          <w:sz w:val="24"/>
          <w:szCs w:val="24"/>
        </w:rPr>
        <w:t xml:space="preserve"> воспитательное значение. Участие в выставке,</w:t>
      </w:r>
      <w:r>
        <w:rPr>
          <w:rFonts w:ascii="Times New Roman" w:hAnsi="Times New Roman"/>
          <w:sz w:val="24"/>
          <w:szCs w:val="24"/>
        </w:rPr>
        <w:t xml:space="preserve"> возможность представить работы, сделанные своими руками </w:t>
      </w:r>
      <w:r w:rsidRPr="004E51FE">
        <w:rPr>
          <w:rFonts w:ascii="Times New Roman" w:hAnsi="Times New Roman"/>
          <w:sz w:val="24"/>
          <w:szCs w:val="24"/>
        </w:rPr>
        <w:t xml:space="preserve">- всё это является эффективным средством </w:t>
      </w:r>
      <w:r>
        <w:rPr>
          <w:rFonts w:ascii="Times New Roman" w:hAnsi="Times New Roman"/>
          <w:sz w:val="24"/>
          <w:szCs w:val="24"/>
        </w:rPr>
        <w:t xml:space="preserve">мотивации и </w:t>
      </w:r>
      <w:r w:rsidRPr="004E51FE">
        <w:rPr>
          <w:rFonts w:ascii="Times New Roman" w:hAnsi="Times New Roman"/>
          <w:sz w:val="24"/>
          <w:szCs w:val="24"/>
        </w:rPr>
        <w:t>поощрения детей, пробуждает интерес к искусству, художественным занятиям.</w:t>
      </w:r>
    </w:p>
    <w:p w:rsidR="0054031B" w:rsidRPr="004E51FE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Районные</w:t>
      </w:r>
      <w:r w:rsidRPr="004E51FE">
        <w:rPr>
          <w:rFonts w:ascii="Times New Roman" w:hAnsi="Times New Roman"/>
          <w:sz w:val="24"/>
          <w:szCs w:val="24"/>
        </w:rPr>
        <w:t xml:space="preserve"> выставки находят своё дальнейшее развитие  в областных, всероссийских и международных выставках детского художественного творчества.</w:t>
      </w:r>
    </w:p>
    <w:p w:rsidR="0054031B" w:rsidRPr="0062785A" w:rsidRDefault="0054031B" w:rsidP="008E0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51FE">
        <w:rPr>
          <w:rFonts w:ascii="Times New Roman" w:hAnsi="Times New Roman"/>
          <w:sz w:val="24"/>
          <w:szCs w:val="24"/>
        </w:rPr>
        <w:t>Для успешного эстетического воздействия такой выставки необходимо соблюдение следующих условий: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85A">
        <w:rPr>
          <w:rFonts w:ascii="Times New Roman" w:hAnsi="Times New Roman"/>
          <w:sz w:val="24"/>
          <w:szCs w:val="24"/>
        </w:rPr>
        <w:t>отбор качественных работ</w:t>
      </w:r>
      <w:r>
        <w:rPr>
          <w:rFonts w:ascii="Times New Roman" w:hAnsi="Times New Roman"/>
          <w:sz w:val="24"/>
          <w:szCs w:val="24"/>
        </w:rPr>
        <w:t>,</w:t>
      </w:r>
      <w:r w:rsidRPr="0062785A">
        <w:rPr>
          <w:rFonts w:ascii="Times New Roman" w:hAnsi="Times New Roman"/>
          <w:sz w:val="24"/>
          <w:szCs w:val="24"/>
        </w:rPr>
        <w:t xml:space="preserve"> хорошее эстетическое оформление выставки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785A">
        <w:rPr>
          <w:rFonts w:ascii="Times New Roman" w:hAnsi="Times New Roman"/>
          <w:sz w:val="24"/>
          <w:szCs w:val="24"/>
        </w:rPr>
        <w:t>хорошее освещение выставки, помещение её в свободном оформленном интерьере</w:t>
      </w:r>
      <w:r>
        <w:rPr>
          <w:rFonts w:ascii="Times New Roman" w:hAnsi="Times New Roman"/>
          <w:sz w:val="24"/>
          <w:szCs w:val="24"/>
        </w:rPr>
        <w:t>.</w:t>
      </w:r>
    </w:p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1FE">
        <w:rPr>
          <w:rFonts w:ascii="Times New Roman" w:hAnsi="Times New Roman"/>
          <w:sz w:val="24"/>
          <w:szCs w:val="24"/>
        </w:rPr>
        <w:t>Выставочный зал РЦДО открыл свои двери в 1999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1FE">
        <w:rPr>
          <w:rFonts w:ascii="Times New Roman" w:hAnsi="Times New Roman"/>
          <w:sz w:val="24"/>
          <w:szCs w:val="24"/>
        </w:rPr>
        <w:t xml:space="preserve">году. За эти годы подготовлено и оформлено более 50 экспозиций. Большая часть из них </w:t>
      </w:r>
      <w:r>
        <w:rPr>
          <w:rFonts w:ascii="Times New Roman" w:hAnsi="Times New Roman"/>
          <w:sz w:val="24"/>
          <w:szCs w:val="24"/>
        </w:rPr>
        <w:t>-</w:t>
      </w:r>
      <w:r w:rsidRPr="004E51FE">
        <w:rPr>
          <w:rFonts w:ascii="Times New Roman" w:hAnsi="Times New Roman"/>
          <w:sz w:val="24"/>
          <w:szCs w:val="24"/>
        </w:rPr>
        <w:t xml:space="preserve"> выставки работ учащихся образовательных учреждений города и района.</w:t>
      </w:r>
    </w:p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</w:t>
      </w:r>
      <w:r w:rsidRPr="004E51FE">
        <w:rPr>
          <w:rFonts w:ascii="Times New Roman" w:hAnsi="Times New Roman"/>
          <w:sz w:val="24"/>
          <w:szCs w:val="24"/>
        </w:rPr>
        <w:t>цель работы выставочного зала – приобщение</w:t>
      </w:r>
      <w:r>
        <w:rPr>
          <w:rFonts w:ascii="Times New Roman" w:hAnsi="Times New Roman"/>
          <w:sz w:val="24"/>
          <w:szCs w:val="24"/>
        </w:rPr>
        <w:t xml:space="preserve"> школьников к истокам народного искусства, </w:t>
      </w:r>
      <w:r w:rsidRPr="004E51FE">
        <w:rPr>
          <w:rFonts w:ascii="Times New Roman" w:hAnsi="Times New Roman"/>
          <w:sz w:val="24"/>
          <w:szCs w:val="24"/>
        </w:rPr>
        <w:t xml:space="preserve">знакомство с новыми современными видами </w:t>
      </w:r>
      <w:r>
        <w:rPr>
          <w:rFonts w:ascii="Times New Roman" w:hAnsi="Times New Roman"/>
          <w:sz w:val="24"/>
          <w:szCs w:val="24"/>
        </w:rPr>
        <w:t>декоративно-прикладного и изобразительного творчества.</w:t>
      </w:r>
    </w:p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вызвать интерес, желание посещать выставочный зал мы стараемся руководствоваться советом великого педагога В.А. </w:t>
      </w:r>
      <w:r w:rsidRPr="004E51FE">
        <w:rPr>
          <w:rFonts w:ascii="Times New Roman" w:hAnsi="Times New Roman"/>
          <w:sz w:val="24"/>
          <w:szCs w:val="24"/>
        </w:rPr>
        <w:t>Сухомлинск</w:t>
      </w:r>
      <w:r>
        <w:rPr>
          <w:rFonts w:ascii="Times New Roman" w:hAnsi="Times New Roman"/>
          <w:sz w:val="24"/>
          <w:szCs w:val="24"/>
        </w:rPr>
        <w:t xml:space="preserve">ого: «… Не обрушивайте на ребенка лавину знаний … под лавиной знаний могут быть </w:t>
      </w:r>
      <w:proofErr w:type="gramStart"/>
      <w:r>
        <w:rPr>
          <w:rFonts w:ascii="Times New Roman" w:hAnsi="Times New Roman"/>
          <w:sz w:val="24"/>
          <w:szCs w:val="24"/>
        </w:rPr>
        <w:t>погребены</w:t>
      </w:r>
      <w:proofErr w:type="gramEnd"/>
      <w:r>
        <w:rPr>
          <w:rFonts w:ascii="Times New Roman" w:hAnsi="Times New Roman"/>
          <w:sz w:val="24"/>
          <w:szCs w:val="24"/>
        </w:rPr>
        <w:t xml:space="preserve"> пытливость и любознательность. Умейте открывать перед ребенком в окружающем мире что-то одно, но открыть так, чтобы кусочек жизни заиграл перед детьми всеми цветами радуги. Оставляйте всегда что-то недосказанное, чтобы ребенку захотелось еще и еще раз возвратится к тому, что он узнал».</w:t>
      </w:r>
    </w:p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экскурсии может быть разнообразной. Зависит она от содержания выставки, возраста детей. </w:t>
      </w:r>
    </w:p>
    <w:p w:rsidR="0054031B" w:rsidRPr="009212B8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организации районных и городских выставок сталкиваемся с различными проблемами: несвоевременное предоставление</w:t>
      </w:r>
      <w:r w:rsidRPr="009212B8">
        <w:rPr>
          <w:rFonts w:ascii="Times New Roman" w:hAnsi="Times New Roman"/>
          <w:sz w:val="24"/>
          <w:szCs w:val="24"/>
        </w:rPr>
        <w:t xml:space="preserve"> выставочных работ</w:t>
      </w:r>
      <w:r>
        <w:rPr>
          <w:rFonts w:ascii="Times New Roman" w:hAnsi="Times New Roman"/>
          <w:sz w:val="24"/>
          <w:szCs w:val="24"/>
        </w:rPr>
        <w:t>, их оформление, а самая главная проблема -  качество предоставленных экспонатов.  В погоне за документом об участии в выставке учителя школ отправляют на районные выставки работы детей незаконченные, не эстетично оформленные, не всегда соблюдена технология изготовления, колористическое и композиционное решение.</w:t>
      </w:r>
    </w:p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эти недостатки в работах учащихся не являются их виной, чаще это некомпетентность,  отсутствие знаний основ изобразительной грамоты педагогов в данном  виде деятельности. </w:t>
      </w:r>
    </w:p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эти проблемы было бы невозможно без тесного взаимодействия учителей школ и педагогов дополнительного образования. Вот уже более 10 лет педагоги дополнительного образования входят в состав РМО учителей технологии и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. В ходе работы районных методических объединений коллективно анализируются проведенные выставки детских работ, ежегодно проводятся семинары и мастер-классы по различным направлениям. Но наиболее востребованной формой является стажерская площадка для педагогов района.</w:t>
      </w:r>
      <w:r w:rsidRPr="00D50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Цель стажерской площадки – повышение профессионального мастерства, компетентности учителей по определенному виду творчества.</w:t>
      </w:r>
    </w:p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из них была создана в 2004 году по просьбе учителей технологии. </w:t>
      </w:r>
    </w:p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314"/>
        <w:gridCol w:w="3240"/>
      </w:tblGrid>
      <w:tr w:rsidR="0054031B" w:rsidTr="00D16847">
        <w:tc>
          <w:tcPr>
            <w:tcW w:w="1914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  <w:r w:rsidRPr="00D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</w:tcPr>
          <w:p w:rsidR="0054031B" w:rsidRPr="00D16847" w:rsidRDefault="0054031B" w:rsidP="0031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40" w:type="dxa"/>
          </w:tcPr>
          <w:p w:rsidR="0054031B" w:rsidRPr="00D16847" w:rsidRDefault="0054031B" w:rsidP="0031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54031B" w:rsidTr="00D16847">
        <w:tc>
          <w:tcPr>
            <w:tcW w:w="1914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4314" w:type="dxa"/>
          </w:tcPr>
          <w:p w:rsidR="0054031B" w:rsidRPr="00D16847" w:rsidRDefault="00FB7338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«Северная народная вышивка»</w:t>
            </w:r>
          </w:p>
        </w:tc>
        <w:tc>
          <w:tcPr>
            <w:tcW w:w="324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Шергина И.Г.</w:t>
            </w:r>
          </w:p>
        </w:tc>
      </w:tr>
      <w:tr w:rsidR="0054031B" w:rsidTr="00D16847">
        <w:tc>
          <w:tcPr>
            <w:tcW w:w="1914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lastRenderedPageBreak/>
              <w:t>2006-2007</w:t>
            </w:r>
          </w:p>
        </w:tc>
        <w:tc>
          <w:tcPr>
            <w:tcW w:w="4314" w:type="dxa"/>
          </w:tcPr>
          <w:p w:rsidR="0054031B" w:rsidRPr="00D16847" w:rsidRDefault="00FB7338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«Текстиль в искусстве»</w:t>
            </w:r>
          </w:p>
        </w:tc>
        <w:tc>
          <w:tcPr>
            <w:tcW w:w="324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47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D16847">
              <w:rPr>
                <w:rFonts w:ascii="Times New Roman" w:hAnsi="Times New Roman"/>
                <w:sz w:val="24"/>
                <w:szCs w:val="24"/>
              </w:rPr>
              <w:t xml:space="preserve"> Е.В., Шергина И.Г.</w:t>
            </w:r>
          </w:p>
        </w:tc>
      </w:tr>
      <w:tr w:rsidR="0054031B" w:rsidTr="00D16847">
        <w:tc>
          <w:tcPr>
            <w:tcW w:w="1914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4314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«Нетрадиционные техники рисования»</w:t>
            </w:r>
          </w:p>
        </w:tc>
        <w:tc>
          <w:tcPr>
            <w:tcW w:w="324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Назарова Л.Г.</w:t>
            </w:r>
          </w:p>
        </w:tc>
      </w:tr>
      <w:tr w:rsidR="0054031B" w:rsidTr="00D16847">
        <w:tc>
          <w:tcPr>
            <w:tcW w:w="1914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2011- 2012</w:t>
            </w:r>
          </w:p>
        </w:tc>
        <w:tc>
          <w:tcPr>
            <w:tcW w:w="4314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«Традиционная народная кукла»</w:t>
            </w:r>
          </w:p>
        </w:tc>
        <w:tc>
          <w:tcPr>
            <w:tcW w:w="324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Шергина И.Г.</w:t>
            </w:r>
          </w:p>
        </w:tc>
      </w:tr>
      <w:tr w:rsidR="0054031B" w:rsidTr="00D16847">
        <w:tc>
          <w:tcPr>
            <w:tcW w:w="1914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14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«Основы пейзажной живописи»</w:t>
            </w:r>
          </w:p>
        </w:tc>
        <w:tc>
          <w:tcPr>
            <w:tcW w:w="324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Назарова Л.Г.</w:t>
            </w:r>
          </w:p>
        </w:tc>
      </w:tr>
    </w:tbl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440"/>
        <w:gridCol w:w="1080"/>
        <w:gridCol w:w="1302"/>
        <w:gridCol w:w="1531"/>
      </w:tblGrid>
      <w:tr w:rsidR="0054031B" w:rsidTr="00D16847">
        <w:trPr>
          <w:trHeight w:val="360"/>
        </w:trPr>
        <w:tc>
          <w:tcPr>
            <w:tcW w:w="3168" w:type="dxa"/>
            <w:vMerge w:val="restart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Тема стажерской площадки</w:t>
            </w:r>
          </w:p>
        </w:tc>
        <w:tc>
          <w:tcPr>
            <w:tcW w:w="1080" w:type="dxa"/>
            <w:vMerge w:val="restart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353" w:type="dxa"/>
            <w:gridSpan w:val="4"/>
          </w:tcPr>
          <w:p w:rsidR="0054031B" w:rsidRPr="00D16847" w:rsidRDefault="0054031B" w:rsidP="00D1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54031B" w:rsidTr="00D16847">
        <w:trPr>
          <w:trHeight w:val="920"/>
        </w:trPr>
        <w:tc>
          <w:tcPr>
            <w:tcW w:w="3168" w:type="dxa"/>
            <w:vMerge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4031B" w:rsidRPr="00D16847" w:rsidRDefault="0054031B" w:rsidP="00D1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D1684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02" w:type="dxa"/>
          </w:tcPr>
          <w:p w:rsidR="0054031B" w:rsidRPr="00D16847" w:rsidRDefault="0054031B" w:rsidP="00D1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  <w:tc>
          <w:tcPr>
            <w:tcW w:w="1531" w:type="dxa"/>
          </w:tcPr>
          <w:p w:rsidR="0054031B" w:rsidRPr="00D16847" w:rsidRDefault="0054031B" w:rsidP="00D1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</w:tr>
      <w:tr w:rsidR="0054031B" w:rsidTr="00D16847">
        <w:tc>
          <w:tcPr>
            <w:tcW w:w="3168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«Северная народная вышивка».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44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31B" w:rsidTr="00D16847">
        <w:tc>
          <w:tcPr>
            <w:tcW w:w="3168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«Текстиль в искусстве»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44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31B" w:rsidTr="00D16847">
        <w:tc>
          <w:tcPr>
            <w:tcW w:w="3168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«Нетрадиционные техники рисования»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44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4031B" w:rsidTr="00D16847">
        <w:tc>
          <w:tcPr>
            <w:tcW w:w="3168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«Традиционная народная кукла»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44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031B" w:rsidTr="00D16847">
        <w:tc>
          <w:tcPr>
            <w:tcW w:w="3168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«Основы пейзажной живописи»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44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54031B" w:rsidRPr="00D16847" w:rsidRDefault="0054031B" w:rsidP="00D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031B" w:rsidRDefault="0054031B" w:rsidP="00D50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данных таблиц видно</w:t>
      </w:r>
      <w:r w:rsidR="00E17F63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работа стажерских площадок ведется систематически, она востребована, расширился круг участников. В ходе занятий педагоги знакомятся с секретами определенного ремесла, учатся грамотно оформлять готовые работы, но особо значимым является то, что в непринужденной дружеской атмосфере происходит обмен опытом между педагогами</w:t>
      </w:r>
      <w:r w:rsidR="00E17F6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стажистами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начинающими педагогами.</w:t>
      </w:r>
    </w:p>
    <w:p w:rsidR="0054031B" w:rsidRDefault="0054031B" w:rsidP="00D50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опыт показывает:</w:t>
      </w:r>
    </w:p>
    <w:p w:rsidR="0054031B" w:rsidRDefault="0054031B" w:rsidP="009440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Растет качество выполненных работ, чаще появляются коллективные композиционные экспонаты по тематике выставки</w:t>
      </w:r>
    </w:p>
    <w:p w:rsidR="0054031B" w:rsidRDefault="0054031B" w:rsidP="009440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Возросла заинтересованность учителей школ - чаще учителя школ обращаются за индивидуальными консультациями</w:t>
      </w:r>
    </w:p>
    <w:p w:rsidR="0054031B" w:rsidRDefault="0054031B" w:rsidP="009440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Пополняется учебно-методический комплекс педагогов.</w:t>
      </w:r>
    </w:p>
    <w:p w:rsidR="0054031B" w:rsidRDefault="0054031B" w:rsidP="009440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в тесном контакте с управлением образования, по окончании программы стажерской площадки педагог получает сертификат о ее прохождении, что немаловажно при новой системе аттестации педагогических кадров</w:t>
      </w:r>
    </w:p>
    <w:p w:rsidR="0054031B" w:rsidRDefault="0054031B" w:rsidP="009440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учебном году появилась новая форма сотрудничества с учителями начальных классов -  работа по программе школы декоративно-прикладного творчества.</w:t>
      </w:r>
    </w:p>
    <w:p w:rsidR="0054031B" w:rsidRDefault="0054031B" w:rsidP="009440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Увеличилась посещаемость выставочного зала</w:t>
      </w:r>
    </w:p>
    <w:p w:rsidR="0054031B" w:rsidRDefault="0054031B" w:rsidP="009440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54031B" w:rsidTr="00D16847">
        <w:tc>
          <w:tcPr>
            <w:tcW w:w="319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</w:tr>
      <w:tr w:rsidR="0054031B" w:rsidTr="00D16847">
        <w:tc>
          <w:tcPr>
            <w:tcW w:w="319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319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</w:tr>
      <w:tr w:rsidR="0054031B" w:rsidTr="00D16847">
        <w:tc>
          <w:tcPr>
            <w:tcW w:w="319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319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</w:tr>
      <w:tr w:rsidR="0054031B" w:rsidTr="00D16847">
        <w:tc>
          <w:tcPr>
            <w:tcW w:w="319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3190" w:type="dxa"/>
          </w:tcPr>
          <w:p w:rsidR="0054031B" w:rsidRPr="00D16847" w:rsidRDefault="0054031B" w:rsidP="00D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47"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</w:tr>
    </w:tbl>
    <w:p w:rsidR="0054031B" w:rsidRDefault="0054031B" w:rsidP="004B506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54031B" w:rsidRDefault="0054031B" w:rsidP="008E0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остается еще ряд проблем:</w:t>
      </w:r>
    </w:p>
    <w:p w:rsidR="0054031B" w:rsidRDefault="0054031B" w:rsidP="006F0F6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Отдаленность некоторых школ района не всегда позволяет учителям принимать участие даже в РМО, не говоря уже о мастер-классах и семинарах</w:t>
      </w:r>
    </w:p>
    <w:p w:rsidR="0054031B" w:rsidRDefault="0054031B" w:rsidP="006F0F6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все педагоги школ заинтересованы в повышении своего профессионального мастерства</w:t>
      </w:r>
    </w:p>
    <w:p w:rsidR="0054031B" w:rsidRDefault="0054031B" w:rsidP="006F0F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31B" w:rsidRDefault="0054031B" w:rsidP="006F0F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В последние два года итоговое районное методические объединение учителей изо и технологии проходит на базе РЦДО, где не только анализируется работа за прошедший год, но и составляется план на следующий учебный год.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 в следующем учебном году планируется стажерская площадка по теме «Художественный войлок».</w:t>
      </w:r>
    </w:p>
    <w:p w:rsidR="0054031B" w:rsidRPr="001D4618" w:rsidRDefault="0054031B" w:rsidP="006F0F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618">
        <w:rPr>
          <w:rFonts w:ascii="Times New Roman" w:hAnsi="Times New Roman"/>
          <w:sz w:val="24"/>
          <w:szCs w:val="24"/>
          <w:lang w:eastAsia="ru-RU"/>
        </w:rPr>
        <w:t xml:space="preserve">Дополнительное образование увеличивает пространство, в котором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1D4618">
        <w:rPr>
          <w:rFonts w:ascii="Times New Roman" w:hAnsi="Times New Roman"/>
          <w:sz w:val="24"/>
          <w:szCs w:val="24"/>
          <w:lang w:eastAsia="ru-RU"/>
        </w:rPr>
        <w:t xml:space="preserve">дети и </w:t>
      </w:r>
      <w:r>
        <w:rPr>
          <w:rFonts w:ascii="Times New Roman" w:hAnsi="Times New Roman"/>
          <w:sz w:val="24"/>
          <w:szCs w:val="24"/>
          <w:lang w:eastAsia="ru-RU"/>
        </w:rPr>
        <w:t>педагоги</w:t>
      </w:r>
      <w:r w:rsidRPr="001D4618">
        <w:rPr>
          <w:rFonts w:ascii="Times New Roman" w:hAnsi="Times New Roman"/>
          <w:sz w:val="24"/>
          <w:szCs w:val="24"/>
          <w:lang w:eastAsia="ru-RU"/>
        </w:rPr>
        <w:t xml:space="preserve">  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</w:t>
      </w:r>
    </w:p>
    <w:p w:rsidR="0054031B" w:rsidRPr="001D4618" w:rsidRDefault="0054031B" w:rsidP="007C1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618">
        <w:rPr>
          <w:rFonts w:ascii="Times New Roman" w:hAnsi="Times New Roman"/>
          <w:sz w:val="24"/>
          <w:szCs w:val="24"/>
          <w:lang w:eastAsia="ru-RU"/>
        </w:rPr>
        <w:t>Для того чтобы дополнительное образование могло в полной мере реализовать заложенный в нем потенциал, необходима четкая и слаженная работа всей педагогической системы. Поэтому педагогам так важно знать и понимать проблемы друг друга — тех, кто профессионально занимается дополнительным образованием детей, и тех, кто связан с предметным обучением в школе.</w:t>
      </w:r>
    </w:p>
    <w:p w:rsidR="0054031B" w:rsidRPr="004E51FE" w:rsidRDefault="0054031B" w:rsidP="008E0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031B" w:rsidRPr="004E51FE" w:rsidSect="00B751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1B" w:rsidRDefault="0054031B" w:rsidP="00B75163">
      <w:pPr>
        <w:spacing w:after="0" w:line="240" w:lineRule="auto"/>
      </w:pPr>
      <w:r>
        <w:separator/>
      </w:r>
    </w:p>
  </w:endnote>
  <w:endnote w:type="continuationSeparator" w:id="0">
    <w:p w:rsidR="0054031B" w:rsidRDefault="0054031B" w:rsidP="00B7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1B" w:rsidRDefault="0054031B" w:rsidP="00B75163">
      <w:pPr>
        <w:spacing w:after="0" w:line="240" w:lineRule="auto"/>
      </w:pPr>
      <w:r>
        <w:separator/>
      </w:r>
    </w:p>
  </w:footnote>
  <w:footnote w:type="continuationSeparator" w:id="0">
    <w:p w:rsidR="0054031B" w:rsidRDefault="0054031B" w:rsidP="00B7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9A3"/>
    <w:multiLevelType w:val="hybridMultilevel"/>
    <w:tmpl w:val="0782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888"/>
    <w:multiLevelType w:val="hybridMultilevel"/>
    <w:tmpl w:val="A70ADD8E"/>
    <w:lvl w:ilvl="0" w:tplc="F38E3EB2">
      <w:numFmt w:val="bullet"/>
      <w:lvlText w:val=""/>
      <w:lvlJc w:val="left"/>
      <w:pPr>
        <w:tabs>
          <w:tab w:val="num" w:pos="2958"/>
        </w:tabs>
        <w:ind w:left="295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4DB0487"/>
    <w:multiLevelType w:val="hybridMultilevel"/>
    <w:tmpl w:val="B220F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970DA8"/>
    <w:multiLevelType w:val="hybridMultilevel"/>
    <w:tmpl w:val="49B0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070DD"/>
    <w:multiLevelType w:val="hybridMultilevel"/>
    <w:tmpl w:val="3E5C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A87"/>
    <w:rsid w:val="000242A9"/>
    <w:rsid w:val="00067E45"/>
    <w:rsid w:val="0009447A"/>
    <w:rsid w:val="00143F47"/>
    <w:rsid w:val="001D4618"/>
    <w:rsid w:val="0025412E"/>
    <w:rsid w:val="002C6676"/>
    <w:rsid w:val="002D58E2"/>
    <w:rsid w:val="002E374A"/>
    <w:rsid w:val="002E5818"/>
    <w:rsid w:val="00300C62"/>
    <w:rsid w:val="00316331"/>
    <w:rsid w:val="00393827"/>
    <w:rsid w:val="003A078C"/>
    <w:rsid w:val="00444A9D"/>
    <w:rsid w:val="004B506D"/>
    <w:rsid w:val="004E51FE"/>
    <w:rsid w:val="0054031B"/>
    <w:rsid w:val="005C2197"/>
    <w:rsid w:val="00613A07"/>
    <w:rsid w:val="0062785A"/>
    <w:rsid w:val="00655BDC"/>
    <w:rsid w:val="006C2F56"/>
    <w:rsid w:val="006C487E"/>
    <w:rsid w:val="006F0F6C"/>
    <w:rsid w:val="007541EA"/>
    <w:rsid w:val="00757EF6"/>
    <w:rsid w:val="007C1026"/>
    <w:rsid w:val="007D3A35"/>
    <w:rsid w:val="007F49F7"/>
    <w:rsid w:val="00837000"/>
    <w:rsid w:val="008E01C6"/>
    <w:rsid w:val="009212B8"/>
    <w:rsid w:val="00927CB3"/>
    <w:rsid w:val="009440A3"/>
    <w:rsid w:val="009714AA"/>
    <w:rsid w:val="00B75163"/>
    <w:rsid w:val="00C10A65"/>
    <w:rsid w:val="00CB6D2F"/>
    <w:rsid w:val="00CE2854"/>
    <w:rsid w:val="00CF7C94"/>
    <w:rsid w:val="00D16847"/>
    <w:rsid w:val="00D35A87"/>
    <w:rsid w:val="00D5001C"/>
    <w:rsid w:val="00D8575B"/>
    <w:rsid w:val="00E17F63"/>
    <w:rsid w:val="00E5616A"/>
    <w:rsid w:val="00E75DC2"/>
    <w:rsid w:val="00F052FD"/>
    <w:rsid w:val="00F17390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B75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B75163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B75163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9212B8"/>
    <w:pPr>
      <w:ind w:left="720"/>
      <w:contextualSpacing/>
    </w:pPr>
  </w:style>
  <w:style w:type="paragraph" w:styleId="a7">
    <w:name w:val="Normal (Web)"/>
    <w:basedOn w:val="a"/>
    <w:uiPriority w:val="99"/>
    <w:rsid w:val="00627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locked/>
    <w:rsid w:val="000242A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2013-01-15T16:35:00Z</dcterms:created>
  <dcterms:modified xsi:type="dcterms:W3CDTF">2013-02-21T04:59:00Z</dcterms:modified>
</cp:coreProperties>
</file>