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9B" w:rsidRPr="00BC5483" w:rsidRDefault="00A55533" w:rsidP="00BC5483">
      <w:pPr>
        <w:jc w:val="center"/>
        <w:rPr>
          <w:b/>
          <w:sz w:val="32"/>
          <w:szCs w:val="32"/>
        </w:rPr>
      </w:pPr>
      <w:r w:rsidRPr="00BC5483">
        <w:rPr>
          <w:b/>
          <w:sz w:val="32"/>
          <w:szCs w:val="32"/>
        </w:rPr>
        <w:t>Пояснительная записка.</w:t>
      </w:r>
    </w:p>
    <w:p w:rsidR="00363193" w:rsidRPr="003A711C" w:rsidRDefault="00BC5483" w:rsidP="00363193">
      <w:pPr>
        <w:rPr>
          <w:sz w:val="24"/>
          <w:szCs w:val="24"/>
        </w:rPr>
      </w:pPr>
      <w:r>
        <w:rPr>
          <w:b/>
        </w:rPr>
        <w:t xml:space="preserve">           </w:t>
      </w:r>
      <w:r w:rsidR="00363193" w:rsidRPr="003A711C">
        <w:rPr>
          <w:sz w:val="24"/>
          <w:szCs w:val="24"/>
        </w:rPr>
        <w:t>Рабочая программа элективного курса «Мой выбор» составлен на основе примерной программы среднего (полного) общего образования по технологии 2004 года.</w:t>
      </w:r>
    </w:p>
    <w:p w:rsidR="00A55533" w:rsidRPr="003A711C" w:rsidRDefault="00BC5483">
      <w:pPr>
        <w:rPr>
          <w:sz w:val="24"/>
          <w:szCs w:val="24"/>
        </w:rPr>
      </w:pPr>
      <w:r w:rsidRPr="003A711C">
        <w:rPr>
          <w:b/>
          <w:sz w:val="24"/>
          <w:szCs w:val="24"/>
        </w:rPr>
        <w:t xml:space="preserve"> </w:t>
      </w:r>
      <w:r w:rsidR="00A55533" w:rsidRPr="003A711C">
        <w:rPr>
          <w:b/>
          <w:sz w:val="24"/>
          <w:szCs w:val="24"/>
        </w:rPr>
        <w:t>Основная цель курса  «Мой выбор»</w:t>
      </w:r>
      <w:r w:rsidR="00A55533" w:rsidRPr="003A711C">
        <w:rPr>
          <w:sz w:val="24"/>
          <w:szCs w:val="24"/>
        </w:rPr>
        <w:t xml:space="preserve"> -  сформировать готовность учащихся к обоснованному выбору профессии, карьеры, жизненного пути с учетом своих склонностей, способностей, состояния здоровья и потребностей рынка в специалистах.</w:t>
      </w:r>
    </w:p>
    <w:p w:rsidR="00A55533" w:rsidRPr="003A711C" w:rsidRDefault="00BC5483">
      <w:pPr>
        <w:rPr>
          <w:sz w:val="24"/>
          <w:szCs w:val="24"/>
        </w:rPr>
      </w:pPr>
      <w:r w:rsidRPr="003A711C">
        <w:rPr>
          <w:sz w:val="24"/>
          <w:szCs w:val="24"/>
        </w:rPr>
        <w:t xml:space="preserve">            </w:t>
      </w:r>
      <w:r w:rsidR="00A55533" w:rsidRPr="003A711C">
        <w:rPr>
          <w:sz w:val="24"/>
          <w:szCs w:val="24"/>
        </w:rPr>
        <w:t xml:space="preserve">В ходе занятий по этому курсу решаются следующие </w:t>
      </w:r>
      <w:r w:rsidR="00A55533" w:rsidRPr="003A711C">
        <w:rPr>
          <w:b/>
          <w:sz w:val="24"/>
          <w:szCs w:val="24"/>
        </w:rPr>
        <w:t>задачи:</w:t>
      </w:r>
    </w:p>
    <w:p w:rsidR="00A55533" w:rsidRPr="003A711C" w:rsidRDefault="00A55533">
      <w:pPr>
        <w:rPr>
          <w:sz w:val="24"/>
          <w:szCs w:val="24"/>
        </w:rPr>
      </w:pPr>
      <w:r w:rsidRPr="003A711C">
        <w:rPr>
          <w:sz w:val="24"/>
          <w:szCs w:val="24"/>
        </w:rPr>
        <w:t>- сформировать знания и умения объективно осуществлять самоанализ уровня развития своих профессионально важных качеств и соотносить их с</w:t>
      </w:r>
      <w:r w:rsidR="00BC5483" w:rsidRPr="003A711C">
        <w:rPr>
          <w:sz w:val="24"/>
          <w:szCs w:val="24"/>
        </w:rPr>
        <w:t xml:space="preserve"> </w:t>
      </w:r>
      <w:r w:rsidRPr="003A711C">
        <w:rPr>
          <w:sz w:val="24"/>
          <w:szCs w:val="24"/>
        </w:rPr>
        <w:t>требованиями профессий, сфер т</w:t>
      </w:r>
      <w:r w:rsidR="00BC5483" w:rsidRPr="003A711C">
        <w:rPr>
          <w:sz w:val="24"/>
          <w:szCs w:val="24"/>
        </w:rPr>
        <w:t>рудовой деятельности к человеку;</w:t>
      </w:r>
    </w:p>
    <w:p w:rsidR="00BC5483" w:rsidRPr="003A711C" w:rsidRDefault="00BC5483">
      <w:pPr>
        <w:rPr>
          <w:sz w:val="24"/>
          <w:szCs w:val="24"/>
        </w:rPr>
      </w:pPr>
      <w:r w:rsidRPr="003A711C">
        <w:rPr>
          <w:sz w:val="24"/>
          <w:szCs w:val="24"/>
        </w:rPr>
        <w:t>- обобщить у учащихся знания о сферах трудовой деятельности, профессиях, карьере;</w:t>
      </w:r>
    </w:p>
    <w:p w:rsidR="00BC5483" w:rsidRPr="003A711C" w:rsidRDefault="00BC5483">
      <w:pPr>
        <w:rPr>
          <w:sz w:val="24"/>
          <w:szCs w:val="24"/>
        </w:rPr>
      </w:pPr>
      <w:r w:rsidRPr="003A711C">
        <w:rPr>
          <w:sz w:val="24"/>
          <w:szCs w:val="24"/>
        </w:rPr>
        <w:t>- развивать представление о трудовой деятельности, самовоспитании, саморазвитии и самореализации;</w:t>
      </w:r>
    </w:p>
    <w:p w:rsidR="00BC5483" w:rsidRPr="003A711C" w:rsidRDefault="00BC5483">
      <w:pPr>
        <w:rPr>
          <w:sz w:val="24"/>
          <w:szCs w:val="24"/>
        </w:rPr>
      </w:pPr>
      <w:r w:rsidRPr="003A711C">
        <w:rPr>
          <w:sz w:val="24"/>
          <w:szCs w:val="24"/>
        </w:rPr>
        <w:t>- воспитывать уважение к рабочему человеку.</w:t>
      </w:r>
    </w:p>
    <w:p w:rsidR="00BC5483" w:rsidRPr="003A711C" w:rsidRDefault="00363193">
      <w:pPr>
        <w:rPr>
          <w:sz w:val="24"/>
          <w:szCs w:val="24"/>
        </w:rPr>
      </w:pPr>
      <w:r w:rsidRPr="003A711C">
        <w:rPr>
          <w:sz w:val="24"/>
          <w:szCs w:val="24"/>
        </w:rPr>
        <w:t>Программа курса рассчитана на 17 часов.</w:t>
      </w:r>
    </w:p>
    <w:p w:rsidR="00363193" w:rsidRPr="003A711C" w:rsidRDefault="00363193">
      <w:pPr>
        <w:rPr>
          <w:sz w:val="24"/>
          <w:szCs w:val="24"/>
        </w:rPr>
      </w:pPr>
      <w:r w:rsidRPr="003A711C">
        <w:rPr>
          <w:sz w:val="24"/>
          <w:szCs w:val="24"/>
        </w:rPr>
        <w:t>Виды занятий: бесе</w:t>
      </w:r>
      <w:r w:rsidR="00D034CA" w:rsidRPr="003A711C">
        <w:rPr>
          <w:sz w:val="24"/>
          <w:szCs w:val="24"/>
        </w:rPr>
        <w:t>ды</w:t>
      </w:r>
      <w:r w:rsidRPr="003A711C">
        <w:rPr>
          <w:sz w:val="24"/>
          <w:szCs w:val="24"/>
        </w:rPr>
        <w:t xml:space="preserve">, </w:t>
      </w:r>
      <w:r w:rsidR="00D034CA" w:rsidRPr="003A711C">
        <w:rPr>
          <w:sz w:val="24"/>
          <w:szCs w:val="24"/>
        </w:rPr>
        <w:t>тестирование, профориентационные игры, заполнение опросников профессиональной готовности, практические работы.</w:t>
      </w:r>
    </w:p>
    <w:p w:rsidR="00D034CA" w:rsidRDefault="00D034CA">
      <w:pPr>
        <w:rPr>
          <w:sz w:val="24"/>
          <w:szCs w:val="24"/>
        </w:rPr>
      </w:pPr>
      <w:r w:rsidRPr="003A711C">
        <w:rPr>
          <w:sz w:val="24"/>
          <w:szCs w:val="24"/>
        </w:rPr>
        <w:t xml:space="preserve">Используемые методики: определения уровня самооценки; определение коммуникативных и организаторских способностей;  методика независимых характеристик; </w:t>
      </w:r>
      <w:r w:rsidR="003A711C" w:rsidRPr="003A711C">
        <w:rPr>
          <w:sz w:val="24"/>
          <w:szCs w:val="24"/>
        </w:rPr>
        <w:t xml:space="preserve">выявление уровня кратковременной наглядно-образной памяти; мотивов выбора профессии; методика </w:t>
      </w:r>
      <w:proofErr w:type="gramStart"/>
      <w:r w:rsidR="003A711C" w:rsidRPr="003A711C">
        <w:rPr>
          <w:sz w:val="24"/>
          <w:szCs w:val="24"/>
        </w:rPr>
        <w:t>Дж</w:t>
      </w:r>
      <w:proofErr w:type="gramEnd"/>
      <w:r w:rsidR="003A711C" w:rsidRPr="003A711C">
        <w:rPr>
          <w:sz w:val="24"/>
          <w:szCs w:val="24"/>
        </w:rPr>
        <w:t xml:space="preserve">. </w:t>
      </w:r>
      <w:proofErr w:type="spellStart"/>
      <w:r w:rsidR="003A711C" w:rsidRPr="003A711C">
        <w:rPr>
          <w:sz w:val="24"/>
          <w:szCs w:val="24"/>
        </w:rPr>
        <w:t>Холлан</w:t>
      </w:r>
      <w:r w:rsidR="00474624">
        <w:rPr>
          <w:sz w:val="24"/>
          <w:szCs w:val="24"/>
        </w:rPr>
        <w:t>да</w:t>
      </w:r>
      <w:proofErr w:type="spellEnd"/>
      <w:r w:rsidR="00474624">
        <w:rPr>
          <w:sz w:val="24"/>
          <w:szCs w:val="24"/>
        </w:rPr>
        <w:t>; выявление индексов здоровья и другие.</w:t>
      </w:r>
    </w:p>
    <w:p w:rsidR="003A711C" w:rsidRDefault="003A711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Перечень учебно-методического обеспечения: рабочая тетрадь, схемы, таблицы, тесты и методики тестирования, мультимедийные пособия</w:t>
      </w:r>
      <w:r w:rsidR="00A44167">
        <w:rPr>
          <w:sz w:val="24"/>
          <w:szCs w:val="24"/>
        </w:rPr>
        <w:t xml:space="preserve"> (диск «Теория и методика работы по предпрофильному самоопределение учащихся».</w:t>
      </w:r>
      <w:proofErr w:type="gramEnd"/>
    </w:p>
    <w:p w:rsidR="00A44167" w:rsidRDefault="00A44167">
      <w:pPr>
        <w:rPr>
          <w:sz w:val="24"/>
          <w:szCs w:val="24"/>
        </w:rPr>
      </w:pPr>
      <w:r>
        <w:rPr>
          <w:sz w:val="24"/>
          <w:szCs w:val="24"/>
        </w:rPr>
        <w:t>Используемая литература:</w:t>
      </w:r>
    </w:p>
    <w:p w:rsidR="00A44167" w:rsidRDefault="00A44167">
      <w:pPr>
        <w:rPr>
          <w:sz w:val="24"/>
          <w:szCs w:val="24"/>
        </w:rPr>
      </w:pPr>
      <w:r>
        <w:rPr>
          <w:sz w:val="24"/>
          <w:szCs w:val="24"/>
        </w:rPr>
        <w:t xml:space="preserve">1.Твоя профессиональная карьера. Программа 8-9 классы. /Под редакцией С.Н. </w:t>
      </w:r>
      <w:proofErr w:type="spellStart"/>
      <w:r>
        <w:rPr>
          <w:sz w:val="24"/>
          <w:szCs w:val="24"/>
        </w:rPr>
        <w:t>Чистяковой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.: Просвещение.</w:t>
      </w:r>
    </w:p>
    <w:p w:rsidR="00A44167" w:rsidRDefault="00A44167">
      <w:pPr>
        <w:rPr>
          <w:sz w:val="24"/>
          <w:szCs w:val="24"/>
        </w:rPr>
      </w:pPr>
      <w:r>
        <w:rPr>
          <w:sz w:val="24"/>
          <w:szCs w:val="24"/>
        </w:rPr>
        <w:t>2. Пособие «В помощь преподавателю» раздел «Профессиональное самоопределение», автор А.Н.Бобровская.- В. Издательство «Учитель».</w:t>
      </w:r>
    </w:p>
    <w:p w:rsidR="007D7288" w:rsidRDefault="007D7288">
      <w:pPr>
        <w:rPr>
          <w:sz w:val="24"/>
          <w:szCs w:val="24"/>
        </w:rPr>
      </w:pPr>
    </w:p>
    <w:p w:rsidR="007D7288" w:rsidRDefault="007D7288">
      <w:pPr>
        <w:rPr>
          <w:sz w:val="24"/>
          <w:szCs w:val="24"/>
        </w:rPr>
      </w:pPr>
    </w:p>
    <w:p w:rsidR="007D7288" w:rsidRDefault="007D7288">
      <w:pPr>
        <w:rPr>
          <w:sz w:val="24"/>
          <w:szCs w:val="24"/>
        </w:rPr>
      </w:pPr>
    </w:p>
    <w:p w:rsidR="007D7288" w:rsidRPr="00D9477B" w:rsidRDefault="00D63283" w:rsidP="00D9477B">
      <w:pPr>
        <w:jc w:val="center"/>
        <w:rPr>
          <w:b/>
          <w:sz w:val="24"/>
          <w:szCs w:val="24"/>
        </w:rPr>
      </w:pPr>
      <w:r w:rsidRPr="009813B8">
        <w:rPr>
          <w:b/>
          <w:sz w:val="32"/>
          <w:szCs w:val="32"/>
        </w:rPr>
        <w:lastRenderedPageBreak/>
        <w:t>Содержание курса</w:t>
      </w:r>
      <w:r w:rsidRPr="00D9477B">
        <w:rPr>
          <w:b/>
          <w:sz w:val="24"/>
          <w:szCs w:val="24"/>
        </w:rPr>
        <w:t>.</w:t>
      </w:r>
    </w:p>
    <w:p w:rsidR="00D63283" w:rsidRPr="00D9477B" w:rsidRDefault="00D63283" w:rsidP="00D63283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 w:rsidRPr="00D9477B">
        <w:rPr>
          <w:i/>
          <w:sz w:val="24"/>
          <w:szCs w:val="24"/>
          <w:u w:val="single"/>
        </w:rPr>
        <w:t>Внутренний мир человека и система представлений о себе (2часа)</w:t>
      </w:r>
    </w:p>
    <w:p w:rsidR="00D63283" w:rsidRDefault="00D9477B" w:rsidP="00D632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3283">
        <w:rPr>
          <w:sz w:val="24"/>
          <w:szCs w:val="24"/>
        </w:rPr>
        <w:t>Сущность концепции «Я». Самооценка и ее роль в профессиональном самоопределении личности. Методика определения уровня самооценки.</w:t>
      </w:r>
    </w:p>
    <w:p w:rsidR="00D63283" w:rsidRPr="00474624" w:rsidRDefault="00D63283" w:rsidP="00D63283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 w:rsidRPr="00474624">
        <w:rPr>
          <w:i/>
          <w:sz w:val="24"/>
          <w:szCs w:val="24"/>
          <w:u w:val="single"/>
        </w:rPr>
        <w:t xml:space="preserve">Профессиональные интересы и склонности </w:t>
      </w:r>
      <w:proofErr w:type="gramStart"/>
      <w:r w:rsidRPr="00474624">
        <w:rPr>
          <w:i/>
          <w:sz w:val="24"/>
          <w:szCs w:val="24"/>
          <w:u w:val="single"/>
        </w:rPr>
        <w:t xml:space="preserve">( </w:t>
      </w:r>
      <w:proofErr w:type="gramEnd"/>
      <w:r w:rsidRPr="00474624">
        <w:rPr>
          <w:i/>
          <w:sz w:val="24"/>
          <w:szCs w:val="24"/>
          <w:u w:val="single"/>
        </w:rPr>
        <w:t>2часа).</w:t>
      </w:r>
    </w:p>
    <w:p w:rsidR="00D63283" w:rsidRDefault="00D9477B" w:rsidP="00D632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63283">
        <w:rPr>
          <w:sz w:val="24"/>
          <w:szCs w:val="24"/>
        </w:rPr>
        <w:t xml:space="preserve">Сущность понятий  «профессиональный интерес» и «склонности». Выявление </w:t>
      </w:r>
      <w:r>
        <w:rPr>
          <w:sz w:val="24"/>
          <w:szCs w:val="24"/>
        </w:rPr>
        <w:t xml:space="preserve">  </w:t>
      </w:r>
      <w:r w:rsidR="00D63283">
        <w:rPr>
          <w:sz w:val="24"/>
          <w:szCs w:val="24"/>
        </w:rPr>
        <w:t>и оценка профессиональных интересов с помощью методик «Карта интересов», «</w:t>
      </w:r>
      <w:proofErr w:type="gramStart"/>
      <w:r w:rsidR="00D63283">
        <w:rPr>
          <w:sz w:val="24"/>
          <w:szCs w:val="24"/>
        </w:rPr>
        <w:t>Дифференциально-диагностический</w:t>
      </w:r>
      <w:proofErr w:type="gramEnd"/>
      <w:r w:rsidR="00D63283">
        <w:rPr>
          <w:sz w:val="24"/>
          <w:szCs w:val="24"/>
        </w:rPr>
        <w:t xml:space="preserve"> опросник (ДДО) коммуникативных, </w:t>
      </w:r>
      <w:r>
        <w:rPr>
          <w:sz w:val="24"/>
          <w:szCs w:val="24"/>
        </w:rPr>
        <w:t xml:space="preserve">   </w:t>
      </w:r>
      <w:r w:rsidR="00D63283">
        <w:rPr>
          <w:sz w:val="24"/>
          <w:szCs w:val="24"/>
        </w:rPr>
        <w:t>организаторских склонностей (КСО-1).</w:t>
      </w:r>
    </w:p>
    <w:p w:rsidR="00D63283" w:rsidRPr="00474624" w:rsidRDefault="00D63283" w:rsidP="00D63283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 w:rsidRPr="00474624">
        <w:rPr>
          <w:i/>
          <w:sz w:val="24"/>
          <w:szCs w:val="24"/>
          <w:u w:val="single"/>
        </w:rPr>
        <w:t>Способности, условия их проявления и разви</w:t>
      </w:r>
      <w:r w:rsidR="00180C61" w:rsidRPr="00474624">
        <w:rPr>
          <w:i/>
          <w:sz w:val="24"/>
          <w:szCs w:val="24"/>
          <w:u w:val="single"/>
        </w:rPr>
        <w:t>тия (1 час</w:t>
      </w:r>
      <w:r w:rsidRPr="00474624">
        <w:rPr>
          <w:i/>
          <w:sz w:val="24"/>
          <w:szCs w:val="24"/>
          <w:u w:val="single"/>
        </w:rPr>
        <w:t>).</w:t>
      </w:r>
    </w:p>
    <w:p w:rsidR="00D63283" w:rsidRDefault="00180C61" w:rsidP="00D63283">
      <w:pPr>
        <w:pStyle w:val="a3"/>
        <w:ind w:left="1335"/>
        <w:rPr>
          <w:sz w:val="24"/>
          <w:szCs w:val="24"/>
        </w:rPr>
      </w:pPr>
      <w:r>
        <w:rPr>
          <w:sz w:val="24"/>
          <w:szCs w:val="24"/>
        </w:rPr>
        <w:t>Понятие о задатках и способностях личности. Выявление и оценка математических способностей. Методика «Числовые ряды».</w:t>
      </w:r>
    </w:p>
    <w:p w:rsidR="00180C61" w:rsidRPr="00474624" w:rsidRDefault="00180C61" w:rsidP="00180C61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 w:rsidRPr="00474624">
        <w:rPr>
          <w:i/>
          <w:sz w:val="24"/>
          <w:szCs w:val="24"/>
          <w:u w:val="single"/>
        </w:rPr>
        <w:t xml:space="preserve">Психические процессы и их роль в профессиональном самоопределении </w:t>
      </w:r>
      <w:proofErr w:type="gramStart"/>
      <w:r w:rsidRPr="00474624">
        <w:rPr>
          <w:i/>
          <w:sz w:val="24"/>
          <w:szCs w:val="24"/>
          <w:u w:val="single"/>
        </w:rPr>
        <w:t xml:space="preserve">( </w:t>
      </w:r>
      <w:proofErr w:type="gramEnd"/>
      <w:r w:rsidRPr="00474624">
        <w:rPr>
          <w:i/>
          <w:sz w:val="24"/>
          <w:szCs w:val="24"/>
          <w:u w:val="single"/>
        </w:rPr>
        <w:t>2 часа).</w:t>
      </w:r>
    </w:p>
    <w:p w:rsidR="00180C61" w:rsidRDefault="00180C61" w:rsidP="00180C61">
      <w:pPr>
        <w:pStyle w:val="a3"/>
        <w:ind w:left="1335"/>
        <w:rPr>
          <w:sz w:val="24"/>
          <w:szCs w:val="24"/>
        </w:rPr>
      </w:pPr>
      <w:r>
        <w:rPr>
          <w:sz w:val="24"/>
          <w:szCs w:val="24"/>
        </w:rPr>
        <w:t>Восприятие, внимание, память, мышление. Выявление и оценка уровня кратковременной наглядно-образной памяти</w:t>
      </w:r>
      <w:r w:rsidR="008735CC">
        <w:rPr>
          <w:sz w:val="24"/>
          <w:szCs w:val="24"/>
        </w:rPr>
        <w:t>.</w:t>
      </w:r>
    </w:p>
    <w:p w:rsidR="008735CC" w:rsidRPr="00474624" w:rsidRDefault="008735CC" w:rsidP="008735CC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 w:rsidRPr="00474624">
        <w:rPr>
          <w:i/>
          <w:sz w:val="24"/>
          <w:szCs w:val="24"/>
          <w:u w:val="single"/>
        </w:rPr>
        <w:t xml:space="preserve">Мотивы, ценностные ориентации и их роль в профессиональном самоопределении </w:t>
      </w:r>
      <w:proofErr w:type="gramStart"/>
      <w:r w:rsidRPr="00474624">
        <w:rPr>
          <w:i/>
          <w:sz w:val="24"/>
          <w:szCs w:val="24"/>
          <w:u w:val="single"/>
        </w:rPr>
        <w:t xml:space="preserve">( </w:t>
      </w:r>
      <w:proofErr w:type="gramEnd"/>
      <w:r w:rsidRPr="00474624">
        <w:rPr>
          <w:i/>
          <w:sz w:val="24"/>
          <w:szCs w:val="24"/>
          <w:u w:val="single"/>
        </w:rPr>
        <w:t>2 часа).</w:t>
      </w:r>
    </w:p>
    <w:p w:rsidR="008735CC" w:rsidRDefault="00FB6938" w:rsidP="00FB6938">
      <w:pPr>
        <w:pStyle w:val="a3"/>
        <w:ind w:left="1335"/>
        <w:rPr>
          <w:sz w:val="24"/>
          <w:szCs w:val="24"/>
        </w:rPr>
      </w:pPr>
      <w:r>
        <w:rPr>
          <w:sz w:val="24"/>
          <w:szCs w:val="24"/>
        </w:rPr>
        <w:t>Выявление ведущих мотивов деятельности. Сущность понятий «мотивы», «ценностные ориентации». Классификация мотивов деятельности.</w:t>
      </w:r>
    </w:p>
    <w:p w:rsidR="00FB6938" w:rsidRPr="00474624" w:rsidRDefault="00FB6938" w:rsidP="00FB6938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 w:rsidRPr="00474624">
        <w:rPr>
          <w:i/>
          <w:sz w:val="24"/>
          <w:szCs w:val="24"/>
          <w:u w:val="single"/>
        </w:rPr>
        <w:t xml:space="preserve">Профессиональные и жизненные планы </w:t>
      </w:r>
      <w:proofErr w:type="gramStart"/>
      <w:r w:rsidRPr="00474624">
        <w:rPr>
          <w:i/>
          <w:sz w:val="24"/>
          <w:szCs w:val="24"/>
          <w:u w:val="single"/>
        </w:rPr>
        <w:t xml:space="preserve">( </w:t>
      </w:r>
      <w:proofErr w:type="gramEnd"/>
      <w:r w:rsidRPr="00474624">
        <w:rPr>
          <w:i/>
          <w:sz w:val="24"/>
          <w:szCs w:val="24"/>
          <w:u w:val="single"/>
        </w:rPr>
        <w:t>1 час).</w:t>
      </w:r>
    </w:p>
    <w:p w:rsidR="00FB6938" w:rsidRDefault="00FB6938" w:rsidP="00FB6938">
      <w:pPr>
        <w:pStyle w:val="a3"/>
        <w:ind w:left="1335"/>
        <w:rPr>
          <w:sz w:val="24"/>
          <w:szCs w:val="24"/>
        </w:rPr>
      </w:pPr>
      <w:r>
        <w:rPr>
          <w:sz w:val="24"/>
          <w:szCs w:val="24"/>
        </w:rPr>
        <w:t>Профессиональные и жизненные планы, их взаимосвязь и взаимообусловленность. Профессиональная деятельность и карьера.</w:t>
      </w:r>
    </w:p>
    <w:p w:rsidR="00FB6938" w:rsidRPr="00474624" w:rsidRDefault="00FB6938" w:rsidP="00FB6938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 w:rsidRPr="00474624">
        <w:rPr>
          <w:i/>
          <w:sz w:val="24"/>
          <w:szCs w:val="24"/>
          <w:u w:val="single"/>
        </w:rPr>
        <w:t xml:space="preserve">Профессиональная пригодность </w:t>
      </w:r>
      <w:proofErr w:type="gramStart"/>
      <w:r w:rsidRPr="00474624">
        <w:rPr>
          <w:i/>
          <w:sz w:val="24"/>
          <w:szCs w:val="24"/>
          <w:u w:val="single"/>
        </w:rPr>
        <w:t xml:space="preserve">( </w:t>
      </w:r>
      <w:proofErr w:type="gramEnd"/>
      <w:r w:rsidRPr="00474624">
        <w:rPr>
          <w:i/>
          <w:sz w:val="24"/>
          <w:szCs w:val="24"/>
          <w:u w:val="single"/>
        </w:rPr>
        <w:t>2 часа).</w:t>
      </w:r>
    </w:p>
    <w:p w:rsidR="00FB6938" w:rsidRDefault="00FB6938" w:rsidP="00FB6938">
      <w:pPr>
        <w:pStyle w:val="a3"/>
        <w:ind w:left="1335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Профессиональная пригодность, степени. Тест </w:t>
      </w:r>
      <w:proofErr w:type="spellStart"/>
      <w:r>
        <w:rPr>
          <w:sz w:val="24"/>
          <w:szCs w:val="24"/>
        </w:rPr>
        <w:t>Холланда</w:t>
      </w:r>
      <w:proofErr w:type="spellEnd"/>
      <w:r>
        <w:rPr>
          <w:sz w:val="24"/>
          <w:szCs w:val="24"/>
        </w:rPr>
        <w:t>.</w:t>
      </w:r>
    </w:p>
    <w:p w:rsidR="00FB6938" w:rsidRPr="00474624" w:rsidRDefault="00D9477B" w:rsidP="00FB6938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 w:rsidRPr="00474624">
        <w:rPr>
          <w:i/>
          <w:sz w:val="24"/>
          <w:szCs w:val="24"/>
          <w:u w:val="single"/>
        </w:rPr>
        <w:t>Здоровье и выбор професс</w:t>
      </w:r>
      <w:r w:rsidR="009813B8">
        <w:rPr>
          <w:i/>
          <w:sz w:val="24"/>
          <w:szCs w:val="24"/>
          <w:u w:val="single"/>
        </w:rPr>
        <w:t>ии (1 час</w:t>
      </w:r>
      <w:r w:rsidRPr="00474624">
        <w:rPr>
          <w:i/>
          <w:sz w:val="24"/>
          <w:szCs w:val="24"/>
          <w:u w:val="single"/>
        </w:rPr>
        <w:t>)</w:t>
      </w:r>
    </w:p>
    <w:p w:rsidR="00FB6938" w:rsidRDefault="00015504" w:rsidP="00015504">
      <w:pPr>
        <w:pStyle w:val="a3"/>
        <w:ind w:left="1335"/>
        <w:rPr>
          <w:sz w:val="24"/>
          <w:szCs w:val="24"/>
        </w:rPr>
      </w:pPr>
      <w:r>
        <w:rPr>
          <w:sz w:val="24"/>
          <w:szCs w:val="24"/>
        </w:rPr>
        <w:t xml:space="preserve">Здоровье как условие </w:t>
      </w:r>
      <w:r w:rsidR="00D9477B">
        <w:rPr>
          <w:sz w:val="24"/>
          <w:szCs w:val="24"/>
        </w:rPr>
        <w:t>высокоэффективной профессиональной деятельности. Взаимосвязь и взаимообусловленность здоровья и выбора и профессии, карьеры.</w:t>
      </w:r>
    </w:p>
    <w:p w:rsidR="00D9477B" w:rsidRPr="00474624" w:rsidRDefault="00D9477B" w:rsidP="00D9477B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474624">
        <w:rPr>
          <w:i/>
          <w:sz w:val="24"/>
          <w:szCs w:val="24"/>
          <w:u w:val="single"/>
        </w:rPr>
        <w:t xml:space="preserve">Отрасли общественного производства. Профессии, специальности, должности </w:t>
      </w:r>
      <w:proofErr w:type="gramStart"/>
      <w:r w:rsidRPr="00474624">
        <w:rPr>
          <w:i/>
          <w:sz w:val="24"/>
          <w:szCs w:val="24"/>
          <w:u w:val="single"/>
        </w:rPr>
        <w:t xml:space="preserve">( </w:t>
      </w:r>
      <w:proofErr w:type="gramEnd"/>
      <w:r w:rsidRPr="00474624">
        <w:rPr>
          <w:i/>
          <w:sz w:val="24"/>
          <w:szCs w:val="24"/>
          <w:u w:val="single"/>
        </w:rPr>
        <w:t>2 часа)</w:t>
      </w:r>
    </w:p>
    <w:p w:rsidR="00D9477B" w:rsidRDefault="00D9477B" w:rsidP="00D9477B">
      <w:pPr>
        <w:pStyle w:val="a3"/>
        <w:ind w:left="1335"/>
        <w:rPr>
          <w:sz w:val="24"/>
          <w:szCs w:val="24"/>
        </w:rPr>
      </w:pPr>
      <w:r>
        <w:rPr>
          <w:sz w:val="24"/>
          <w:szCs w:val="24"/>
        </w:rPr>
        <w:t>Краткая характеристика отраслей производства. Классификация профессий по отраслям, предметам, целям, орудиям и условиям труда. Деловая игра о профессиях. Занятость и самозанятость.</w:t>
      </w:r>
    </w:p>
    <w:p w:rsidR="00D9477B" w:rsidRPr="00474624" w:rsidRDefault="00D9477B" w:rsidP="00D9477B">
      <w:pPr>
        <w:pStyle w:val="a3"/>
        <w:numPr>
          <w:ilvl w:val="0"/>
          <w:numId w:val="2"/>
        </w:numPr>
        <w:rPr>
          <w:i/>
          <w:sz w:val="24"/>
          <w:szCs w:val="24"/>
          <w:u w:val="single"/>
        </w:rPr>
      </w:pPr>
      <w:r w:rsidRPr="00474624">
        <w:rPr>
          <w:i/>
          <w:sz w:val="24"/>
          <w:szCs w:val="24"/>
          <w:u w:val="single"/>
        </w:rPr>
        <w:t xml:space="preserve">Профессиональная проба </w:t>
      </w:r>
      <w:proofErr w:type="gramStart"/>
      <w:r w:rsidRPr="00474624">
        <w:rPr>
          <w:i/>
          <w:sz w:val="24"/>
          <w:szCs w:val="24"/>
          <w:u w:val="single"/>
        </w:rPr>
        <w:t xml:space="preserve">( </w:t>
      </w:r>
      <w:proofErr w:type="gramEnd"/>
      <w:r w:rsidRPr="00474624">
        <w:rPr>
          <w:i/>
          <w:sz w:val="24"/>
          <w:szCs w:val="24"/>
          <w:u w:val="single"/>
        </w:rPr>
        <w:t>2 часа).</w:t>
      </w:r>
    </w:p>
    <w:p w:rsidR="00D9477B" w:rsidRDefault="00D9477B" w:rsidP="00D9477B">
      <w:pPr>
        <w:pStyle w:val="a3"/>
        <w:ind w:left="1335"/>
        <w:rPr>
          <w:sz w:val="24"/>
          <w:szCs w:val="24"/>
        </w:rPr>
      </w:pPr>
      <w:r>
        <w:rPr>
          <w:sz w:val="24"/>
          <w:szCs w:val="24"/>
        </w:rPr>
        <w:t>Уточнение профессиональных интересов с помощью опросника профессиональной готовности.</w:t>
      </w:r>
    </w:p>
    <w:p w:rsidR="00D63283" w:rsidRDefault="00D63283" w:rsidP="00D63283">
      <w:pPr>
        <w:rPr>
          <w:sz w:val="24"/>
          <w:szCs w:val="24"/>
        </w:rPr>
      </w:pPr>
    </w:p>
    <w:p w:rsidR="009813B8" w:rsidRDefault="009813B8" w:rsidP="00D63283">
      <w:pPr>
        <w:rPr>
          <w:sz w:val="24"/>
          <w:szCs w:val="24"/>
        </w:rPr>
      </w:pPr>
    </w:p>
    <w:p w:rsidR="009813B8" w:rsidRPr="00D63283" w:rsidRDefault="009813B8" w:rsidP="00D63283">
      <w:pPr>
        <w:rPr>
          <w:sz w:val="24"/>
          <w:szCs w:val="24"/>
        </w:rPr>
      </w:pPr>
    </w:p>
    <w:p w:rsidR="009813B8" w:rsidRDefault="009813B8" w:rsidP="007B6285">
      <w:pPr>
        <w:jc w:val="center"/>
        <w:rPr>
          <w:sz w:val="28"/>
          <w:szCs w:val="28"/>
        </w:rPr>
      </w:pPr>
    </w:p>
    <w:p w:rsidR="00D034CA" w:rsidRDefault="006359DA" w:rsidP="007B628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Календарно-тематическое</w:t>
      </w:r>
      <w:r w:rsidR="007B6285" w:rsidRPr="009813B8">
        <w:rPr>
          <w:b/>
          <w:sz w:val="32"/>
          <w:szCs w:val="32"/>
        </w:rPr>
        <w:t xml:space="preserve"> план</w:t>
      </w:r>
      <w:r w:rsidRPr="006359DA">
        <w:rPr>
          <w:b/>
          <w:sz w:val="32"/>
          <w:szCs w:val="32"/>
        </w:rPr>
        <w:t>ирование</w:t>
      </w:r>
    </w:p>
    <w:p w:rsidR="009813B8" w:rsidRDefault="009813B8" w:rsidP="007B628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4394"/>
        <w:gridCol w:w="1825"/>
        <w:gridCol w:w="2393"/>
      </w:tblGrid>
      <w:tr w:rsidR="007B6285" w:rsidTr="003F37F4">
        <w:tc>
          <w:tcPr>
            <w:tcW w:w="959" w:type="dxa"/>
          </w:tcPr>
          <w:p w:rsidR="007B6285" w:rsidRDefault="007B6285" w:rsidP="007B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7B6285" w:rsidRDefault="003F37F4" w:rsidP="007B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825" w:type="dxa"/>
          </w:tcPr>
          <w:p w:rsidR="007B6285" w:rsidRPr="003F37F4" w:rsidRDefault="003F37F4" w:rsidP="007B6285">
            <w:pPr>
              <w:rPr>
                <w:sz w:val="24"/>
                <w:szCs w:val="24"/>
              </w:rPr>
            </w:pPr>
            <w:r w:rsidRPr="003F37F4">
              <w:rPr>
                <w:sz w:val="20"/>
                <w:szCs w:val="20"/>
              </w:rPr>
              <w:t>Количес</w:t>
            </w:r>
            <w:r>
              <w:rPr>
                <w:sz w:val="20"/>
                <w:szCs w:val="20"/>
              </w:rPr>
              <w:t>тво часов</w:t>
            </w:r>
          </w:p>
        </w:tc>
        <w:tc>
          <w:tcPr>
            <w:tcW w:w="2393" w:type="dxa"/>
          </w:tcPr>
          <w:p w:rsidR="007B6285" w:rsidRDefault="003F37F4" w:rsidP="007B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7B6285" w:rsidTr="003F37F4">
        <w:tc>
          <w:tcPr>
            <w:tcW w:w="959" w:type="dxa"/>
          </w:tcPr>
          <w:p w:rsidR="007B6285" w:rsidRPr="003F37F4" w:rsidRDefault="003F37F4" w:rsidP="003F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B6285" w:rsidRPr="003F37F4" w:rsidRDefault="003F37F4" w:rsidP="007B6285">
            <w:pPr>
              <w:rPr>
                <w:sz w:val="28"/>
                <w:szCs w:val="28"/>
              </w:rPr>
            </w:pPr>
            <w:r w:rsidRPr="003F37F4">
              <w:rPr>
                <w:sz w:val="24"/>
                <w:szCs w:val="24"/>
              </w:rPr>
              <w:t>Внутренний мир человека и система представлений о себе</w:t>
            </w:r>
          </w:p>
        </w:tc>
        <w:tc>
          <w:tcPr>
            <w:tcW w:w="1825" w:type="dxa"/>
          </w:tcPr>
          <w:p w:rsidR="007B6285" w:rsidRPr="003F37F4" w:rsidRDefault="003F37F4" w:rsidP="003F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B6285" w:rsidRDefault="007B6285" w:rsidP="007B6285">
            <w:pPr>
              <w:rPr>
                <w:sz w:val="28"/>
                <w:szCs w:val="28"/>
              </w:rPr>
            </w:pPr>
          </w:p>
        </w:tc>
      </w:tr>
      <w:tr w:rsidR="007B6285" w:rsidTr="003F37F4">
        <w:tc>
          <w:tcPr>
            <w:tcW w:w="959" w:type="dxa"/>
          </w:tcPr>
          <w:p w:rsidR="007B6285" w:rsidRPr="003F37F4" w:rsidRDefault="003F37F4" w:rsidP="003F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B6285" w:rsidRPr="003F37F4" w:rsidRDefault="003F37F4" w:rsidP="007B6285">
            <w:pPr>
              <w:rPr>
                <w:sz w:val="28"/>
                <w:szCs w:val="28"/>
              </w:rPr>
            </w:pPr>
            <w:r w:rsidRPr="003F37F4">
              <w:rPr>
                <w:sz w:val="24"/>
                <w:szCs w:val="24"/>
              </w:rPr>
              <w:t>Профессиональные интересы и склонности</w:t>
            </w:r>
          </w:p>
        </w:tc>
        <w:tc>
          <w:tcPr>
            <w:tcW w:w="1825" w:type="dxa"/>
          </w:tcPr>
          <w:p w:rsidR="007B6285" w:rsidRDefault="003F37F4" w:rsidP="007B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  <w:tc>
          <w:tcPr>
            <w:tcW w:w="2393" w:type="dxa"/>
          </w:tcPr>
          <w:p w:rsidR="007B6285" w:rsidRDefault="007B6285" w:rsidP="007B6285">
            <w:pPr>
              <w:rPr>
                <w:sz w:val="28"/>
                <w:szCs w:val="28"/>
              </w:rPr>
            </w:pPr>
          </w:p>
        </w:tc>
      </w:tr>
      <w:tr w:rsidR="003F37F4" w:rsidTr="003F37F4">
        <w:tc>
          <w:tcPr>
            <w:tcW w:w="959" w:type="dxa"/>
          </w:tcPr>
          <w:p w:rsidR="003F37F4" w:rsidRDefault="003F37F4" w:rsidP="003F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F37F4" w:rsidRPr="003F37F4" w:rsidRDefault="003F37F4" w:rsidP="007B6285">
            <w:pPr>
              <w:rPr>
                <w:sz w:val="24"/>
                <w:szCs w:val="24"/>
              </w:rPr>
            </w:pPr>
            <w:r w:rsidRPr="003F37F4">
              <w:rPr>
                <w:sz w:val="24"/>
                <w:szCs w:val="24"/>
              </w:rPr>
              <w:t>Способности, условия их проявления и развития</w:t>
            </w:r>
          </w:p>
        </w:tc>
        <w:tc>
          <w:tcPr>
            <w:tcW w:w="1825" w:type="dxa"/>
          </w:tcPr>
          <w:p w:rsidR="003F37F4" w:rsidRDefault="003F37F4" w:rsidP="007B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2393" w:type="dxa"/>
          </w:tcPr>
          <w:p w:rsidR="003F37F4" w:rsidRDefault="003F37F4" w:rsidP="007B6285">
            <w:pPr>
              <w:rPr>
                <w:sz w:val="28"/>
                <w:szCs w:val="28"/>
              </w:rPr>
            </w:pPr>
          </w:p>
        </w:tc>
      </w:tr>
      <w:tr w:rsidR="003F37F4" w:rsidTr="003F37F4">
        <w:tc>
          <w:tcPr>
            <w:tcW w:w="959" w:type="dxa"/>
          </w:tcPr>
          <w:p w:rsidR="003F37F4" w:rsidRDefault="009813B8" w:rsidP="003F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F37F4" w:rsidRPr="003F37F4" w:rsidRDefault="003F37F4" w:rsidP="007B6285">
            <w:pPr>
              <w:rPr>
                <w:sz w:val="24"/>
                <w:szCs w:val="24"/>
              </w:rPr>
            </w:pPr>
            <w:r w:rsidRPr="003F37F4">
              <w:rPr>
                <w:sz w:val="24"/>
                <w:szCs w:val="24"/>
              </w:rPr>
              <w:t>Психические процессы и их роль в профессиональном самоопределении</w:t>
            </w:r>
          </w:p>
        </w:tc>
        <w:tc>
          <w:tcPr>
            <w:tcW w:w="1825" w:type="dxa"/>
          </w:tcPr>
          <w:p w:rsidR="003F37F4" w:rsidRDefault="003F37F4" w:rsidP="007B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</w:tc>
        <w:tc>
          <w:tcPr>
            <w:tcW w:w="2393" w:type="dxa"/>
          </w:tcPr>
          <w:p w:rsidR="003F37F4" w:rsidRDefault="003F37F4" w:rsidP="007B6285">
            <w:pPr>
              <w:rPr>
                <w:sz w:val="28"/>
                <w:szCs w:val="28"/>
              </w:rPr>
            </w:pPr>
          </w:p>
        </w:tc>
      </w:tr>
      <w:tr w:rsidR="003F37F4" w:rsidTr="003F37F4">
        <w:tc>
          <w:tcPr>
            <w:tcW w:w="959" w:type="dxa"/>
          </w:tcPr>
          <w:p w:rsidR="003F37F4" w:rsidRDefault="009813B8" w:rsidP="003F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F37F4" w:rsidRPr="003F37F4" w:rsidRDefault="003F37F4" w:rsidP="003F37F4">
            <w:pPr>
              <w:rPr>
                <w:sz w:val="24"/>
                <w:szCs w:val="24"/>
              </w:rPr>
            </w:pPr>
            <w:r w:rsidRPr="003F37F4">
              <w:rPr>
                <w:sz w:val="24"/>
                <w:szCs w:val="24"/>
              </w:rPr>
              <w:t>Мотивы, ценностные ориентации и их роль в профессиональном самоопределении</w:t>
            </w:r>
          </w:p>
        </w:tc>
        <w:tc>
          <w:tcPr>
            <w:tcW w:w="1825" w:type="dxa"/>
          </w:tcPr>
          <w:p w:rsidR="003F37F4" w:rsidRDefault="003F37F4" w:rsidP="007B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</w:tc>
        <w:tc>
          <w:tcPr>
            <w:tcW w:w="2393" w:type="dxa"/>
          </w:tcPr>
          <w:p w:rsidR="003F37F4" w:rsidRDefault="003F37F4" w:rsidP="007B6285">
            <w:pPr>
              <w:rPr>
                <w:sz w:val="28"/>
                <w:szCs w:val="28"/>
              </w:rPr>
            </w:pPr>
          </w:p>
        </w:tc>
      </w:tr>
      <w:tr w:rsidR="003F37F4" w:rsidTr="003F37F4">
        <w:tc>
          <w:tcPr>
            <w:tcW w:w="959" w:type="dxa"/>
          </w:tcPr>
          <w:p w:rsidR="003F37F4" w:rsidRDefault="009813B8" w:rsidP="003F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F37F4" w:rsidRPr="003F37F4" w:rsidRDefault="003F37F4" w:rsidP="003F37F4">
            <w:pPr>
              <w:rPr>
                <w:sz w:val="24"/>
                <w:szCs w:val="24"/>
              </w:rPr>
            </w:pPr>
            <w:r w:rsidRPr="003F37F4">
              <w:rPr>
                <w:sz w:val="24"/>
                <w:szCs w:val="24"/>
              </w:rPr>
              <w:t>Профессиональные и жизненные планы</w:t>
            </w:r>
          </w:p>
        </w:tc>
        <w:tc>
          <w:tcPr>
            <w:tcW w:w="1825" w:type="dxa"/>
          </w:tcPr>
          <w:p w:rsidR="003F37F4" w:rsidRDefault="003F37F4" w:rsidP="007B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2393" w:type="dxa"/>
          </w:tcPr>
          <w:p w:rsidR="003F37F4" w:rsidRDefault="003F37F4" w:rsidP="007B6285">
            <w:pPr>
              <w:rPr>
                <w:sz w:val="28"/>
                <w:szCs w:val="28"/>
              </w:rPr>
            </w:pPr>
          </w:p>
        </w:tc>
      </w:tr>
      <w:tr w:rsidR="003F37F4" w:rsidTr="003F37F4">
        <w:tc>
          <w:tcPr>
            <w:tcW w:w="959" w:type="dxa"/>
          </w:tcPr>
          <w:p w:rsidR="003F37F4" w:rsidRDefault="009813B8" w:rsidP="003F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F37F4" w:rsidRPr="009813B8" w:rsidRDefault="009813B8" w:rsidP="003F37F4">
            <w:pPr>
              <w:rPr>
                <w:sz w:val="24"/>
                <w:szCs w:val="24"/>
              </w:rPr>
            </w:pPr>
            <w:r w:rsidRPr="009813B8">
              <w:rPr>
                <w:sz w:val="24"/>
                <w:szCs w:val="24"/>
              </w:rPr>
              <w:t>Профессиональная пригодность</w:t>
            </w:r>
          </w:p>
        </w:tc>
        <w:tc>
          <w:tcPr>
            <w:tcW w:w="1825" w:type="dxa"/>
          </w:tcPr>
          <w:p w:rsidR="003F37F4" w:rsidRDefault="009813B8" w:rsidP="007B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</w:tc>
        <w:tc>
          <w:tcPr>
            <w:tcW w:w="2393" w:type="dxa"/>
          </w:tcPr>
          <w:p w:rsidR="003F37F4" w:rsidRDefault="003F37F4" w:rsidP="007B6285">
            <w:pPr>
              <w:rPr>
                <w:sz w:val="28"/>
                <w:szCs w:val="28"/>
              </w:rPr>
            </w:pPr>
          </w:p>
        </w:tc>
      </w:tr>
      <w:tr w:rsidR="009813B8" w:rsidTr="003F37F4">
        <w:tc>
          <w:tcPr>
            <w:tcW w:w="959" w:type="dxa"/>
          </w:tcPr>
          <w:p w:rsidR="009813B8" w:rsidRDefault="009813B8" w:rsidP="003F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9813B8" w:rsidRPr="009813B8" w:rsidRDefault="009813B8" w:rsidP="003F37F4">
            <w:pPr>
              <w:rPr>
                <w:sz w:val="24"/>
                <w:szCs w:val="24"/>
              </w:rPr>
            </w:pPr>
            <w:r w:rsidRPr="009813B8">
              <w:rPr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1825" w:type="dxa"/>
          </w:tcPr>
          <w:p w:rsidR="009813B8" w:rsidRDefault="009813B8" w:rsidP="007B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2393" w:type="dxa"/>
          </w:tcPr>
          <w:p w:rsidR="009813B8" w:rsidRDefault="009813B8" w:rsidP="007B6285">
            <w:pPr>
              <w:rPr>
                <w:sz w:val="28"/>
                <w:szCs w:val="28"/>
              </w:rPr>
            </w:pPr>
          </w:p>
        </w:tc>
      </w:tr>
      <w:tr w:rsidR="009813B8" w:rsidTr="003F37F4">
        <w:tc>
          <w:tcPr>
            <w:tcW w:w="959" w:type="dxa"/>
          </w:tcPr>
          <w:p w:rsidR="009813B8" w:rsidRDefault="009813B8" w:rsidP="003F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813B8" w:rsidRPr="009813B8" w:rsidRDefault="009813B8" w:rsidP="009813B8">
            <w:pPr>
              <w:rPr>
                <w:sz w:val="24"/>
                <w:szCs w:val="24"/>
              </w:rPr>
            </w:pPr>
            <w:r w:rsidRPr="009813B8">
              <w:rPr>
                <w:sz w:val="24"/>
                <w:szCs w:val="24"/>
              </w:rPr>
              <w:t xml:space="preserve">Отрасли общественного производства. Профессии, специальности, должности </w:t>
            </w:r>
          </w:p>
          <w:p w:rsidR="009813B8" w:rsidRPr="009813B8" w:rsidRDefault="009813B8" w:rsidP="003F37F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9813B8" w:rsidRDefault="009813B8" w:rsidP="007B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</w:tc>
        <w:tc>
          <w:tcPr>
            <w:tcW w:w="2393" w:type="dxa"/>
          </w:tcPr>
          <w:p w:rsidR="009813B8" w:rsidRDefault="009813B8" w:rsidP="007B6285">
            <w:pPr>
              <w:rPr>
                <w:sz w:val="28"/>
                <w:szCs w:val="28"/>
              </w:rPr>
            </w:pPr>
          </w:p>
        </w:tc>
      </w:tr>
      <w:tr w:rsidR="009813B8" w:rsidTr="003F37F4">
        <w:tc>
          <w:tcPr>
            <w:tcW w:w="959" w:type="dxa"/>
          </w:tcPr>
          <w:p w:rsidR="009813B8" w:rsidRDefault="009813B8" w:rsidP="003F3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813B8" w:rsidRPr="009813B8" w:rsidRDefault="009813B8" w:rsidP="009813B8">
            <w:pPr>
              <w:rPr>
                <w:sz w:val="24"/>
                <w:szCs w:val="24"/>
              </w:rPr>
            </w:pPr>
            <w:r w:rsidRPr="009813B8">
              <w:rPr>
                <w:sz w:val="24"/>
                <w:szCs w:val="24"/>
              </w:rPr>
              <w:t>Профессиональная проба</w:t>
            </w:r>
          </w:p>
        </w:tc>
        <w:tc>
          <w:tcPr>
            <w:tcW w:w="1825" w:type="dxa"/>
          </w:tcPr>
          <w:p w:rsidR="009813B8" w:rsidRDefault="009813B8" w:rsidP="007B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</w:tc>
        <w:tc>
          <w:tcPr>
            <w:tcW w:w="2393" w:type="dxa"/>
          </w:tcPr>
          <w:p w:rsidR="009813B8" w:rsidRDefault="009813B8" w:rsidP="007B6285">
            <w:pPr>
              <w:rPr>
                <w:sz w:val="28"/>
                <w:szCs w:val="28"/>
              </w:rPr>
            </w:pPr>
          </w:p>
        </w:tc>
      </w:tr>
      <w:tr w:rsidR="009813B8" w:rsidTr="003F37F4">
        <w:tc>
          <w:tcPr>
            <w:tcW w:w="959" w:type="dxa"/>
          </w:tcPr>
          <w:p w:rsidR="009813B8" w:rsidRDefault="009813B8" w:rsidP="003F3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813B8" w:rsidRPr="009813B8" w:rsidRDefault="009813B8" w:rsidP="0098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Всего часов</w:t>
            </w:r>
          </w:p>
        </w:tc>
        <w:tc>
          <w:tcPr>
            <w:tcW w:w="1825" w:type="dxa"/>
          </w:tcPr>
          <w:p w:rsidR="009813B8" w:rsidRDefault="009813B8" w:rsidP="007B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17</w:t>
            </w:r>
          </w:p>
        </w:tc>
        <w:tc>
          <w:tcPr>
            <w:tcW w:w="2393" w:type="dxa"/>
          </w:tcPr>
          <w:p w:rsidR="009813B8" w:rsidRDefault="009813B8" w:rsidP="007B6285">
            <w:pPr>
              <w:rPr>
                <w:sz w:val="28"/>
                <w:szCs w:val="28"/>
              </w:rPr>
            </w:pPr>
          </w:p>
        </w:tc>
      </w:tr>
    </w:tbl>
    <w:p w:rsidR="007B6285" w:rsidRPr="007B6285" w:rsidRDefault="007B6285" w:rsidP="007B6285">
      <w:pPr>
        <w:rPr>
          <w:sz w:val="28"/>
          <w:szCs w:val="28"/>
        </w:rPr>
      </w:pPr>
    </w:p>
    <w:sectPr w:rsidR="007B6285" w:rsidRPr="007B6285" w:rsidSect="00AB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950"/>
    <w:multiLevelType w:val="hybridMultilevel"/>
    <w:tmpl w:val="A03A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95924"/>
    <w:multiLevelType w:val="hybridMultilevel"/>
    <w:tmpl w:val="189A4A20"/>
    <w:lvl w:ilvl="0" w:tplc="FD44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431C55"/>
    <w:multiLevelType w:val="hybridMultilevel"/>
    <w:tmpl w:val="189A4A20"/>
    <w:lvl w:ilvl="0" w:tplc="FD44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D85F5E"/>
    <w:multiLevelType w:val="hybridMultilevel"/>
    <w:tmpl w:val="189A4A20"/>
    <w:lvl w:ilvl="0" w:tplc="FD44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5533"/>
    <w:rsid w:val="00015504"/>
    <w:rsid w:val="00025335"/>
    <w:rsid w:val="00180C61"/>
    <w:rsid w:val="00363193"/>
    <w:rsid w:val="003A711C"/>
    <w:rsid w:val="003F37F4"/>
    <w:rsid w:val="00474624"/>
    <w:rsid w:val="006359DA"/>
    <w:rsid w:val="007B6285"/>
    <w:rsid w:val="007D7288"/>
    <w:rsid w:val="0081366B"/>
    <w:rsid w:val="008735CC"/>
    <w:rsid w:val="009813B8"/>
    <w:rsid w:val="00A44167"/>
    <w:rsid w:val="00A55533"/>
    <w:rsid w:val="00AB7E9B"/>
    <w:rsid w:val="00AD3480"/>
    <w:rsid w:val="00BC5483"/>
    <w:rsid w:val="00D034CA"/>
    <w:rsid w:val="00D63283"/>
    <w:rsid w:val="00D9477B"/>
    <w:rsid w:val="00FB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283"/>
    <w:pPr>
      <w:ind w:left="720"/>
      <w:contextualSpacing/>
    </w:pPr>
  </w:style>
  <w:style w:type="table" w:styleId="a4">
    <w:name w:val="Table Grid"/>
    <w:basedOn w:val="a1"/>
    <w:uiPriority w:val="59"/>
    <w:rsid w:val="007B6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SOCH17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Puzanova</dc:creator>
  <cp:keywords/>
  <dc:description/>
  <cp:lastModifiedBy>Puzanova</cp:lastModifiedBy>
  <cp:revision>8</cp:revision>
  <cp:lastPrinted>2011-09-09T09:11:00Z</cp:lastPrinted>
  <dcterms:created xsi:type="dcterms:W3CDTF">2011-09-04T07:56:00Z</dcterms:created>
  <dcterms:modified xsi:type="dcterms:W3CDTF">2011-09-09T09:12:00Z</dcterms:modified>
</cp:coreProperties>
</file>