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8" w:rsidRDefault="002B1BC8" w:rsidP="002B1BC8">
      <w:pPr>
        <w:shd w:val="clear" w:color="auto" w:fill="FFFFFF"/>
        <w:tabs>
          <w:tab w:val="left" w:pos="180"/>
        </w:tabs>
        <w:spacing w:line="288" w:lineRule="exact"/>
        <w:ind w:right="29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Сценарий митинга </w:t>
      </w:r>
    </w:p>
    <w:p w:rsidR="002B1BC8" w:rsidRDefault="002B1BC8" w:rsidP="002B1BC8">
      <w:pPr>
        <w:shd w:val="clear" w:color="auto" w:fill="FFFFFF"/>
        <w:tabs>
          <w:tab w:val="left" w:pos="180"/>
        </w:tabs>
        <w:spacing w:line="288" w:lineRule="exact"/>
        <w:ind w:right="29"/>
        <w:jc w:val="center"/>
        <w:rPr>
          <w:b/>
          <w:bCs/>
          <w:color w:val="000000"/>
          <w:spacing w:val="4"/>
          <w:sz w:val="28"/>
          <w:szCs w:val="28"/>
        </w:rPr>
      </w:pPr>
    </w:p>
    <w:p w:rsidR="002B1BC8" w:rsidRDefault="002B1BC8" w:rsidP="002B1BC8">
      <w:pPr>
        <w:shd w:val="clear" w:color="auto" w:fill="FFFFFF"/>
        <w:tabs>
          <w:tab w:val="left" w:pos="180"/>
        </w:tabs>
        <w:spacing w:line="288" w:lineRule="exact"/>
        <w:ind w:right="29"/>
        <w:jc w:val="center"/>
        <w:rPr>
          <w:b/>
          <w:sz w:val="28"/>
          <w:szCs w:val="28"/>
        </w:rPr>
      </w:pPr>
      <w:r>
        <w:rPr>
          <w:b/>
          <w:color w:val="000000"/>
          <w:spacing w:val="-3"/>
          <w:w w:val="94"/>
          <w:sz w:val="28"/>
          <w:szCs w:val="28"/>
        </w:rPr>
        <w:t xml:space="preserve">«Памяти </w:t>
      </w:r>
      <w:proofErr w:type="gramStart"/>
      <w:r>
        <w:rPr>
          <w:b/>
          <w:color w:val="000000"/>
          <w:spacing w:val="-3"/>
          <w:w w:val="94"/>
          <w:sz w:val="28"/>
          <w:szCs w:val="28"/>
        </w:rPr>
        <w:t>павших</w:t>
      </w:r>
      <w:proofErr w:type="gramEnd"/>
      <w:r>
        <w:rPr>
          <w:b/>
          <w:color w:val="000000"/>
          <w:spacing w:val="-3"/>
          <w:w w:val="94"/>
          <w:sz w:val="28"/>
          <w:szCs w:val="28"/>
        </w:rPr>
        <w:t xml:space="preserve"> будем достойны»</w:t>
      </w:r>
    </w:p>
    <w:p w:rsidR="002B1BC8" w:rsidRPr="002B1BC8" w:rsidRDefault="002B1BC8" w:rsidP="002B1BC8">
      <w:pPr>
        <w:shd w:val="clear" w:color="auto" w:fill="FFFFFF"/>
        <w:spacing w:line="274" w:lineRule="exact"/>
        <w:ind w:right="1613"/>
        <w:rPr>
          <w:b/>
          <w:bCs/>
          <w:color w:val="000000"/>
          <w:spacing w:val="-7"/>
          <w:sz w:val="25"/>
          <w:szCs w:val="25"/>
        </w:rPr>
      </w:pPr>
    </w:p>
    <w:p w:rsidR="002B1BC8" w:rsidRDefault="002B1BC8" w:rsidP="002B1BC8"/>
    <w:p w:rsidR="002B1BC8" w:rsidRDefault="002B1BC8" w:rsidP="002B1BC8"/>
    <w:p w:rsidR="002B1BC8" w:rsidRDefault="002B1BC8" w:rsidP="002B1BC8">
      <w:pPr>
        <w:shd w:val="clear" w:color="auto" w:fill="FFFFFF"/>
        <w:spacing w:line="360" w:lineRule="auto"/>
        <w:ind w:left="3960"/>
      </w:pPr>
      <w:r>
        <w:rPr>
          <w:b/>
          <w:bCs/>
          <w:color w:val="000000"/>
          <w:spacing w:val="-3"/>
          <w:sz w:val="25"/>
          <w:szCs w:val="25"/>
        </w:rPr>
        <w:t>Ход митинга:</w:t>
      </w:r>
    </w:p>
    <w:p w:rsidR="002B1BC8" w:rsidRDefault="002B1BC8" w:rsidP="002B1BC8">
      <w:pPr>
        <w:shd w:val="clear" w:color="auto" w:fill="FFFFFF"/>
        <w:spacing w:line="360" w:lineRule="auto"/>
        <w:ind w:left="101"/>
      </w:pPr>
      <w:r>
        <w:rPr>
          <w:color w:val="000000"/>
          <w:spacing w:val="-5"/>
          <w:sz w:val="25"/>
          <w:szCs w:val="25"/>
        </w:rPr>
        <w:t xml:space="preserve">До начала митинга звучит музыка военных лет - с 8 час. </w:t>
      </w:r>
      <w:r>
        <w:rPr>
          <w:b/>
          <w:bCs/>
          <w:color w:val="000000"/>
          <w:spacing w:val="-5"/>
          <w:sz w:val="25"/>
          <w:szCs w:val="25"/>
        </w:rPr>
        <w:t>30 мин.</w:t>
      </w:r>
    </w:p>
    <w:p w:rsidR="002B1BC8" w:rsidRDefault="002B1BC8" w:rsidP="002B1BC8">
      <w:pPr>
        <w:shd w:val="clear" w:color="auto" w:fill="FFFFFF"/>
        <w:spacing w:line="360" w:lineRule="auto"/>
        <w:ind w:left="101"/>
      </w:pPr>
      <w:r>
        <w:rPr>
          <w:color w:val="000000"/>
          <w:spacing w:val="-5"/>
          <w:sz w:val="25"/>
          <w:szCs w:val="25"/>
        </w:rPr>
        <w:t xml:space="preserve">В 9 час. </w:t>
      </w:r>
      <w:r>
        <w:rPr>
          <w:b/>
          <w:bCs/>
          <w:color w:val="000000"/>
          <w:spacing w:val="-5"/>
          <w:sz w:val="25"/>
          <w:szCs w:val="25"/>
        </w:rPr>
        <w:t xml:space="preserve">00 мин.- </w:t>
      </w:r>
      <w:r>
        <w:rPr>
          <w:color w:val="000000"/>
          <w:spacing w:val="-5"/>
          <w:sz w:val="25"/>
          <w:szCs w:val="25"/>
        </w:rPr>
        <w:t>сбор   у памятника</w:t>
      </w:r>
    </w:p>
    <w:p w:rsidR="002B1BC8" w:rsidRDefault="002B1BC8" w:rsidP="002B1BC8">
      <w:pPr>
        <w:shd w:val="clear" w:color="auto" w:fill="FFFFFF"/>
        <w:spacing w:line="360" w:lineRule="auto"/>
        <w:ind w:left="106"/>
      </w:pPr>
      <w:r>
        <w:rPr>
          <w:color w:val="000000"/>
          <w:spacing w:val="-4"/>
          <w:sz w:val="25"/>
          <w:szCs w:val="25"/>
        </w:rPr>
        <w:t xml:space="preserve">В 9 час. </w:t>
      </w:r>
      <w:r>
        <w:rPr>
          <w:b/>
          <w:bCs/>
          <w:color w:val="000000"/>
          <w:spacing w:val="-4"/>
          <w:sz w:val="25"/>
          <w:szCs w:val="25"/>
        </w:rPr>
        <w:t xml:space="preserve">30 </w:t>
      </w:r>
      <w:r>
        <w:rPr>
          <w:color w:val="000000"/>
          <w:spacing w:val="-4"/>
          <w:sz w:val="25"/>
          <w:szCs w:val="25"/>
        </w:rPr>
        <w:t>мин. - построение    (</w:t>
      </w:r>
      <w:proofErr w:type="spellStart"/>
      <w:proofErr w:type="gramStart"/>
      <w:r>
        <w:rPr>
          <w:color w:val="000000"/>
          <w:spacing w:val="-4"/>
          <w:sz w:val="25"/>
          <w:szCs w:val="25"/>
        </w:rPr>
        <w:t>Отв</w:t>
      </w:r>
      <w:proofErr w:type="spellEnd"/>
      <w:proofErr w:type="gramEnd"/>
      <w:r>
        <w:rPr>
          <w:color w:val="000000"/>
          <w:spacing w:val="-4"/>
          <w:sz w:val="25"/>
          <w:szCs w:val="25"/>
        </w:rPr>
        <w:t>: физруки, военруки)</w:t>
      </w:r>
    </w:p>
    <w:p w:rsidR="002B1BC8" w:rsidRDefault="002B1BC8" w:rsidP="002B1BC8">
      <w:pPr>
        <w:shd w:val="clear" w:color="auto" w:fill="FFFFFF"/>
        <w:spacing w:before="274" w:line="360" w:lineRule="auto"/>
        <w:ind w:left="106" w:right="101"/>
        <w:jc w:val="both"/>
        <w:rPr>
          <w:iCs/>
          <w:color w:val="000000"/>
          <w:spacing w:val="-2"/>
          <w:sz w:val="24"/>
          <w:szCs w:val="24"/>
          <w:u w:val="single"/>
        </w:rPr>
      </w:pPr>
      <w:r>
        <w:rPr>
          <w:iCs/>
          <w:color w:val="000000"/>
          <w:spacing w:val="-2"/>
          <w:sz w:val="24"/>
          <w:szCs w:val="24"/>
        </w:rPr>
        <w:t xml:space="preserve">По приезду ветеранов громко включается музыка, </w:t>
      </w:r>
      <w:r>
        <w:rPr>
          <w:iCs/>
          <w:color w:val="000000"/>
          <w:spacing w:val="-2"/>
          <w:sz w:val="24"/>
          <w:szCs w:val="24"/>
          <w:u w:val="single"/>
        </w:rPr>
        <w:t>песня «Ветераны второй мировой»</w:t>
      </w:r>
    </w:p>
    <w:p w:rsidR="002B1BC8" w:rsidRDefault="002B1BC8" w:rsidP="002B1BC8">
      <w:pPr>
        <w:shd w:val="clear" w:color="auto" w:fill="FFFFFF"/>
        <w:spacing w:before="274" w:line="360" w:lineRule="auto"/>
        <w:ind w:left="106" w:right="101"/>
        <w:jc w:val="both"/>
      </w:pPr>
      <w:r>
        <w:rPr>
          <w:iCs/>
          <w:color w:val="000000"/>
          <w:spacing w:val="-3"/>
          <w:sz w:val="24"/>
          <w:szCs w:val="24"/>
        </w:rPr>
        <w:t xml:space="preserve">Ветераны проходят по живому коридору, садятся на скамейки, все присутствующие </w:t>
      </w:r>
      <w:r>
        <w:rPr>
          <w:iCs/>
          <w:color w:val="000000"/>
          <w:spacing w:val="-2"/>
          <w:sz w:val="24"/>
          <w:szCs w:val="24"/>
        </w:rPr>
        <w:t>приветствуют аплодисментами, музыка затихает.</w:t>
      </w:r>
    </w:p>
    <w:p w:rsidR="002B1BC8" w:rsidRDefault="002B1BC8" w:rsidP="002B1BC8">
      <w:pPr>
        <w:spacing w:after="264"/>
        <w:rPr>
          <w:sz w:val="2"/>
          <w:szCs w:val="2"/>
        </w:rPr>
      </w:pP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4"/>
        <w:gridCol w:w="7016"/>
      </w:tblGrid>
      <w:tr w:rsidR="002B1BC8" w:rsidTr="002B1BC8">
        <w:trPr>
          <w:trHeight w:hRule="exact" w:val="7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Память человеческая строго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считает, как бойцов в строю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B1BC8" w:rsidTr="002B1BC8">
        <w:trPr>
          <w:trHeight w:hRule="exact" w:val="6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2-й чтец: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Знает мир, что путь тот был нелёгок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этому торжественному дню.</w:t>
            </w:r>
          </w:p>
          <w:p w:rsidR="002B1BC8" w:rsidRDefault="002B1BC8">
            <w:pPr>
              <w:spacing w:line="276" w:lineRule="auto"/>
              <w:ind w:left="68" w:hanging="68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8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3-й чтец: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Победа к нам приходит вновь и вновь,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Прекрасна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юна, как в сорок пятом,</w:t>
            </w:r>
          </w:p>
          <w:p w:rsidR="002B1BC8" w:rsidRDefault="002B1BC8">
            <w:pPr>
              <w:spacing w:line="276" w:lineRule="auto"/>
              <w:ind w:left="68" w:hanging="68"/>
              <w:rPr>
                <w:color w:val="000000"/>
                <w:spacing w:val="-7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7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4-й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Приходит в блеске старых орденов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пиджаке бывалого солдата.</w:t>
            </w:r>
          </w:p>
          <w:p w:rsidR="002B1BC8" w:rsidRDefault="002B1BC8">
            <w:pPr>
              <w:spacing w:line="276" w:lineRule="auto"/>
              <w:ind w:left="68" w:hanging="68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7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5-й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Умытая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слезами – не дождём,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Сверкая не огнём, а счастьем жизни,</w:t>
            </w:r>
          </w:p>
          <w:p w:rsidR="002B1BC8" w:rsidRDefault="002B1BC8">
            <w:pPr>
              <w:spacing w:line="276" w:lineRule="auto"/>
              <w:ind w:left="68" w:hanging="68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7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6-й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Победа к нам приходит вешним днём,</w:t>
            </w:r>
          </w:p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Чтоб никогда не позабыть о том,</w:t>
            </w:r>
          </w:p>
          <w:p w:rsidR="002B1BC8" w:rsidRDefault="002B1BC8">
            <w:pPr>
              <w:spacing w:line="276" w:lineRule="auto"/>
              <w:ind w:left="68" w:hanging="68"/>
              <w:rPr>
                <w:color w:val="000000"/>
                <w:spacing w:val="-7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5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hd w:val="clear" w:color="auto" w:fill="FFFFFF"/>
              <w:spacing w:line="276" w:lineRule="auto"/>
              <w:ind w:left="259"/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Все вместе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ind w:left="68" w:hanging="6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Какой был подвиг совершен Отчизной!</w:t>
            </w:r>
          </w:p>
          <w:p w:rsidR="002B1BC8" w:rsidRDefault="002B1BC8">
            <w:pPr>
              <w:spacing w:line="276" w:lineRule="auto"/>
              <w:ind w:left="68" w:hanging="68"/>
              <w:rPr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8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hd w:val="clear" w:color="auto" w:fill="FFFFFF"/>
              <w:spacing w:line="276" w:lineRule="auto"/>
              <w:ind w:left="259"/>
              <w:rPr>
                <w:lang w:eastAsia="en-US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Шестьдесят семь лет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 И в торжественные, праздничные дни Великой Победы, мы вновь и вновь возвращаемся мыслями в те суровые годы, к тем героическим дням.</w:t>
            </w:r>
          </w:p>
          <w:p w:rsidR="002B1BC8" w:rsidRDefault="002B1BC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Военрук: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Школа, равняйсь! Смирно! Митинг, посвящённый 67-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годовщине со Дня Победы нашего народа в Великой Отечественной войне объявляется открытым. Внести  Государственные флаги РФ  и РБ и флаг школы.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   </w:t>
            </w:r>
          </w:p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41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Звучат гимны России и Бурятии.</w:t>
            </w:r>
          </w:p>
        </w:tc>
      </w:tr>
      <w:tr w:rsidR="002B1BC8" w:rsidTr="002B1BC8">
        <w:trPr>
          <w:trHeight w:hRule="exact" w:val="7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hd w:val="clear" w:color="auto" w:fill="FFFFFF"/>
              <w:spacing w:line="322" w:lineRule="exact"/>
              <w:ind w:right="149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color w:val="000000"/>
                <w:spacing w:val="-8"/>
                <w:sz w:val="24"/>
                <w:szCs w:val="24"/>
                <w:u w:val="single"/>
                <w:lang w:eastAsia="en-US"/>
              </w:rPr>
              <w:lastRenderedPageBreak/>
              <w:t xml:space="preserve">Ведущая: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 w:rsidP="002B1BC8">
            <w:pPr>
              <w:shd w:val="clear" w:color="auto" w:fill="FFFFFF"/>
              <w:spacing w:line="274" w:lineRule="exact"/>
              <w:ind w:left="24" w:right="398" w:firstLine="29"/>
              <w:rPr>
                <w:lang w:eastAsia="en-US"/>
              </w:rPr>
            </w:pPr>
            <w:r>
              <w:rPr>
                <w:color w:val="000000"/>
                <w:spacing w:val="-7"/>
                <w:sz w:val="25"/>
                <w:szCs w:val="25"/>
                <w:lang w:eastAsia="en-US"/>
              </w:rPr>
              <w:t>Слово для   приветствия    предоставляется   ……………..</w:t>
            </w:r>
          </w:p>
        </w:tc>
      </w:tr>
      <w:tr w:rsidR="002B1BC8" w:rsidTr="002B1BC8">
        <w:trPr>
          <w:trHeight w:val="657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hd w:val="clear" w:color="auto" w:fill="FFFFFF"/>
              <w:spacing w:line="274" w:lineRule="exact"/>
              <w:ind w:left="24" w:right="398" w:firstLine="29"/>
              <w:jc w:val="center"/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</w:pPr>
          </w:p>
          <w:p w:rsidR="002B1BC8" w:rsidRDefault="002B1BC8">
            <w:pPr>
              <w:shd w:val="clear" w:color="auto" w:fill="FFFFFF"/>
              <w:spacing w:line="274" w:lineRule="exact"/>
              <w:ind w:left="24" w:right="398" w:firstLine="29"/>
              <w:jc w:val="center"/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color w:val="000000"/>
                <w:spacing w:val="2"/>
                <w:sz w:val="28"/>
                <w:szCs w:val="28"/>
                <w:lang w:eastAsia="en-US"/>
              </w:rPr>
              <w:t>Идет выступление главы местного самоуправления</w:t>
            </w:r>
          </w:p>
        </w:tc>
      </w:tr>
      <w:tr w:rsidR="002B1BC8" w:rsidTr="002B1BC8">
        <w:trPr>
          <w:trHeight w:hRule="exact" w:val="11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Война… Мы знаем о ней понаслышке:               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фильмам и книгам, по рассказам ветеранов.               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знаем, что она где-то есть.</w:t>
            </w:r>
          </w:p>
        </w:tc>
      </w:tr>
      <w:tr w:rsidR="002B1BC8" w:rsidTr="002B1BC8">
        <w:trPr>
          <w:trHeight w:hRule="exact" w:val="19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2-й чтец: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Задумайтесь!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это страшно – один народ убивает другой!               Человек убивает человека.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Изощряется в пытках, изобретает оружие, унижает – и унижается.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 чего? По какому праву?</w:t>
            </w:r>
          </w:p>
        </w:tc>
      </w:tr>
      <w:tr w:rsidR="002B1BC8" w:rsidTr="002B1BC8">
        <w:trPr>
          <w:trHeight w:hRule="exact" w:val="14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3-й чтец: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Давно война осталась за плечами,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чаша горя выпита до дна,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 каждый год июньскими ночами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Взрывается в России тишина</w:t>
            </w:r>
          </w:p>
        </w:tc>
      </w:tr>
      <w:tr w:rsidR="002B1BC8" w:rsidTr="002B1BC8">
        <w:trPr>
          <w:trHeight w:hRule="exact" w:val="14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4-й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вновь кого-то память кинет в ужас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Разлук, смертей, голодного житья,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кто-то вновь во сне увидит мужа,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возрасту </w:t>
            </w:r>
            <w:proofErr w:type="gramStart"/>
            <w:r>
              <w:rPr>
                <w:sz w:val="24"/>
                <w:szCs w:val="24"/>
                <w:lang w:eastAsia="en-US"/>
              </w:rPr>
              <w:t>пригодного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зятья.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5-й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Погибшие остались молодыми –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Их не состаришь и не воскресишь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них, погибших, сделались седыми –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Вдвойне </w:t>
            </w:r>
            <w:proofErr w:type="gramStart"/>
            <w:r>
              <w:rPr>
                <w:sz w:val="24"/>
                <w:szCs w:val="24"/>
                <w:lang w:eastAsia="en-US"/>
              </w:rPr>
              <w:t>седыми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вдовы на Руси.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6-й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 Русь живёт,                               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трудах, в заботах, в песнях, -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Её поля забыли про войну,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Давай умолкнем на минуту, сверстник,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Послушаем с тобою тишину!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439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Звучит звук метронома.</w:t>
            </w:r>
          </w:p>
          <w:p w:rsidR="002B1BC8" w:rsidRDefault="002B1B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1BC8" w:rsidTr="002B1BC8">
        <w:trPr>
          <w:trHeight w:hRule="exact" w:val="11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Остановись время! Замри! Замри и оглянись в прошлое. Оглянись на тех, кто в камне с высоты своих памятников смотрит на нас, кто отдал за нас свои жизни.</w:t>
            </w:r>
          </w:p>
        </w:tc>
      </w:tr>
      <w:tr w:rsidR="002B1BC8" w:rsidTr="002B1BC8">
        <w:trPr>
          <w:trHeight w:hRule="exact" w:val="10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2-й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 год  отделяет нас от такого же светлого утра 22 июня 1941 года. Жизнь расколола война, и матери стали получать письма, называющиеся так страшно – «похоронки».</w:t>
            </w:r>
          </w:p>
        </w:tc>
      </w:tr>
      <w:tr w:rsidR="002B1BC8" w:rsidTr="002B1BC8">
        <w:trPr>
          <w:trHeight w:val="861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На фоне песни «Священная война». </w:t>
            </w:r>
          </w:p>
          <w:p w:rsidR="002B1BC8" w:rsidRDefault="002B1B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Юноши в военной форме с табличками по годам:</w:t>
            </w:r>
          </w:p>
          <w:p w:rsidR="002B1BC8" w:rsidRDefault="002B1BC8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2B1BC8" w:rsidTr="002B1BC8">
        <w:trPr>
          <w:trHeight w:val="2664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hd w:val="clear" w:color="auto" w:fill="FFFFFF"/>
              <w:spacing w:line="274" w:lineRule="exact"/>
              <w:ind w:left="24" w:right="-6" w:hanging="24"/>
              <w:jc w:val="center"/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Сорок первый!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Июнь.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и месяц борьбы всенародной.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Даже пылью времён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Затянуть эту дату нельзя.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Поднималась страна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на фронт уходила поротно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Кумачовые звёзды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полотнах знамён унося.</w:t>
            </w: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3689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Сорок второй!</w:t>
            </w:r>
            <w:r>
              <w:rPr>
                <w:sz w:val="24"/>
                <w:szCs w:val="24"/>
                <w:lang w:eastAsia="en-US"/>
              </w:rPr>
              <w:t xml:space="preserve"> Ленинград.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Обхватом с трёх сторон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Шёл Гитлер силой сорока дивизий.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Бомбил. Он артиллерию приблизил,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 не поколебал ни на микрон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приостановил ни на мгновенье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 сердца ленинградского биение.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И, видя это, разъярённый враг,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Предполагавший город взять с набега,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Казалось бы, испытанных стратегов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Призвал на помощь он: Мороз и Мрак.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те пошли, готовые к победам,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третий, голод, шёл за ними следом.</w:t>
            </w: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2552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Сорок третий!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сырой степи под перекопом,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 мы ломали рубежи,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 были длинные окопы,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Рвы, загражденья, блиндажи.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Там, на пустынных перекрёстках,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Чтоб их запомнила страна,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звёздах, на фанерных досках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написали имена.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155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yellow"/>
                <w:lang w:eastAsia="en-US"/>
              </w:rPr>
              <w:t>Сорок четвёртый!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Ещё война, но мы упрямо верим,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будет день, мы выпьем боль до дна.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Широкий мир нам вновь откроет двери,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рассветом новым встанет тишина.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3274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yellow"/>
                <w:lang w:eastAsia="en-US"/>
              </w:rPr>
              <w:lastRenderedPageBreak/>
              <w:t>Сорок пятый!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Ещё стояла тьма немая,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тумане плакала трава.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Девятый день большого мая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Уже вступал в свои права.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всей стране от края и до края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 города такого, нет села,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Куда бы ни пришла Победа в мае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Великого девятого числа.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Кто-то пел и кто-то плакал,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кто-то спал в земле сырой…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B1BC8" w:rsidTr="002B1BC8">
        <w:trPr>
          <w:trHeight w:hRule="exact" w:val="15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3-й чтец: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Курумканского сельского совета  за годы войны в ряды Красной Армии было призвано ___ человек, из них ____ человек не вернулись с поля боя. Наши земляки героически сражались на всех фронтах, многие награждены орденами и медалями.  </w:t>
            </w:r>
          </w:p>
          <w:p w:rsidR="002B1BC8" w:rsidRDefault="002B1B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0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4-й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послевоенный год солдат-победителей становилось всё меньше и меньше. Сейчас на территории поселения проживает 6 участников Великой Отечественной войны. Это:</w:t>
            </w:r>
          </w:p>
          <w:p w:rsidR="002B1BC8" w:rsidRDefault="002B1B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B1BC8" w:rsidRDefault="002B1B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31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5-й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Всё дальше вглубь истории уходят события Великой Отечественной войны. Но никогда не изгладятся эти события из памяти тех, кто в полной мере познал горечь отступления, и радость великих побед. И сегодня, мы рады приветствовать в нашей школе людей, которые на своих плечах вынесли тяготы страшной войны, прошли огромный жизненный путь с радостями и удачами, потерями и невзгодами. Они пришли навстречу с нами, с поколением, которое не испытало ужасов войны и  знает о ней из уроков истории, книг, фильмов. Слово предоставляется</w:t>
            </w:r>
            <w:r>
              <w:rPr>
                <w:sz w:val="28"/>
                <w:szCs w:val="28"/>
                <w:lang w:eastAsia="en-US"/>
              </w:rPr>
              <w:t xml:space="preserve"> _________________________________________________ </w:t>
            </w:r>
          </w:p>
        </w:tc>
      </w:tr>
      <w:tr w:rsidR="002B1BC8" w:rsidTr="002B1BC8">
        <w:trPr>
          <w:trHeight w:val="976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2B1BC8" w:rsidRDefault="002B1BC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Выступают учащиеся начальной школы в разноцветных платьях, с шарами.</w:t>
            </w:r>
          </w:p>
        </w:tc>
      </w:tr>
      <w:tr w:rsidR="002B1BC8" w:rsidTr="002B1BC8">
        <w:trPr>
          <w:trHeight w:hRule="exact" w:val="14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ученик: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Везде прошли истории солдаты,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Могучие, везде шагали вы: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Сквозь гром войны, невзгоды и утраты,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Пред смертью не склоняя головы.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2-й ученик: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 в битве Родину спасли,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Преодолели все преграды.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Спасибо вам от всей Земли,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всё спасибо Вам, солдаты!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lastRenderedPageBreak/>
              <w:t>3-й ученик: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в добрый час, счастливый час,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мирного рассвета,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 имя вас, во имя нас,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празднуем Победу!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4-й ученик: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 вступали в города!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Навстречу Вам бежали дети.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Вам </w:t>
            </w:r>
            <w:proofErr w:type="gramStart"/>
            <w:r>
              <w:rPr>
                <w:sz w:val="24"/>
                <w:szCs w:val="24"/>
                <w:lang w:eastAsia="en-US"/>
              </w:rPr>
              <w:t>благодарны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навсегда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Мы, все, живущие на свете.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9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5-й ученик: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помним все по именам,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всех обнять мы рады!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всей души спасибо Вам,</w:t>
            </w:r>
          </w:p>
          <w:p w:rsidR="002B1BC8" w:rsidRDefault="002B1BC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yellow"/>
                <w:lang w:eastAsia="en-US"/>
              </w:rPr>
              <w:t>Спасибо вам, солдаты!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>(ВМЕСТЕ)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Бегут и дарят ветеранам шары</w:t>
            </w:r>
          </w:p>
        </w:tc>
      </w:tr>
      <w:tr w:rsidR="002B1BC8" w:rsidTr="002B1BC8">
        <w:trPr>
          <w:trHeight w:hRule="exact" w:val="14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Честней нет победы, чем ваша победа,</w:t>
            </w: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 в мире дороже и лучше побед.</w:t>
            </w: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Ценней нет заслуги, мудрей нет завета,</w:t>
            </w: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Чем тот, что вы дали потомкам навек.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3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2-й чтец: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Пусть мужество ваше нам будет примером.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 станет победа нам вечным огнем.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 были далёких времён пионером,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вашу отвагу как флаг пронесём.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3-й чтец: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Здоровья хотелось бы нам пожелать вам,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бодрости в трудный наш век перемен.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Пусть внуки подарят, что могут отдать вам,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мудрости жизни получат взамен.</w:t>
            </w:r>
          </w:p>
          <w:p w:rsidR="002B1BC8" w:rsidRDefault="002B1BC8">
            <w:pPr>
              <w:spacing w:line="276" w:lineRule="auto"/>
              <w:ind w:firstLine="1260"/>
              <w:jc w:val="both"/>
              <w:rPr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4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4-й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 будет для вас этот праздник прекрасный,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Днём юности, мира, добра, красоты,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Пусть светятся счастьем глаза ветеранов,</w:t>
            </w:r>
          </w:p>
          <w:p w:rsidR="002B1BC8" w:rsidRDefault="002B1BC8">
            <w:pPr>
              <w:spacing w:line="276" w:lineRule="auto"/>
              <w:ind w:hanging="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Пусть сбудутся вашего мая мечты!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540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Вручение цветов ветеранам. Звучит фонограмма «Журавли»</w:t>
            </w:r>
          </w:p>
          <w:p w:rsidR="002B1BC8" w:rsidRDefault="002B1BC8">
            <w:pPr>
              <w:spacing w:line="276" w:lineRule="auto"/>
              <w:ind w:firstLine="1080"/>
              <w:jc w:val="both"/>
              <w:rPr>
                <w:sz w:val="28"/>
                <w:szCs w:val="28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18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5-й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 шла война – это 1418 дней и ночей! 34 тысячи часов и 27 миллионов погибших людей. Вдумайтесь в эти цифры, если каждому из погибших объявить минуту молчания, страна будет молчать 34 года!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23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lastRenderedPageBreak/>
              <w:t>6-й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Война закончилась,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 песней опалённой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 каждым домом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сих пор кружит,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не забыли мы,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много миллионов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Ушли в бессмертье,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Чтобы нам с тобою жить.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7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Поклонимся же низко тем, кто положил свою жизнь на алтарь отечества, почтим минутой молчания их память.</w:t>
            </w: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1006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  <w:p w:rsidR="002B1BC8" w:rsidRDefault="002B1BC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Минута молчания.</w:t>
            </w:r>
          </w:p>
          <w:p w:rsidR="002B1BC8" w:rsidRDefault="002B1BC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Орудийные залпы (ОВД)</w:t>
            </w:r>
          </w:p>
        </w:tc>
      </w:tr>
      <w:tr w:rsidR="002B1BC8" w:rsidTr="002B1BC8">
        <w:trPr>
          <w:trHeight w:hRule="exact" w:val="8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right"/>
              <w:rPr>
                <w:lang w:eastAsia="en-US"/>
              </w:rPr>
            </w:pPr>
          </w:p>
          <w:p w:rsidR="002B1BC8" w:rsidRDefault="002B1BC8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Ведущий</w:t>
            </w:r>
          </w:p>
          <w:p w:rsidR="002B1BC8" w:rsidRDefault="002B1BC8">
            <w:pPr>
              <w:spacing w:line="276" w:lineRule="auto"/>
              <w:jc w:val="right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center"/>
              <w:rPr>
                <w:lang w:eastAsia="en-US"/>
              </w:rPr>
            </w:pPr>
          </w:p>
          <w:p w:rsidR="002B1BC8" w:rsidRDefault="002B1BC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Просим возложить венки и цветы к памятнику воинам –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мургунцам</w:t>
            </w:r>
            <w:proofErr w:type="spellEnd"/>
          </w:p>
          <w:p w:rsidR="002B1BC8" w:rsidRDefault="002B1BC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2B1BC8" w:rsidTr="002B1BC8">
        <w:trPr>
          <w:trHeight w:hRule="exact" w:val="8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Венки возлагают:</w:t>
            </w:r>
          </w:p>
          <w:p w:rsidR="002B1BC8" w:rsidRDefault="002B1B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 (перечисление организаций)</w:t>
            </w:r>
          </w:p>
        </w:tc>
      </w:tr>
      <w:tr w:rsidR="002B1BC8" w:rsidTr="002B1BC8">
        <w:trPr>
          <w:trHeight w:hRule="exact" w:val="9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hd w:val="clear" w:color="auto" w:fill="FFFFFF"/>
              <w:spacing w:line="274" w:lineRule="exact"/>
              <w:ind w:left="24" w:right="398" w:firstLine="29"/>
              <w:jc w:val="center"/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Человеческая память! Время не властно над ней. И сколько бы лет и десятилетий не прошло, люди снова и снова будут возвращаться к Победе, ознаменовавшей торжество жизни над смертью.</w:t>
            </w:r>
          </w:p>
          <w:p w:rsidR="002B1BC8" w:rsidRDefault="002B1BC8">
            <w:pPr>
              <w:spacing w:line="276" w:lineRule="auto"/>
              <w:rPr>
                <w:color w:val="000000"/>
                <w:spacing w:val="-7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val="431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Звучит песня «День Победы».</w:t>
            </w:r>
          </w:p>
          <w:p w:rsidR="002B1BC8" w:rsidRDefault="002B1BC8">
            <w:pPr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Наш народ хорошо знает цену миру, мирной жизни.</w:t>
            </w:r>
          </w:p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4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2-й чтец: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– это утро, полное света и надежд.</w:t>
            </w:r>
          </w:p>
        </w:tc>
      </w:tr>
      <w:tr w:rsidR="002B1BC8" w:rsidTr="002B1BC8">
        <w:trPr>
          <w:trHeight w:hRule="exact" w:val="4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3-й чтец: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– это цветущие сады и колосящиеся нивы.</w:t>
            </w:r>
          </w:p>
          <w:p w:rsidR="002B1BC8" w:rsidRDefault="002B1BC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4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>4-й чтец: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– это школьный звонок, это школа, в окнах которой солнце.</w:t>
            </w:r>
          </w:p>
          <w:p w:rsidR="002B1BC8" w:rsidRDefault="002B1BC8">
            <w:pPr>
              <w:spacing w:line="276" w:lineRule="auto"/>
              <w:rPr>
                <w:color w:val="000000"/>
                <w:spacing w:val="-7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7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1-й чтец: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Хорошо просыпаться и знать, что у тебя впереди прекрасный день, что тебе ничего не угрожает, и все твои мечты сбудутся.</w:t>
            </w:r>
          </w:p>
          <w:p w:rsidR="002B1BC8" w:rsidRDefault="002B1BC8">
            <w:pPr>
              <w:shd w:val="clear" w:color="auto" w:fill="FFFFFF"/>
              <w:spacing w:before="5" w:line="274" w:lineRule="exact"/>
              <w:ind w:left="5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</w:tc>
      </w:tr>
      <w:tr w:rsidR="002B1BC8" w:rsidTr="002B1BC8">
        <w:trPr>
          <w:trHeight w:hRule="exact" w:val="4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Вместе: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BC8" w:rsidRDefault="002B1B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Хорошо быть счастливыми!</w:t>
            </w:r>
          </w:p>
        </w:tc>
      </w:tr>
      <w:tr w:rsidR="002B1BC8" w:rsidTr="002B1BC8">
        <w:trPr>
          <w:trHeight w:hRule="exact" w:val="7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hd w:val="clear" w:color="auto" w:fill="FFFFFF"/>
              <w:spacing w:line="274" w:lineRule="exact"/>
              <w:ind w:left="24" w:right="398" w:firstLine="29"/>
              <w:jc w:val="center"/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C8" w:rsidRDefault="002B1BC8">
            <w:pPr>
              <w:spacing w:line="276" w:lineRule="auto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Митинг, посвященный празднику ВЕЛИКОЙ ПОБЕДЫ, закрывает отряды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юноармейцев</w:t>
            </w:r>
            <w:proofErr w:type="spellEnd"/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 школ райцентра. </w:t>
            </w:r>
          </w:p>
          <w:p w:rsidR="002B1BC8" w:rsidRDefault="002B1BC8">
            <w:pPr>
              <w:spacing w:line="276" w:lineRule="auto"/>
              <w:rPr>
                <w:lang w:eastAsia="en-US"/>
              </w:rPr>
            </w:pPr>
          </w:p>
        </w:tc>
      </w:tr>
    </w:tbl>
    <w:p w:rsidR="002B1BC8" w:rsidRDefault="002B1BC8" w:rsidP="002B1BC8">
      <w:pPr>
        <w:jc w:val="both"/>
      </w:pPr>
    </w:p>
    <w:p w:rsidR="002B1BC8" w:rsidRDefault="002B1BC8" w:rsidP="002B1BC8">
      <w:pPr>
        <w:rPr>
          <w:sz w:val="24"/>
        </w:rPr>
      </w:pPr>
    </w:p>
    <w:p w:rsidR="002B1BC8" w:rsidRDefault="002B1BC8" w:rsidP="002B1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Звучат песни военных лет. Командование парадом продолжает военрук.</w:t>
      </w:r>
    </w:p>
    <w:p w:rsidR="002B1BC8" w:rsidRDefault="002B1BC8" w:rsidP="002B1BC8">
      <w:pPr>
        <w:rPr>
          <w:b/>
          <w:sz w:val="28"/>
          <w:szCs w:val="28"/>
        </w:rPr>
      </w:pPr>
    </w:p>
    <w:p w:rsidR="002B1BC8" w:rsidRDefault="002B1BC8" w:rsidP="002B1BC8"/>
    <w:p w:rsidR="002B1BC8" w:rsidRDefault="002B1BC8" w:rsidP="002B1BC8"/>
    <w:p w:rsidR="00354298" w:rsidRDefault="00354298"/>
    <w:sectPr w:rsidR="00354298" w:rsidSect="002B1B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60F8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7B3E29"/>
    <w:multiLevelType w:val="singleLevel"/>
    <w:tmpl w:val="BDC854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C8"/>
    <w:rsid w:val="002B1BC8"/>
    <w:rsid w:val="0035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7002</Characters>
  <Application>Microsoft Office Word</Application>
  <DocSecurity>0</DocSecurity>
  <Lines>58</Lines>
  <Paragraphs>16</Paragraphs>
  <ScaleCrop>false</ScaleCrop>
  <Company>Home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2013-03-30T10:56:00Z</dcterms:created>
  <dcterms:modified xsi:type="dcterms:W3CDTF">2013-03-30T10:58:00Z</dcterms:modified>
</cp:coreProperties>
</file>