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AC" w:rsidRPr="00CE3198" w:rsidRDefault="00330A21" w:rsidP="00330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Участие отдела молодежного служения Городецкой епархии в VI Межрегиональной Сретенской молодежной конференции, приуроченной</w:t>
      </w:r>
      <w:r w:rsidR="000E5E86" w:rsidRPr="00CE3198">
        <w:rPr>
          <w:rFonts w:ascii="Times New Roman" w:hAnsi="Times New Roman" w:cs="Times New Roman"/>
          <w:sz w:val="28"/>
          <w:szCs w:val="28"/>
        </w:rPr>
        <w:t xml:space="preserve"> к Международному Дню П</w:t>
      </w:r>
      <w:r w:rsidRPr="00CE3198">
        <w:rPr>
          <w:rFonts w:ascii="Times New Roman" w:hAnsi="Times New Roman" w:cs="Times New Roman"/>
          <w:sz w:val="28"/>
          <w:szCs w:val="28"/>
        </w:rPr>
        <w:t>равославной молодежи.</w:t>
      </w:r>
    </w:p>
    <w:p w:rsidR="00E355EE" w:rsidRPr="00CE3198" w:rsidRDefault="00E355EE" w:rsidP="00330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1E8" w:rsidRDefault="00E355EE" w:rsidP="00E35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21-22 февраля 2015 г. в г. Саранске проходила работа  VI Межрегиональной Ср</w:t>
      </w:r>
      <w:r w:rsidR="000E5E86" w:rsidRPr="00CE3198">
        <w:rPr>
          <w:rFonts w:ascii="Times New Roman" w:hAnsi="Times New Roman" w:cs="Times New Roman"/>
          <w:sz w:val="28"/>
          <w:szCs w:val="28"/>
        </w:rPr>
        <w:t xml:space="preserve">етенской молодежной конференции, приуроченной к Международному Дню Православной молодежи. </w:t>
      </w:r>
      <w:r w:rsidRPr="00CE3198">
        <w:rPr>
          <w:rFonts w:ascii="Times New Roman" w:hAnsi="Times New Roman" w:cs="Times New Roman"/>
          <w:sz w:val="28"/>
          <w:szCs w:val="28"/>
        </w:rPr>
        <w:t xml:space="preserve"> Организаторы конференции - Мордовская митрополия и Мордовская республиканская молодежная общественная организация «Союз православной молодежи Мордовии». Поддержку мероприятию оказали Аппарат полномочного представителя Президента РФ в Приволжском федеральном округе и Синодальный отдел по делам молодежи.</w:t>
      </w:r>
      <w:r w:rsidR="000E5E86" w:rsidRPr="00CE3198">
        <w:rPr>
          <w:rFonts w:ascii="Times New Roman" w:hAnsi="Times New Roman" w:cs="Times New Roman"/>
          <w:sz w:val="28"/>
          <w:szCs w:val="28"/>
        </w:rPr>
        <w:t xml:space="preserve"> Впервые Сретенская молодежная конференция, ежегодно организуемая в </w:t>
      </w:r>
      <w:proofErr w:type="gramStart"/>
      <w:r w:rsidR="000E5E86" w:rsidRPr="00CE31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34EDC" w:rsidRPr="00CE3198">
        <w:rPr>
          <w:rFonts w:ascii="Times New Roman" w:hAnsi="Times New Roman" w:cs="Times New Roman"/>
          <w:sz w:val="28"/>
          <w:szCs w:val="28"/>
        </w:rPr>
        <w:t>. С</w:t>
      </w:r>
      <w:r w:rsidR="000E5E86" w:rsidRPr="00CE3198">
        <w:rPr>
          <w:rFonts w:ascii="Times New Roman" w:hAnsi="Times New Roman" w:cs="Times New Roman"/>
          <w:sz w:val="28"/>
          <w:szCs w:val="28"/>
        </w:rPr>
        <w:t>аранске, работала в расширенном формат</w:t>
      </w:r>
      <w:r w:rsidR="00234EDC" w:rsidRPr="00CE3198">
        <w:rPr>
          <w:rFonts w:ascii="Times New Roman" w:hAnsi="Times New Roman" w:cs="Times New Roman"/>
          <w:sz w:val="28"/>
          <w:szCs w:val="28"/>
        </w:rPr>
        <w:t>е -</w:t>
      </w:r>
      <w:r w:rsidR="000E5E86" w:rsidRPr="00CE3198">
        <w:rPr>
          <w:rFonts w:ascii="Times New Roman" w:hAnsi="Times New Roman" w:cs="Times New Roman"/>
          <w:sz w:val="28"/>
          <w:szCs w:val="28"/>
        </w:rPr>
        <w:t xml:space="preserve"> к участию были приглашены руководители и сотрудники епархиальных отделов по работе с молодежью, лидеры православных молодежных организаций Приволжского Федерального Округа. </w:t>
      </w:r>
      <w:r w:rsidR="00F257F1" w:rsidRPr="00CE3198">
        <w:rPr>
          <w:rFonts w:ascii="Times New Roman" w:hAnsi="Times New Roman" w:cs="Times New Roman"/>
          <w:sz w:val="28"/>
          <w:szCs w:val="28"/>
        </w:rPr>
        <w:t>Общее количество участников: 150 (60 – Республика Мордовия и 90 – Москва и регионы ПФО).</w:t>
      </w:r>
      <w:r w:rsidR="00E47D2F">
        <w:rPr>
          <w:rFonts w:ascii="Times New Roman" w:hAnsi="Times New Roman" w:cs="Times New Roman"/>
          <w:sz w:val="28"/>
          <w:szCs w:val="28"/>
        </w:rPr>
        <w:t xml:space="preserve"> </w:t>
      </w:r>
      <w:r w:rsidR="00E011E8" w:rsidRPr="00E011E8">
        <w:rPr>
          <w:rFonts w:ascii="Times New Roman" w:hAnsi="Times New Roman" w:cs="Times New Roman"/>
          <w:sz w:val="28"/>
          <w:szCs w:val="28"/>
        </w:rPr>
        <w:t xml:space="preserve">В президиум конференции вошли: председатель оргкомитета – Высокопреосвященнейший Зиновий, митрополит Саранский и Мордовский,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Преосвященнейший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Климент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, епископ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Преосвященнейший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 Вениамин, епископ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Ардатовский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; главный советник департамента по вопросам внутренней политики аппарата полномочного представителя Президента Российской Федерации в Приволжском федеральном округе Илья Юрьевич Рябков, министр по национальной политике Республики Мордовия Анатолий Михайлович Чушкин, председатель государственного комитета Республики Мордовия по делам молодежи Наталья Александровна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Помелова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 xml:space="preserve">, ответственная по молодежному служению в Приволжском Федеральном округе от Синодального отдела по делам молодежи Московского Патриархата Анастасия Ивановна </w:t>
      </w:r>
      <w:proofErr w:type="spellStart"/>
      <w:r w:rsidR="00E011E8" w:rsidRPr="00E011E8">
        <w:rPr>
          <w:rFonts w:ascii="Times New Roman" w:hAnsi="Times New Roman" w:cs="Times New Roman"/>
          <w:sz w:val="28"/>
          <w:szCs w:val="28"/>
        </w:rPr>
        <w:t>Кантар</w:t>
      </w:r>
      <w:proofErr w:type="spellEnd"/>
      <w:r w:rsidR="00E011E8" w:rsidRPr="00E011E8">
        <w:rPr>
          <w:rFonts w:ascii="Times New Roman" w:hAnsi="Times New Roman" w:cs="Times New Roman"/>
          <w:sz w:val="28"/>
          <w:szCs w:val="28"/>
        </w:rPr>
        <w:t>.</w:t>
      </w:r>
    </w:p>
    <w:p w:rsidR="00E355EE" w:rsidRPr="00CE3198" w:rsidRDefault="00E355EE" w:rsidP="00E35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 xml:space="preserve">По благословению Епископа Городецкого  и Ветлужского Августина </w:t>
      </w:r>
      <w:r w:rsidR="00234EDC" w:rsidRPr="00CE3198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Pr="00CE3198">
        <w:rPr>
          <w:rFonts w:ascii="Times New Roman" w:hAnsi="Times New Roman" w:cs="Times New Roman"/>
          <w:sz w:val="28"/>
          <w:szCs w:val="28"/>
        </w:rPr>
        <w:t>принял</w:t>
      </w:r>
      <w:r w:rsidR="000E5E86" w:rsidRPr="00CE3198">
        <w:rPr>
          <w:rFonts w:ascii="Times New Roman" w:hAnsi="Times New Roman" w:cs="Times New Roman"/>
          <w:sz w:val="28"/>
          <w:szCs w:val="28"/>
        </w:rPr>
        <w:t xml:space="preserve">и </w:t>
      </w:r>
      <w:r w:rsidRPr="00CE319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45A5C" w:rsidRPr="00CE3198">
        <w:rPr>
          <w:rFonts w:ascii="Times New Roman" w:hAnsi="Times New Roman" w:cs="Times New Roman"/>
          <w:sz w:val="28"/>
          <w:szCs w:val="28"/>
        </w:rPr>
        <w:t>представители</w:t>
      </w:r>
      <w:r w:rsidR="007A5837" w:rsidRPr="00CE3198">
        <w:rPr>
          <w:rFonts w:ascii="Times New Roman" w:hAnsi="Times New Roman" w:cs="Times New Roman"/>
          <w:sz w:val="28"/>
          <w:szCs w:val="28"/>
        </w:rPr>
        <w:t xml:space="preserve"> молодежи благочиний Городецкой епархии во главе с руководителем</w:t>
      </w:r>
      <w:r w:rsidR="00A45A5C" w:rsidRPr="00CE3198">
        <w:rPr>
          <w:rFonts w:ascii="Times New Roman" w:hAnsi="Times New Roman" w:cs="Times New Roman"/>
          <w:sz w:val="28"/>
          <w:szCs w:val="28"/>
        </w:rPr>
        <w:t xml:space="preserve"> Отдела молодежного служения иеромонахом Александром (Солянкиным).</w:t>
      </w:r>
      <w:r w:rsidR="00234EDC" w:rsidRPr="00CE3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5C" w:rsidRDefault="00A45A5C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Среди задач конференции - обмен опытом и развитие взаимодействия в вопросах организации работы с молодежью в приходах, благочиниях и епархиях ПФО.</w:t>
      </w:r>
      <w:r w:rsidR="00451158" w:rsidRPr="00CE3198">
        <w:rPr>
          <w:rFonts w:ascii="Times New Roman" w:hAnsi="Times New Roman" w:cs="Times New Roman"/>
          <w:sz w:val="28"/>
          <w:szCs w:val="28"/>
        </w:rPr>
        <w:t xml:space="preserve"> Для прибывших делегатов </w:t>
      </w:r>
      <w:r w:rsidR="004100FD" w:rsidRPr="00CE3198">
        <w:rPr>
          <w:rFonts w:ascii="Times New Roman" w:hAnsi="Times New Roman" w:cs="Times New Roman"/>
          <w:sz w:val="28"/>
          <w:szCs w:val="28"/>
        </w:rPr>
        <w:t>была подготовлена</w:t>
      </w:r>
      <w:r w:rsidR="00451158" w:rsidRPr="00CE3198">
        <w:rPr>
          <w:rFonts w:ascii="Times New Roman" w:hAnsi="Times New Roman" w:cs="Times New Roman"/>
          <w:sz w:val="28"/>
          <w:szCs w:val="28"/>
        </w:rPr>
        <w:t xml:space="preserve"> насыщенная, интересная прогр</w:t>
      </w:r>
      <w:r w:rsidR="00D656BE" w:rsidRPr="00CE3198">
        <w:rPr>
          <w:rFonts w:ascii="Times New Roman" w:hAnsi="Times New Roman" w:cs="Times New Roman"/>
          <w:sz w:val="28"/>
          <w:szCs w:val="28"/>
        </w:rPr>
        <w:t>амма деятельности  на протяжении</w:t>
      </w:r>
      <w:r w:rsidR="00451158" w:rsidRPr="00CE3198">
        <w:rPr>
          <w:rFonts w:ascii="Times New Roman" w:hAnsi="Times New Roman" w:cs="Times New Roman"/>
          <w:sz w:val="28"/>
          <w:szCs w:val="28"/>
        </w:rPr>
        <w:t xml:space="preserve"> двух дней нахождения в </w:t>
      </w:r>
      <w:proofErr w:type="gramStart"/>
      <w:r w:rsidR="00451158" w:rsidRPr="00CE31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1158" w:rsidRPr="00CE3198">
        <w:rPr>
          <w:rFonts w:ascii="Times New Roman" w:hAnsi="Times New Roman" w:cs="Times New Roman"/>
          <w:sz w:val="28"/>
          <w:szCs w:val="28"/>
        </w:rPr>
        <w:t xml:space="preserve">. Саранске. </w:t>
      </w:r>
      <w:r w:rsidR="00867B28" w:rsidRPr="00CE3198">
        <w:rPr>
          <w:rFonts w:ascii="Times New Roman" w:hAnsi="Times New Roman" w:cs="Times New Roman"/>
          <w:sz w:val="28"/>
          <w:szCs w:val="28"/>
        </w:rPr>
        <w:t xml:space="preserve">Представители делегаций были размещены в </w:t>
      </w:r>
      <w:r w:rsidR="00D656BE" w:rsidRPr="00CE3198">
        <w:rPr>
          <w:rFonts w:ascii="Times New Roman" w:hAnsi="Times New Roman" w:cs="Times New Roman"/>
          <w:sz w:val="28"/>
          <w:szCs w:val="28"/>
        </w:rPr>
        <w:t>Паломническом Центре</w:t>
      </w:r>
      <w:r w:rsidR="00F20AF2" w:rsidRPr="00F20AF2">
        <w:t xml:space="preserve"> </w:t>
      </w:r>
      <w:r w:rsidR="00F20AF2" w:rsidRPr="00F20AF2">
        <w:rPr>
          <w:rFonts w:ascii="Times New Roman" w:hAnsi="Times New Roman" w:cs="Times New Roman"/>
          <w:sz w:val="28"/>
          <w:szCs w:val="28"/>
        </w:rPr>
        <w:t>Иоанно-Богословского Макаровского мужского монастыря</w:t>
      </w:r>
      <w:r w:rsidR="00D656BE" w:rsidRPr="00CE3198">
        <w:rPr>
          <w:rFonts w:ascii="Times New Roman" w:hAnsi="Times New Roman" w:cs="Times New Roman"/>
          <w:sz w:val="28"/>
          <w:szCs w:val="28"/>
        </w:rPr>
        <w:t>, в уютной атмосфере которого проходило двухдневное заседание конференции, в рамках которой</w:t>
      </w:r>
      <w:r w:rsidRPr="00CE3198">
        <w:rPr>
          <w:rFonts w:ascii="Times New Roman" w:hAnsi="Times New Roman" w:cs="Times New Roman"/>
          <w:sz w:val="28"/>
          <w:szCs w:val="28"/>
        </w:rPr>
        <w:t xml:space="preserve"> состоялись презентации успешных проектов молодежного служения 41 епархии Приволжского Федерального округа. </w:t>
      </w:r>
      <w:r w:rsidR="00D656BE" w:rsidRPr="00CE319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D656BE" w:rsidRPr="00CE3198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молодежного служения Городецкой епархии был представлен один из перспективных проектов, прославляющих Святого благоверного великого князя Александра Невского, - Александро-Невская ленточка. </w:t>
      </w:r>
    </w:p>
    <w:p w:rsidR="00824F7E" w:rsidRPr="00CE3198" w:rsidRDefault="00824F7E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первого дня заседания также </w:t>
      </w:r>
      <w:r w:rsidRPr="0008231D">
        <w:rPr>
          <w:rFonts w:ascii="Times New Roman" w:hAnsi="Times New Roman" w:cs="Times New Roman"/>
          <w:sz w:val="28"/>
          <w:szCs w:val="28"/>
        </w:rPr>
        <w:t xml:space="preserve">состоялась рабочая встреча руководителей епархиальных отделов по делам молодежи с куратором от Синодального отдела </w:t>
      </w:r>
      <w:proofErr w:type="spellStart"/>
      <w:r w:rsidRPr="0008231D">
        <w:rPr>
          <w:rFonts w:ascii="Times New Roman" w:hAnsi="Times New Roman" w:cs="Times New Roman"/>
          <w:sz w:val="28"/>
          <w:szCs w:val="28"/>
        </w:rPr>
        <w:t>Кантар</w:t>
      </w:r>
      <w:proofErr w:type="spellEnd"/>
      <w:r w:rsidRPr="0008231D">
        <w:rPr>
          <w:rFonts w:ascii="Times New Roman" w:hAnsi="Times New Roman" w:cs="Times New Roman"/>
          <w:sz w:val="28"/>
          <w:szCs w:val="28"/>
        </w:rPr>
        <w:t xml:space="preserve"> А.И. с участием митрополита Саранского и Мордовского Зиновия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3DA" w:rsidRPr="00CE3198" w:rsidRDefault="00B14E65" w:rsidP="00EF03DA">
      <w:pPr>
        <w:pStyle w:val="a3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CE3198">
        <w:rPr>
          <w:sz w:val="28"/>
          <w:szCs w:val="28"/>
        </w:rPr>
        <w:t>В воскресенье у</w:t>
      </w:r>
      <w:r w:rsidR="004A5C96" w:rsidRPr="00CE3198">
        <w:rPr>
          <w:sz w:val="28"/>
          <w:szCs w:val="28"/>
        </w:rPr>
        <w:t>частники делегаций побывали на Божественной литургии в Кафедральном соборе святого праведного воина Феодора Ушакова, которую возглавил Высокопреосвященнейший Зиновий</w:t>
      </w:r>
      <w:r w:rsidRPr="00CE3198">
        <w:rPr>
          <w:sz w:val="28"/>
          <w:szCs w:val="28"/>
        </w:rPr>
        <w:t>,</w:t>
      </w:r>
      <w:r w:rsidR="004A5C96" w:rsidRPr="00CE3198">
        <w:rPr>
          <w:sz w:val="28"/>
          <w:szCs w:val="28"/>
        </w:rPr>
        <w:t xml:space="preserve"> митрополит Саранский и Мордовский. </w:t>
      </w:r>
      <w:r w:rsidR="00EF03DA" w:rsidRPr="00CE3198">
        <w:rPr>
          <w:sz w:val="28"/>
          <w:szCs w:val="28"/>
        </w:rPr>
        <w:t xml:space="preserve">В программе конференции также награждение победителей XX Международного творческого конкурса «Рождественская звезда», проекта «Православная инициатива» от Саранской епархии, автобусная прогулка по </w:t>
      </w:r>
      <w:proofErr w:type="gramStart"/>
      <w:r w:rsidR="00EF03DA" w:rsidRPr="00CE3198">
        <w:rPr>
          <w:sz w:val="28"/>
          <w:szCs w:val="28"/>
        </w:rPr>
        <w:t>г</w:t>
      </w:r>
      <w:proofErr w:type="gramEnd"/>
      <w:r w:rsidR="00EF03DA" w:rsidRPr="00CE3198">
        <w:rPr>
          <w:sz w:val="28"/>
          <w:szCs w:val="28"/>
        </w:rPr>
        <w:t xml:space="preserve">. Саранску, экскурсия в Мордовский республиканский музей изобразительных искусств им. С.Д. </w:t>
      </w:r>
      <w:proofErr w:type="spellStart"/>
      <w:r w:rsidR="00EF03DA" w:rsidRPr="00CE3198">
        <w:rPr>
          <w:sz w:val="28"/>
          <w:szCs w:val="28"/>
        </w:rPr>
        <w:t>Эрьзи</w:t>
      </w:r>
      <w:proofErr w:type="spellEnd"/>
      <w:r w:rsidR="00EF03DA" w:rsidRPr="00CE3198">
        <w:rPr>
          <w:sz w:val="28"/>
          <w:szCs w:val="28"/>
        </w:rPr>
        <w:t>, осмотр</w:t>
      </w:r>
      <w:r w:rsidR="00EF03DA" w:rsidRPr="00CE3198">
        <w:rPr>
          <w:bCs/>
          <w:sz w:val="28"/>
          <w:szCs w:val="28"/>
        </w:rPr>
        <w:t xml:space="preserve"> лагеря «Солнечная Мордовия».</w:t>
      </w:r>
      <w:r w:rsidR="00E47D2F">
        <w:rPr>
          <w:bCs/>
          <w:sz w:val="28"/>
          <w:szCs w:val="28"/>
        </w:rPr>
        <w:t xml:space="preserve"> </w:t>
      </w:r>
      <w:r w:rsidR="00E47D2F" w:rsidRPr="00E47D2F">
        <w:rPr>
          <w:bCs/>
          <w:sz w:val="28"/>
          <w:szCs w:val="28"/>
        </w:rPr>
        <w:t xml:space="preserve">Музыкальное выступление в исполнении </w:t>
      </w:r>
      <w:proofErr w:type="spellStart"/>
      <w:r w:rsidR="00E47D2F" w:rsidRPr="00E47D2F">
        <w:rPr>
          <w:bCs/>
          <w:sz w:val="28"/>
          <w:szCs w:val="28"/>
        </w:rPr>
        <w:t>Ковылкинского</w:t>
      </w:r>
      <w:proofErr w:type="spellEnd"/>
      <w:r w:rsidR="00E47D2F" w:rsidRPr="00E47D2F">
        <w:rPr>
          <w:bCs/>
          <w:sz w:val="28"/>
          <w:szCs w:val="28"/>
        </w:rPr>
        <w:t xml:space="preserve"> Оркестра русских народных инстру</w:t>
      </w:r>
      <w:r w:rsidR="00E47D2F">
        <w:rPr>
          <w:bCs/>
          <w:sz w:val="28"/>
          <w:szCs w:val="28"/>
        </w:rPr>
        <w:t>ментов «Православное Поколение» никого не оставило равнодушным.</w:t>
      </w:r>
    </w:p>
    <w:p w:rsidR="00EF03DA" w:rsidRPr="00CE3198" w:rsidRDefault="00EF03DA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A21" w:rsidRDefault="00033085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 xml:space="preserve">Итогом конференции стало принятие Резолюции, в которой обозначены направления деятельности по организации молодежного служения в епархиях ПФО. </w:t>
      </w:r>
    </w:p>
    <w:p w:rsidR="00CE366F" w:rsidRDefault="00CC0DE8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Особой благодатью стало</w:t>
      </w:r>
      <w:r w:rsidR="002A5904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CE366F">
        <w:rPr>
          <w:rFonts w:ascii="Times New Roman" w:hAnsi="Times New Roman" w:cs="Times New Roman"/>
          <w:sz w:val="28"/>
          <w:szCs w:val="28"/>
        </w:rPr>
        <w:t>Санаксарского мужского монастыря</w:t>
      </w:r>
      <w:r w:rsidR="00CE366F" w:rsidRPr="00CE366F">
        <w:rPr>
          <w:rFonts w:ascii="Times New Roman" w:hAnsi="Times New Roman" w:cs="Times New Roman"/>
          <w:sz w:val="28"/>
          <w:szCs w:val="28"/>
        </w:rPr>
        <w:t xml:space="preserve"> в честь Рождества Пресвятой Богородицы</w:t>
      </w:r>
      <w:r w:rsidR="00CE366F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CE366F" w:rsidRPr="00CE366F">
        <w:rPr>
          <w:rFonts w:ascii="Times New Roman" w:hAnsi="Times New Roman" w:cs="Times New Roman"/>
          <w:sz w:val="28"/>
          <w:szCs w:val="28"/>
        </w:rPr>
        <w:t xml:space="preserve">покоятся нетленные мощи </w:t>
      </w:r>
      <w:proofErr w:type="spellStart"/>
      <w:r w:rsidR="00CE366F" w:rsidRPr="00CE366F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CE366F" w:rsidRPr="00CE366F">
        <w:rPr>
          <w:rFonts w:ascii="Times New Roman" w:hAnsi="Times New Roman" w:cs="Times New Roman"/>
          <w:sz w:val="28"/>
          <w:szCs w:val="28"/>
        </w:rPr>
        <w:t xml:space="preserve">. Феодора Санаксарского, </w:t>
      </w:r>
      <w:r w:rsidR="00CF3ED4">
        <w:rPr>
          <w:rFonts w:ascii="Times New Roman" w:hAnsi="Times New Roman" w:cs="Times New Roman"/>
          <w:sz w:val="28"/>
          <w:szCs w:val="28"/>
        </w:rPr>
        <w:t>возобновителя монастыря,</w:t>
      </w:r>
      <w:r w:rsidR="00CE366F" w:rsidRPr="00CE366F">
        <w:rPr>
          <w:rFonts w:ascii="Times New Roman" w:hAnsi="Times New Roman" w:cs="Times New Roman"/>
          <w:sz w:val="28"/>
          <w:szCs w:val="28"/>
        </w:rPr>
        <w:t xml:space="preserve"> мощи его племянника – праведного воина Феодора Ушакова, адмирала Российского флота, </w:t>
      </w:r>
      <w:r w:rsidR="00CF3ED4">
        <w:rPr>
          <w:rFonts w:ascii="Times New Roman" w:hAnsi="Times New Roman" w:cs="Times New Roman"/>
          <w:sz w:val="28"/>
          <w:szCs w:val="28"/>
        </w:rPr>
        <w:t>Архимандрита Александр</w:t>
      </w:r>
      <w:proofErr w:type="gramStart"/>
      <w:r w:rsidR="00CF3ED4">
        <w:rPr>
          <w:rFonts w:ascii="Times New Roman" w:hAnsi="Times New Roman" w:cs="Times New Roman"/>
          <w:sz w:val="28"/>
          <w:szCs w:val="28"/>
        </w:rPr>
        <w:t>а</w:t>
      </w:r>
      <w:r w:rsidR="00D0757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0757A">
        <w:rPr>
          <w:rFonts w:ascii="Times New Roman" w:hAnsi="Times New Roman" w:cs="Times New Roman"/>
          <w:sz w:val="28"/>
          <w:szCs w:val="28"/>
        </w:rPr>
        <w:t>Уродова</w:t>
      </w:r>
      <w:proofErr w:type="spellEnd"/>
      <w:r w:rsidR="00D0757A">
        <w:rPr>
          <w:rFonts w:ascii="Times New Roman" w:hAnsi="Times New Roman" w:cs="Times New Roman"/>
          <w:sz w:val="28"/>
          <w:szCs w:val="28"/>
        </w:rPr>
        <w:t>)</w:t>
      </w:r>
      <w:r w:rsidR="00CF3ED4">
        <w:rPr>
          <w:rFonts w:ascii="Times New Roman" w:hAnsi="Times New Roman" w:cs="Times New Roman"/>
          <w:sz w:val="28"/>
          <w:szCs w:val="28"/>
        </w:rPr>
        <w:t xml:space="preserve">, </w:t>
      </w:r>
      <w:r w:rsidR="00CE366F" w:rsidRPr="00CE366F">
        <w:rPr>
          <w:rFonts w:ascii="Times New Roman" w:hAnsi="Times New Roman" w:cs="Times New Roman"/>
          <w:sz w:val="28"/>
          <w:szCs w:val="28"/>
        </w:rPr>
        <w:t>а также могилка прозорливого старца схиигумена Иеронима</w:t>
      </w:r>
      <w:r w:rsidR="00CE366F">
        <w:rPr>
          <w:rFonts w:ascii="Times New Roman" w:hAnsi="Times New Roman" w:cs="Times New Roman"/>
          <w:sz w:val="28"/>
          <w:szCs w:val="28"/>
        </w:rPr>
        <w:t>.</w:t>
      </w:r>
    </w:p>
    <w:p w:rsidR="00E007D2" w:rsidRPr="00CE3198" w:rsidRDefault="00E007D2" w:rsidP="00E007D2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несколько дней пребывания нам поистине открылся </w:t>
      </w:r>
      <w:r w:rsidRPr="00F77879">
        <w:rPr>
          <w:rFonts w:ascii="Times New Roman" w:hAnsi="Times New Roman" w:cs="Times New Roman"/>
          <w:sz w:val="28"/>
          <w:szCs w:val="28"/>
        </w:rPr>
        <w:t>весь цвет и духовное богатство Мордовии!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85" w:rsidRPr="00CE3198" w:rsidRDefault="00033085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Участники конференции выр</w:t>
      </w:r>
      <w:r w:rsidR="00E011E8">
        <w:rPr>
          <w:rFonts w:ascii="Times New Roman" w:hAnsi="Times New Roman" w:cs="Times New Roman"/>
          <w:sz w:val="28"/>
          <w:szCs w:val="28"/>
        </w:rPr>
        <w:t>ажают признательность аппарату полномоч</w:t>
      </w:r>
      <w:r w:rsidRPr="00CE3198">
        <w:rPr>
          <w:rFonts w:ascii="Times New Roman" w:hAnsi="Times New Roman" w:cs="Times New Roman"/>
          <w:sz w:val="28"/>
          <w:szCs w:val="28"/>
        </w:rPr>
        <w:t xml:space="preserve">ного представителя  Президента РФ в Приволжском  Федеральном округе, Синодальному отделу по делам молодежи Русской Православной Церкви, Правительству Республики Мордовия и Мордовской митрополии </w:t>
      </w:r>
      <w:r w:rsidR="00D90A34" w:rsidRPr="00CE3198">
        <w:rPr>
          <w:rFonts w:ascii="Times New Roman" w:hAnsi="Times New Roman" w:cs="Times New Roman"/>
          <w:sz w:val="28"/>
          <w:szCs w:val="28"/>
        </w:rPr>
        <w:t>Русской Православной Церкви за содействие в проведении VI Межрегиональной Сретенской молодежной конференции.</w:t>
      </w:r>
      <w:r w:rsidR="00D656BE" w:rsidRPr="00CE3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A34" w:rsidRDefault="00D90A34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 xml:space="preserve">Представители делегации благочиний Городецкой Епархии сердечно благодарят Епископа Городецкого и Ветлужского Августина, представителей Отдела молодежного служения о. Александра (Солянкина) и Алексея </w:t>
      </w:r>
      <w:r w:rsidRPr="00CE3198">
        <w:rPr>
          <w:rFonts w:ascii="Times New Roman" w:hAnsi="Times New Roman" w:cs="Times New Roman"/>
          <w:sz w:val="28"/>
          <w:szCs w:val="28"/>
        </w:rPr>
        <w:lastRenderedPageBreak/>
        <w:t>Кудрявцева, благочинных Шара</w:t>
      </w:r>
      <w:r w:rsidR="00AF480C" w:rsidRPr="00CE3198">
        <w:rPr>
          <w:rFonts w:ascii="Times New Roman" w:hAnsi="Times New Roman" w:cs="Times New Roman"/>
          <w:sz w:val="28"/>
          <w:szCs w:val="28"/>
        </w:rPr>
        <w:t>н</w:t>
      </w:r>
      <w:r w:rsidRPr="00CE3198">
        <w:rPr>
          <w:rFonts w:ascii="Times New Roman" w:hAnsi="Times New Roman" w:cs="Times New Roman"/>
          <w:sz w:val="28"/>
          <w:szCs w:val="28"/>
        </w:rPr>
        <w:t>гского, Шахунского, Семеновского</w:t>
      </w:r>
      <w:r w:rsidR="00AF480C" w:rsidRPr="00CE3198">
        <w:rPr>
          <w:rFonts w:ascii="Times New Roman" w:hAnsi="Times New Roman" w:cs="Times New Roman"/>
          <w:sz w:val="28"/>
          <w:szCs w:val="28"/>
        </w:rPr>
        <w:t xml:space="preserve"> благочиний за возможность принять участие в данной поездке. </w:t>
      </w:r>
    </w:p>
    <w:p w:rsidR="00DE23EF" w:rsidRDefault="00DE23EF" w:rsidP="00A45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3EF" w:rsidRPr="00CE3198" w:rsidRDefault="00DE23EF" w:rsidP="00A45A5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делегации Городецкой епархии (помощник благочинного Шарангского округа по работе с молодежью) Елена Домрачева.</w:t>
      </w:r>
    </w:p>
    <w:p w:rsidR="00330A21" w:rsidRPr="00CE3198" w:rsidRDefault="00330A21" w:rsidP="00E355EE">
      <w:pPr>
        <w:spacing w:line="240" w:lineRule="auto"/>
        <w:jc w:val="center"/>
        <w:rPr>
          <w:sz w:val="28"/>
          <w:szCs w:val="28"/>
        </w:rPr>
      </w:pPr>
    </w:p>
    <w:sectPr w:rsidR="00330A21" w:rsidRPr="00CE3198" w:rsidSect="00D5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21"/>
    <w:rsid w:val="00033085"/>
    <w:rsid w:val="0008231D"/>
    <w:rsid w:val="000E5E86"/>
    <w:rsid w:val="001552F1"/>
    <w:rsid w:val="00234EDC"/>
    <w:rsid w:val="002A5904"/>
    <w:rsid w:val="00330A21"/>
    <w:rsid w:val="004100FD"/>
    <w:rsid w:val="00451158"/>
    <w:rsid w:val="004A5C96"/>
    <w:rsid w:val="004F6183"/>
    <w:rsid w:val="006D48C7"/>
    <w:rsid w:val="007A3071"/>
    <w:rsid w:val="007A5837"/>
    <w:rsid w:val="00824F7E"/>
    <w:rsid w:val="00867B28"/>
    <w:rsid w:val="00873C2D"/>
    <w:rsid w:val="00951EB7"/>
    <w:rsid w:val="00A3588A"/>
    <w:rsid w:val="00A45A5C"/>
    <w:rsid w:val="00AF480C"/>
    <w:rsid w:val="00B14E65"/>
    <w:rsid w:val="00B93595"/>
    <w:rsid w:val="00C83F76"/>
    <w:rsid w:val="00CC0DE8"/>
    <w:rsid w:val="00CE3198"/>
    <w:rsid w:val="00CE366F"/>
    <w:rsid w:val="00CF3ED4"/>
    <w:rsid w:val="00D0757A"/>
    <w:rsid w:val="00D50DAC"/>
    <w:rsid w:val="00D656BE"/>
    <w:rsid w:val="00D90A34"/>
    <w:rsid w:val="00DE23EF"/>
    <w:rsid w:val="00E007D2"/>
    <w:rsid w:val="00E011E8"/>
    <w:rsid w:val="00E355EE"/>
    <w:rsid w:val="00E47D2F"/>
    <w:rsid w:val="00EF03DA"/>
    <w:rsid w:val="00F20AF2"/>
    <w:rsid w:val="00F257F1"/>
    <w:rsid w:val="00F7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3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</dc:creator>
  <cp:lastModifiedBy>Школа ПК</cp:lastModifiedBy>
  <cp:revision>25</cp:revision>
  <dcterms:created xsi:type="dcterms:W3CDTF">2015-02-24T09:28:00Z</dcterms:created>
  <dcterms:modified xsi:type="dcterms:W3CDTF">2015-02-25T08:23:00Z</dcterms:modified>
</cp:coreProperties>
</file>