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B4" w:rsidRPr="00993CE9" w:rsidRDefault="009864B4" w:rsidP="00986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№4</w:t>
      </w:r>
    </w:p>
    <w:p w:rsidR="009864B4" w:rsidRPr="00993CE9" w:rsidRDefault="009864B4" w:rsidP="009864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3CE9">
        <w:rPr>
          <w:rFonts w:ascii="Times New Roman" w:hAnsi="Times New Roman" w:cs="Times New Roman"/>
          <w:b/>
          <w:i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b/>
          <w:i/>
          <w:sz w:val="28"/>
          <w:szCs w:val="28"/>
        </w:rPr>
        <w:t>Эскиз и технический рисунок</w:t>
      </w:r>
    </w:p>
    <w:p w:rsidR="00750401" w:rsidRPr="00EA63BE" w:rsidRDefault="00750401" w:rsidP="00750401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A63BE">
        <w:rPr>
          <w:rStyle w:val="a3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1.ОСНОВНОЕ ОТЛИЧИЕ ТЕХНИЧЕСКОГО РИСУНКА ОТ АКСОНОМЕТРИЧЕСКОЙ ПРОЕКЦИИ: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А) вид изображения;                                      В) способ изображения;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Б) количество изображений;</w:t>
      </w:r>
      <w:r w:rsidR="00D66B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</w:t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Г) размеры.</w:t>
      </w:r>
    </w:p>
    <w:p w:rsidR="00750401" w:rsidRPr="00EA63BE" w:rsidRDefault="00750401" w:rsidP="00750401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A63BE">
        <w:rPr>
          <w:rStyle w:val="a3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2. ТЕХНОЛОГИЯ ВЫПОЛНЕНИЯ ТЕХНИЧЕСКОГО РИСУНКА: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А) придание с помощью штриховки или наложения теней объемного изображения;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Б) выполнение от руки основных контуров детали с учетом пропорций детали и формы;</w:t>
      </w:r>
    </w:p>
    <w:p w:rsidR="00750401" w:rsidRPr="00EA63BE" w:rsidRDefault="00750401" w:rsidP="00750401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В) выполнение при помощи чертежных инструментов произвольного объемного изображения детали;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В) выполнение аксонометрической проекции детали с нанесением для объемности штриховки или теней.</w:t>
      </w:r>
      <w:bookmarkStart w:id="0" w:name="_GoBack"/>
      <w:bookmarkEnd w:id="0"/>
    </w:p>
    <w:p w:rsidR="00750401" w:rsidRPr="00EA63BE" w:rsidRDefault="00750401" w:rsidP="00750401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A63BE">
        <w:rPr>
          <w:rStyle w:val="a3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 ПРИ ВЫПОЛНЕНИИ ТЕХНИЧЕСКОГО РИСУНКА ДЕТАЛЬ: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А) мысленно разделяется на простые геометрические тела;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Б) воспринимается целиком вне зависимости от сложности и формы;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В) изображается произвольно вне зависимости от соотношения размеров и формы.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Style w:val="a3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4. ЭСКИЗ-ЭТО…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А) чертеж детали, выполненный от руки и позволяющий изготовить деталь;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Б) объемное изображение детали;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В) чертеж, содержащий габаритные размеры детали.</w:t>
      </w:r>
    </w:p>
    <w:p w:rsidR="00750401" w:rsidRPr="00EA63BE" w:rsidRDefault="00750401" w:rsidP="00750401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A63BE">
        <w:rPr>
          <w:rStyle w:val="a3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5. ПРОЦЕСС МЫСЛЕННОГО РАСЧЛЕНЕНИЯ ПРЕДМЕТА НА ГЕОМЕТРИЧЕСКИЕ ТЕЛА - ЭТО: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А) деление на геометрические тела;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Б) анализ геометрической формы;</w:t>
      </w:r>
    </w:p>
    <w:p w:rsidR="00750401" w:rsidRPr="00EA63BE" w:rsidRDefault="00750401" w:rsidP="00750401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EA63BE">
        <w:rPr>
          <w:rFonts w:ascii="Times New Roman" w:hAnsi="Times New Roman" w:cs="Times New Roman"/>
          <w:sz w:val="23"/>
          <w:szCs w:val="23"/>
        </w:rPr>
        <w:t>В) выделение отдельных геометрических тел</w:t>
      </w:r>
      <w:r w:rsidRPr="00EA63B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63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Г) разделение детали на части.</w:t>
      </w:r>
    </w:p>
    <w:p w:rsidR="00750401" w:rsidRPr="00EA63BE" w:rsidRDefault="00750401" w:rsidP="00750401">
      <w:pPr>
        <w:rPr>
          <w:rFonts w:ascii="Times New Roman" w:hAnsi="Times New Roman" w:cs="Times New Roman"/>
          <w:b/>
          <w:color w:val="000000"/>
          <w:spacing w:val="-1"/>
          <w:sz w:val="23"/>
          <w:szCs w:val="23"/>
        </w:rPr>
      </w:pPr>
      <w:r w:rsidRPr="00EA63BE">
        <w:rPr>
          <w:rFonts w:ascii="Times New Roman" w:hAnsi="Times New Roman" w:cs="Times New Roman"/>
          <w:b/>
          <w:color w:val="000000"/>
          <w:spacing w:val="-1"/>
          <w:sz w:val="23"/>
          <w:szCs w:val="23"/>
        </w:rPr>
        <w:t xml:space="preserve">6. НАИБОЛЕЕ </w:t>
      </w:r>
      <w:proofErr w:type="gramStart"/>
      <w:r w:rsidRPr="00EA63BE">
        <w:rPr>
          <w:rFonts w:ascii="Times New Roman" w:hAnsi="Times New Roman" w:cs="Times New Roman"/>
          <w:b/>
          <w:color w:val="000000"/>
          <w:spacing w:val="-1"/>
          <w:sz w:val="23"/>
          <w:szCs w:val="23"/>
        </w:rPr>
        <w:t>ОСВЕЩЕННАЯ</w:t>
      </w:r>
      <w:proofErr w:type="gramEnd"/>
      <w:r w:rsidRPr="00EA63BE">
        <w:rPr>
          <w:rFonts w:ascii="Times New Roman" w:hAnsi="Times New Roman" w:cs="Times New Roman"/>
          <w:b/>
          <w:color w:val="000000"/>
          <w:spacing w:val="-1"/>
          <w:sz w:val="23"/>
          <w:szCs w:val="23"/>
        </w:rPr>
        <w:t xml:space="preserve"> ЧАСЬ ПОВЕРХНОСТИ ПРЕДМЕТА НАЗЫВАЕТСЯ:     </w:t>
      </w:r>
    </w:p>
    <w:p w:rsidR="00750401" w:rsidRPr="00EA63BE" w:rsidRDefault="00750401" w:rsidP="00750401">
      <w:pPr>
        <w:rPr>
          <w:rFonts w:ascii="Times New Roman" w:hAnsi="Times New Roman" w:cs="Times New Roman"/>
          <w:iCs/>
          <w:color w:val="000000"/>
          <w:spacing w:val="1"/>
          <w:sz w:val="23"/>
          <w:szCs w:val="23"/>
        </w:rPr>
      </w:pPr>
      <w:r w:rsidRPr="00EA63BE">
        <w:rPr>
          <w:rFonts w:ascii="Times New Roman" w:hAnsi="Times New Roman" w:cs="Times New Roman"/>
          <w:color w:val="000000"/>
          <w:sz w:val="23"/>
          <w:szCs w:val="23"/>
        </w:rPr>
        <w:t xml:space="preserve">А) </w:t>
      </w:r>
      <w:r w:rsidRPr="00EA63BE">
        <w:rPr>
          <w:rFonts w:ascii="Times New Roman" w:hAnsi="Times New Roman" w:cs="Times New Roman"/>
          <w:iCs/>
          <w:color w:val="000000"/>
          <w:spacing w:val="1"/>
          <w:sz w:val="23"/>
          <w:szCs w:val="23"/>
        </w:rPr>
        <w:t xml:space="preserve">собственной тенью;                 В) </w:t>
      </w:r>
      <w:r w:rsidRPr="00EA63BE">
        <w:rPr>
          <w:rFonts w:ascii="Times New Roman" w:hAnsi="Times New Roman" w:cs="Times New Roman"/>
          <w:iCs/>
          <w:color w:val="000000"/>
          <w:spacing w:val="-1"/>
          <w:sz w:val="23"/>
          <w:szCs w:val="23"/>
        </w:rPr>
        <w:t>бликом;</w:t>
      </w:r>
    </w:p>
    <w:p w:rsidR="00750401" w:rsidRPr="00EA63BE" w:rsidRDefault="00750401" w:rsidP="00750401">
      <w:pPr>
        <w:rPr>
          <w:rFonts w:ascii="Times New Roman" w:hAnsi="Times New Roman" w:cs="Times New Roman"/>
          <w:iCs/>
          <w:color w:val="000000"/>
          <w:spacing w:val="-1"/>
          <w:sz w:val="23"/>
          <w:szCs w:val="23"/>
        </w:rPr>
      </w:pPr>
      <w:r w:rsidRPr="00EA63BE">
        <w:rPr>
          <w:rFonts w:ascii="Times New Roman" w:hAnsi="Times New Roman" w:cs="Times New Roman"/>
          <w:iCs/>
          <w:color w:val="000000"/>
          <w:spacing w:val="1"/>
          <w:sz w:val="23"/>
          <w:szCs w:val="23"/>
        </w:rPr>
        <w:t xml:space="preserve">Б) </w:t>
      </w:r>
      <w:r w:rsidRPr="00EA63BE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рефлексом;                                 Г) </w:t>
      </w:r>
      <w:r w:rsidRPr="00EA63BE">
        <w:rPr>
          <w:rFonts w:ascii="Times New Roman" w:hAnsi="Times New Roman" w:cs="Times New Roman"/>
          <w:iCs/>
          <w:color w:val="000000"/>
          <w:spacing w:val="-1"/>
          <w:sz w:val="23"/>
          <w:szCs w:val="23"/>
        </w:rPr>
        <w:t>светом.</w:t>
      </w:r>
    </w:p>
    <w:p w:rsidR="00750401" w:rsidRPr="00EA63BE" w:rsidRDefault="00750401" w:rsidP="00750401">
      <w:pPr>
        <w:rPr>
          <w:rStyle w:val="a3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A63BE">
        <w:rPr>
          <w:rStyle w:val="a3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7. </w:t>
      </w:r>
      <w:proofErr w:type="gramStart"/>
      <w:r w:rsidRPr="00EA63BE">
        <w:rPr>
          <w:rStyle w:val="a3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ИЗДЕЛИЕ, НЕ ИМЕЮЩЕЕ СОСТАВНЫХ ЧАСТЕЙ НАЗЫВАЮТ</w:t>
      </w:r>
      <w:proofErr w:type="gramEnd"/>
      <w:r w:rsidRPr="00EA63BE">
        <w:rPr>
          <w:rStyle w:val="a3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750401" w:rsidRPr="00EA63BE" w:rsidRDefault="00750401" w:rsidP="00750401">
      <w:pPr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A63BE">
        <w:rPr>
          <w:rStyle w:val="a3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proofErr w:type="gramStart"/>
      <w:r w:rsidRPr="00EA63BE">
        <w:rPr>
          <w:rStyle w:val="a3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A63BE">
        <w:rPr>
          <w:rFonts w:ascii="Times New Roman" w:hAnsi="Times New Roman" w:cs="Times New Roman"/>
          <w:iCs/>
          <w:color w:val="000000"/>
          <w:sz w:val="23"/>
          <w:szCs w:val="23"/>
        </w:rPr>
        <w:t>с</w:t>
      </w:r>
      <w:proofErr w:type="gramEnd"/>
      <w:r w:rsidRPr="00EA63BE">
        <w:rPr>
          <w:rFonts w:ascii="Times New Roman" w:hAnsi="Times New Roman" w:cs="Times New Roman"/>
          <w:iCs/>
          <w:color w:val="000000"/>
          <w:sz w:val="23"/>
          <w:szCs w:val="23"/>
        </w:rPr>
        <w:t>борочной единицей;                      В) изделием;</w:t>
      </w:r>
    </w:p>
    <w:p w:rsidR="007E5EC8" w:rsidRDefault="00750401" w:rsidP="00750401">
      <w:r w:rsidRPr="00EA63BE">
        <w:rPr>
          <w:rFonts w:ascii="Times New Roman" w:hAnsi="Times New Roman" w:cs="Times New Roman"/>
          <w:iCs/>
          <w:color w:val="000000"/>
          <w:sz w:val="23"/>
          <w:szCs w:val="23"/>
        </w:rPr>
        <w:t>Б) деталью;                                            Г) геометрическим телом.</w:t>
      </w:r>
    </w:p>
    <w:sectPr w:rsidR="007E5EC8" w:rsidSect="007E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0401"/>
    <w:rsid w:val="00365059"/>
    <w:rsid w:val="00750401"/>
    <w:rsid w:val="007E5EC8"/>
    <w:rsid w:val="009864B4"/>
    <w:rsid w:val="00D6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>Tema,Tolik&amp;Dimon Cooperation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2013-01-17T13:48:00Z</dcterms:created>
  <dcterms:modified xsi:type="dcterms:W3CDTF">2013-01-17T13:51:00Z</dcterms:modified>
</cp:coreProperties>
</file>