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94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7E594C">
        <w:rPr>
          <w:rFonts w:ascii="Times New Roman" w:hAnsi="Times New Roman" w:cs="Times New Roman"/>
          <w:sz w:val="28"/>
          <w:szCs w:val="28"/>
        </w:rPr>
        <w:t>Шарангского</w:t>
      </w:r>
      <w:proofErr w:type="spellEnd"/>
      <w:r w:rsidRPr="007E594C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6E4D82" w:rsidRPr="007E594C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94C">
        <w:rPr>
          <w:rFonts w:ascii="Times New Roman" w:hAnsi="Times New Roman" w:cs="Times New Roman"/>
          <w:sz w:val="28"/>
          <w:szCs w:val="28"/>
        </w:rPr>
        <w:t xml:space="preserve"> Нижегородской  области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образовательное  учреждение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D2D">
        <w:rPr>
          <w:rFonts w:ascii="Times New Roman" w:hAnsi="Times New Roman" w:cs="Times New Roman"/>
          <w:sz w:val="28"/>
          <w:szCs w:val="28"/>
        </w:rPr>
        <w:t>Большерудкинская</w:t>
      </w:r>
      <w:proofErr w:type="spellEnd"/>
      <w:r w:rsidRPr="00B04D2D"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утверждаю: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 МБОУ                                  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Большерудкинская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        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общеобразовательная школа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Т.П..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"____"__________2012г.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принята  решением 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педсовета, протокол от __________№_____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4D82" w:rsidRPr="00B04D2D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4D2D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04D2D">
        <w:rPr>
          <w:rFonts w:ascii="Times New Roman" w:hAnsi="Times New Roman" w:cs="Times New Roman"/>
          <w:b/>
          <w:sz w:val="36"/>
          <w:szCs w:val="28"/>
        </w:rPr>
        <w:t>КРУЖКА:  "ОЧУМЕЛЫЕ  РУЧКИ"</w:t>
      </w: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срок реализации  программы- 1 год</w:t>
      </w: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руководитель- Качмашева Л.В.</w:t>
      </w: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(для  учащихся 6-9 классов)</w:t>
      </w: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4D82" w:rsidRPr="002E22D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2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2D2">
        <w:rPr>
          <w:rFonts w:ascii="Times New Roman" w:hAnsi="Times New Roman" w:cs="Times New Roman"/>
          <w:sz w:val="28"/>
          <w:szCs w:val="28"/>
        </w:rPr>
        <w:t xml:space="preserve"> Автор: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E22D2">
        <w:rPr>
          <w:rFonts w:ascii="Times New Roman" w:hAnsi="Times New Roman" w:cs="Times New Roman"/>
          <w:sz w:val="28"/>
          <w:szCs w:val="28"/>
        </w:rPr>
        <w:t>Качмашева Л.В.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 географии, музыки,               </w:t>
      </w:r>
    </w:p>
    <w:p w:rsidR="006E4D8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изобразительного  искусства</w:t>
      </w:r>
    </w:p>
    <w:p w:rsidR="006E4D82" w:rsidRPr="002E22D2" w:rsidRDefault="006E4D82" w:rsidP="006E4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 категории</w:t>
      </w: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4D82" w:rsidRDefault="006E4D82" w:rsidP="006E4D82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4D82" w:rsidRDefault="006E4D82" w:rsidP="006E4D82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6E4D82" w:rsidRDefault="006E4D82" w:rsidP="006E4D82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6E4D82" w:rsidRPr="002E22D2" w:rsidRDefault="006E4D82" w:rsidP="006E4D82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2">
        <w:rPr>
          <w:rFonts w:ascii="Times New Roman" w:hAnsi="Times New Roman" w:cs="Times New Roman"/>
          <w:sz w:val="36"/>
          <w:szCs w:val="28"/>
        </w:rPr>
        <w:t xml:space="preserve">                                            </w:t>
      </w:r>
      <w:r w:rsidRPr="002E22D2">
        <w:rPr>
          <w:rFonts w:ascii="Times New Roman" w:hAnsi="Times New Roman" w:cs="Times New Roman"/>
          <w:sz w:val="28"/>
          <w:szCs w:val="28"/>
        </w:rPr>
        <w:t>с. Б.Рудка</w:t>
      </w:r>
      <w:r>
        <w:rPr>
          <w:rFonts w:ascii="Times New Roman" w:hAnsi="Times New Roman" w:cs="Times New Roman"/>
          <w:sz w:val="28"/>
          <w:szCs w:val="28"/>
        </w:rPr>
        <w:t>- 2012г.</w:t>
      </w:r>
    </w:p>
    <w:p w:rsidR="00C06F38" w:rsidRPr="00C06F38" w:rsidRDefault="00C06F38" w:rsidP="00C06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C06F38" w:rsidRPr="00C06F38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этап развития общества отличается интенсивным внедрением во все сферы человеческой деятельности новых, наукоёмких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 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C06F38" w:rsidRPr="00C06F38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образование включает в себя информационно-познавательный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творческий </w:t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компоненты.</w:t>
      </w:r>
    </w:p>
    <w:p w:rsidR="00C06F38" w:rsidRPr="00C06F38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компонент (технико-технологическая компетентность) отражает технологические знания и умения.</w:t>
      </w:r>
    </w:p>
    <w:p w:rsidR="00C06F38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– это практическое овладение учащимися алгоритмами созидательной, преобразующей, творческой деятельности, направленной,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открывать знания, пользоваться различными источниками информации для решения насущных проблем.</w:t>
      </w:r>
    </w:p>
    <w:p w:rsidR="00DC7A93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Творческиё компонент- в</w:t>
      </w:r>
      <w:r w:rsidR="00C06F38"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современном, быстро меняющемся мире возникает необходимость позаботиться об укреплении связей ребенка с природой и культурой, трудом и искусством. </w:t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DC7A93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DC7A93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таланта, ума и энергии вложили в разработку педагогических проблем, связанных с творческим развитием личности, в первую очередь личности ребенка, подростка, выдающиеся педагоги 20-х и 30-х годов: А.В.Луначарский, </w:t>
      </w:r>
      <w:proofErr w:type="spellStart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П.П.Блонский</w:t>
      </w:r>
      <w:proofErr w:type="spellEnd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С.Т.Шацкий</w:t>
      </w:r>
      <w:proofErr w:type="spellEnd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Б.Л.Яворский, Б.В.Асафьев, Н.Л.Брюсова. Опираясь на их опыт, обогащенный полувековым развитием науки об обучении и воспитании детей, лучшие педагоги во главе со "старейшинами" - </w:t>
      </w:r>
      <w:proofErr w:type="spellStart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В.Н.Шацкой</w:t>
      </w:r>
      <w:proofErr w:type="spellEnd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Н.Л.Гродзенской, </w:t>
      </w:r>
      <w:proofErr w:type="spellStart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М.А.Румер</w:t>
      </w:r>
      <w:proofErr w:type="spellEnd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Г.Л.Рошалем, </w:t>
      </w:r>
      <w:proofErr w:type="spellStart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Н.И.Сац</w:t>
      </w:r>
      <w:proofErr w:type="spellEnd"/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продолжали и продолжают теоретически и практически развивать принцип творческого развития детей и юношества.</w:t>
      </w:r>
    </w:p>
    <w:p w:rsidR="00DC7A93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</w:t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DC7A93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природными и бросовыми материалами,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Pr="00DC7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C06F38" w:rsidRPr="00C06F38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занятий, накапливая практический опыт в изготовлении </w:t>
      </w:r>
      <w:r w:rsid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</w:t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учащиеся от простых изделий постепенно переходят к освоению более сложных образцов</w:t>
      </w:r>
      <w:r w:rsid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кружка “</w:t>
      </w:r>
      <w:r w:rsidR="007E5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</w:t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мелые ручки”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</w:t>
      </w:r>
    </w:p>
    <w:p w:rsidR="00DC7A93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F38" w:rsidRPr="00C06F38" w:rsidRDefault="00DC7A93" w:rsidP="00DC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06F38"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кружка</w:t>
      </w:r>
      <w:r w:rsidR="00C06F38"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этим задачами кружка являются: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детьми элементарными обобщенными технико-технологическими, организационно – экономическими знаниями;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C06F38" w:rsidRP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рассчитана на </w:t>
      </w:r>
      <w:r w:rsidR="00456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в неделю</w:t>
      </w:r>
    </w:p>
    <w:p w:rsidR="0090476A" w:rsidRDefault="00C06F38" w:rsidP="00F252C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учебные недели </w:t>
      </w:r>
      <w:r w:rsidR="00456129">
        <w:rPr>
          <w:rFonts w:ascii="Times New Roman" w:eastAsia="Times New Roman" w:hAnsi="Times New Roman" w:cs="Times New Roman"/>
          <w:sz w:val="24"/>
          <w:szCs w:val="24"/>
          <w:lang w:eastAsia="ru-RU"/>
        </w:rPr>
        <w:t>-34 часа в год</w:t>
      </w:r>
      <w:r w:rsidR="0090476A" w:rsidRPr="00904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1D52" w:rsidRPr="00BC1D52" w:rsidRDefault="00BC1D52" w:rsidP="00F25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один раз в неделю по расписанию работы кружков, продолжительность занятия- 45 минут</w:t>
      </w:r>
    </w:p>
    <w:p w:rsidR="0090476A" w:rsidRPr="0090476A" w:rsidRDefault="00F252CA" w:rsidP="00F25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0476A"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поставленных задач на занятии используются разнообразные </w:t>
      </w:r>
      <w:r w:rsidR="0090476A" w:rsidRPr="0037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  <w:r w:rsidR="0090476A"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(объяснительно-иллюстративный, репродуктивный, эвристический или частично-поисковый, метод проблемного изложения),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используется наглядность.</w:t>
      </w:r>
    </w:p>
    <w:p w:rsidR="00BC1D52" w:rsidRPr="00BC1D52" w:rsidRDefault="0090476A" w:rsidP="00BC1D52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</w:t>
      </w:r>
      <w:r w:rsidRPr="00BC1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D52" w:rsidRPr="00BC1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Теоретическая работа включает в себя беседы и пояснения по ходу выполнения работы. Чтобы интерес к теории был устойчивым и глубоким, необходимо развивать его постепенно, излагая теоретический материал по мере необходимости применения его к практике. Он может включать в себя – краткое пояснение руководителя кружка по темам занятий с показом дидактического материала и приёмов работы.</w:t>
      </w:r>
    </w:p>
    <w:p w:rsidR="00BC1D52" w:rsidRPr="00BC1D52" w:rsidRDefault="0090476A" w:rsidP="00BC1D52">
      <w:pPr>
        <w:shd w:val="clear" w:color="auto" w:fill="FFFFFF"/>
        <w:spacing w:line="35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D52" w:rsidRPr="00BC1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составляет основную часть времени каждой темы. Она имеет общественно полезную направленность.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 Все практические работы кружковцев строятся по принципу</w:t>
      </w:r>
      <w:r w:rsidR="00BC1D52" w:rsidRPr="00BC1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BC1D52" w:rsidRPr="00BC1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изделия, приёмы работы. При выполнении творческих работ предусматривается развитие индивидуальных способностей каждого кружковца в конструкторском, художественном и технологическом исполнении.</w:t>
      </w:r>
    </w:p>
    <w:p w:rsidR="0090476A" w:rsidRPr="0090476A" w:rsidRDefault="0090476A" w:rsidP="00F252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 включают </w:t>
      </w:r>
      <w:r w:rsidR="00F252C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 подходящего материала, </w:t>
      </w:r>
      <w:r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разметку, </w:t>
      </w:r>
      <w:r w:rsidR="00F252CA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отдельных деталей поделки, сборку всех составных элементов, составление композиции </w:t>
      </w:r>
      <w:r w:rsidR="00371F7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252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4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поделок</w:t>
      </w:r>
      <w:r w:rsidR="00371F7F">
        <w:rPr>
          <w:rFonts w:ascii="Times New Roman" w:eastAsia="Times New Roman" w:hAnsi="Times New Roman"/>
          <w:sz w:val="24"/>
          <w:szCs w:val="24"/>
          <w:lang w:eastAsia="ru-RU"/>
        </w:rPr>
        <w:t xml:space="preserve"> и дизайнерские  работы по составлению композиции.</w:t>
      </w:r>
    </w:p>
    <w:p w:rsidR="00C06F38" w:rsidRPr="00C06F38" w:rsidRDefault="00C06F38" w:rsidP="00BC1D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коллективная, групповая, индивидуальная.</w:t>
      </w:r>
    </w:p>
    <w:p w:rsidR="00BA5B80" w:rsidRPr="00BA5B80" w:rsidRDefault="00BA5B80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A5B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Ожидаемые результаты. </w:t>
      </w:r>
    </w:p>
    <w:p w:rsidR="00C06F38" w:rsidRPr="00C06F38" w:rsidRDefault="00BA5B80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окончанию обучения участники кружка должны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представление: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проектной деятельности в целом и её основных этапах;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понятиях </w:t>
      </w:r>
      <w:r w:rsidRPr="00C0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конструкция </w:t>
      </w: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(простая и сложная, </w:t>
      </w:r>
      <w:proofErr w:type="spellStart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однодетальная</w:t>
      </w:r>
      <w:proofErr w:type="spellEnd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многодетальная</w:t>
      </w:r>
      <w:proofErr w:type="spellEnd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композиция, чертёж, эскиз, технология, экология, дизайн;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ТБ;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личной гигиены при работе с колющими и режущими инструментами;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общения;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деталь (составная часть изделия);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конструкция и что конструкции изделий бывают </w:t>
      </w:r>
      <w:proofErr w:type="spellStart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однодетальными</w:t>
      </w:r>
      <w:proofErr w:type="spellEnd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многодетальными</w:t>
      </w:r>
      <w:proofErr w:type="spellEnd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требования дизайна к конструкциям, изделиям (польза, удобство, красота);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материалов;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изготовления несложных изделий: разметка, резание, сборка, отделка;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способы разметки: сгибание и по шаблону;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соединения с помощью клея ПВА, проволоки, ниток и тонких верёвочек;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отделки: раскрашивание, аппликации.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использовать дополнительную информацию из различных источников (в том числе из Интернета);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наблюдать, сравнивать, делать простейшие обобщения;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материалы по их назначению;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</w:t>
      </w:r>
      <w:proofErr w:type="spellStart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однодетальные</w:t>
      </w:r>
      <w:proofErr w:type="spellEnd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многодетальные</w:t>
      </w:r>
      <w:proofErr w:type="spellEnd"/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несложных изделий;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простейший чертёж (эскиз</w:t>
      </w:r>
      <w:r w:rsidR="00456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образец</w:t>
      </w: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 использовать и хранить режущие и колющие инструменты (ножницы, иглы);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культурного поведения в общественных местах;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умения: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Самостоятельно: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предложенное учебное задание;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экономно, рационально и творчески строить свою практическую работу на всех её этапах;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выбор конструкции и технологии выполнения учебного задания в единстве требований полезности, прочности, эстетичности;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доступные практические задания с опорой на чертёж (эскиз), схему.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учителя: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темы для практических работ;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проблему, проводить коллективное обсуждение предложенных учителем или возникающих в ходе работы учебных проблем;</w:t>
      </w:r>
    </w:p>
    <w:p w:rsidR="00C06F38" w:rsidRPr="00C06F38" w:rsidRDefault="00C06F38" w:rsidP="00BA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возможные способы их решения;</w:t>
      </w:r>
    </w:p>
    <w:p w:rsidR="00371F7F" w:rsidRDefault="00C06F38" w:rsidP="00BA5B80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6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доказывать своё мнение.</w:t>
      </w:r>
      <w:r w:rsidR="00371F7F" w:rsidRPr="00371F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1F7F" w:rsidRPr="00371F7F" w:rsidRDefault="00371F7F" w:rsidP="00BC1D5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программы.</w:t>
      </w:r>
    </w:p>
    <w:p w:rsidR="00371F7F" w:rsidRPr="00371F7F" w:rsidRDefault="00371F7F" w:rsidP="00BC1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успешно обучить детей педагог, прежде всего сам, должен владеть необходимыми,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371F7F" w:rsidRPr="00371F7F" w:rsidRDefault="00371F7F" w:rsidP="00BC1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проведения занятий должно быть светлым, соответствовать санитарно – гигиеническим требованиям. До начало занятий и после их окончания необходимо осуществлять сквозное проветривание помещения.</w:t>
      </w:r>
    </w:p>
    <w:p w:rsidR="00371F7F" w:rsidRPr="00371F7F" w:rsidRDefault="00371F7F" w:rsidP="00BC1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наличие должны быть разные материалы и инструменты, необходимые для работы. В процессе обучения учащиеся и педагог должны строго соблюдать правила техники безопасности труда.</w:t>
      </w:r>
    </w:p>
    <w:p w:rsidR="00371F7F" w:rsidRDefault="00371F7F" w:rsidP="00371F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F38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041606" w:rsidRDefault="00041606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 поделок из бросового  материала ( 34 часа)</w:t>
      </w:r>
    </w:p>
    <w:p w:rsidR="004A1C9B" w:rsidRPr="004A1C9B" w:rsidRDefault="00E07CA3" w:rsidP="004A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пластиковыми бутылками и пробками  -2</w:t>
      </w:r>
      <w:r w:rsidR="00C85DBA"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</w:t>
      </w:r>
      <w:r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</w:t>
      </w:r>
      <w:r w:rsidR="00C85DBA"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4A1C9B" w:rsidRPr="004A1C9B" w:rsidRDefault="004A1C9B" w:rsidP="004A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C9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Назначение инструментов, приспособлений и материалов, используемых в работе. Правила безопасности труда и личной гигиены. Ознакомление с техникой изготовления поделок из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пробок, испорченных дисков.</w:t>
      </w:r>
      <w:r w:rsidRPr="004A1C9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Ознакомление с техникой изготовления поделок из пластиковых бутылок. Объемные композиции  из различных бросовых материалов.</w:t>
      </w:r>
    </w:p>
    <w:p w:rsidR="004A1C9B" w:rsidRPr="004A1C9B" w:rsidRDefault="004A1C9B" w:rsidP="004A1C9B">
      <w:pPr>
        <w:pStyle w:val="c2"/>
        <w:spacing w:before="0" w:beforeAutospacing="0" w:after="0" w:afterAutospacing="0"/>
        <w:jc w:val="both"/>
        <w:rPr>
          <w:color w:val="000000"/>
        </w:rPr>
      </w:pPr>
      <w:r w:rsidRPr="004A1C9B">
        <w:rPr>
          <w:rStyle w:val="c0"/>
          <w:color w:val="000000"/>
          <w:u w:val="single"/>
        </w:rPr>
        <w:t>Практика.</w:t>
      </w:r>
    </w:p>
    <w:p w:rsidR="004A1C9B" w:rsidRDefault="004A1C9B" w:rsidP="004A1C9B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  <w:r w:rsidRPr="004A1C9B">
        <w:rPr>
          <w:rStyle w:val="c1"/>
          <w:color w:val="000000"/>
        </w:rPr>
        <w:t>Техника кручения трубочек. Техника резания пластиковых бутылок, вырезания деталей. Техника резания и сгибания дисков.</w:t>
      </w:r>
    </w:p>
    <w:p w:rsidR="00FF1EF0" w:rsidRPr="004A1C9B" w:rsidRDefault="00C06F38" w:rsidP="004A1C9B">
      <w:pPr>
        <w:pStyle w:val="c2"/>
        <w:spacing w:before="0" w:beforeAutospacing="0" w:after="0" w:afterAutospacing="0"/>
        <w:jc w:val="both"/>
        <w:rPr>
          <w:color w:val="000000"/>
        </w:rPr>
      </w:pPr>
      <w:r w:rsidRPr="00C85DBA">
        <w:t>Вводное занятие. План работы кружка. Знакомство с инструментами</w:t>
      </w:r>
      <w:r w:rsidR="00041606" w:rsidRPr="00C85DBA">
        <w:t xml:space="preserve">  и </w:t>
      </w:r>
      <w:r w:rsidR="00FF1EF0" w:rsidRPr="00C85DBA">
        <w:t xml:space="preserve">материалами </w:t>
      </w:r>
      <w:r w:rsidRPr="00C85DBA">
        <w:t xml:space="preserve"> для </w:t>
      </w:r>
      <w:r w:rsidR="00FF1EF0" w:rsidRPr="00C85DBA">
        <w:t>изготовления поделок</w:t>
      </w:r>
      <w:r w:rsidRPr="00C85DBA">
        <w:t xml:space="preserve">. Инструктаж по технике безопасности. </w:t>
      </w:r>
      <w:r w:rsidR="00E07CA3" w:rsidRPr="00C85DBA">
        <w:t>Поделка "Баран",                   " Колокольчик", "Лебедь", "Паровозик", "Кот", "Поросята", "Пчёлки", "Ромашки", "Цветы", "Заборчик",</w:t>
      </w:r>
    </w:p>
    <w:p w:rsidR="0056027B" w:rsidRDefault="00C06F38" w:rsidP="0056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Изготовление </w:t>
      </w:r>
      <w:r w:rsidR="00E07CA3"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поделок из резиновых автомобильных покрышек </w:t>
      </w:r>
      <w:r w:rsidR="00C85DBA"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старой резиновой обуви.</w:t>
      </w:r>
      <w:r w:rsidR="00E07CA3"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(9 </w:t>
      </w:r>
      <w:r w:rsidRPr="004A1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часов)</w:t>
      </w:r>
    </w:p>
    <w:p w:rsidR="00C85DBA" w:rsidRDefault="00C06F38" w:rsidP="0056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Инструктаж по технике безопасности. Знакомство с инструментами и приспособлениями</w:t>
      </w:r>
      <w:r w:rsidR="00C85DBA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Поделки "Крокодил", "Медвежонок", "Солнышко","Жираф"</w:t>
      </w: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DBA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раскрашивание.</w:t>
      </w:r>
    </w:p>
    <w:p w:rsidR="0056027B" w:rsidRDefault="0056027B" w:rsidP="0056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этап:</w:t>
      </w:r>
    </w:p>
    <w:p w:rsidR="0056027B" w:rsidRPr="0056027B" w:rsidRDefault="0056027B" w:rsidP="0056027B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27B">
        <w:rPr>
          <w:rStyle w:val="c0"/>
          <w:bCs/>
          <w:i/>
          <w:iCs/>
          <w:color w:val="000000"/>
          <w:u w:val="single"/>
        </w:rPr>
        <w:t>Архитектурное моделирование.</w:t>
      </w:r>
    </w:p>
    <w:p w:rsidR="0056027B" w:rsidRPr="0056027B" w:rsidRDefault="0056027B" w:rsidP="0056027B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27B">
        <w:rPr>
          <w:rStyle w:val="c1"/>
          <w:color w:val="000000"/>
        </w:rPr>
        <w:t>Назначение инструментов, приспособлений и материалов, используемых в работе. Правила безопасности труда и личной гигиены.</w:t>
      </w:r>
    </w:p>
    <w:p w:rsidR="0056027B" w:rsidRPr="0056027B" w:rsidRDefault="0056027B" w:rsidP="0056027B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56027B">
        <w:rPr>
          <w:rStyle w:val="c1"/>
          <w:iCs/>
          <w:color w:val="000000"/>
        </w:rPr>
        <w:t xml:space="preserve"> После</w:t>
      </w:r>
      <w:r>
        <w:rPr>
          <w:rStyle w:val="c1"/>
          <w:i/>
          <w:iCs/>
          <w:color w:val="000000"/>
        </w:rPr>
        <w:t xml:space="preserve"> </w:t>
      </w:r>
      <w:r>
        <w:rPr>
          <w:rStyle w:val="c1"/>
          <w:color w:val="000000"/>
        </w:rPr>
        <w:t>з</w:t>
      </w:r>
      <w:r w:rsidRPr="0056027B">
        <w:rPr>
          <w:rStyle w:val="c1"/>
          <w:color w:val="000000"/>
        </w:rPr>
        <w:t>аготовк</w:t>
      </w:r>
      <w:r>
        <w:rPr>
          <w:rStyle w:val="c1"/>
          <w:color w:val="000000"/>
        </w:rPr>
        <w:t>и</w:t>
      </w:r>
      <w:r w:rsidRPr="0056027B">
        <w:rPr>
          <w:rStyle w:val="c1"/>
          <w:color w:val="000000"/>
        </w:rPr>
        <w:t xml:space="preserve"> отдельных деталей </w:t>
      </w:r>
      <w:r>
        <w:rPr>
          <w:rStyle w:val="c1"/>
          <w:color w:val="000000"/>
        </w:rPr>
        <w:t>сборка композиционного  оформления на местности</w:t>
      </w:r>
      <w:r w:rsidRPr="0056027B">
        <w:rPr>
          <w:rStyle w:val="c1"/>
          <w:color w:val="000000"/>
        </w:rPr>
        <w:t xml:space="preserve">. Подгонка и подрезка размеров, предварительная стыковка их. Изготовление </w:t>
      </w:r>
    </w:p>
    <w:p w:rsidR="0056027B" w:rsidRPr="0056027B" w:rsidRDefault="0056027B" w:rsidP="0056027B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027B">
        <w:rPr>
          <w:rStyle w:val="c1"/>
          <w:i/>
          <w:iCs/>
          <w:color w:val="000000"/>
        </w:rPr>
        <w:t> Разработка и приёмы изготовления объемных макетов</w:t>
      </w:r>
      <w:r w:rsidRPr="0056027B">
        <w:rPr>
          <w:rStyle w:val="c1"/>
          <w:color w:val="000000"/>
        </w:rPr>
        <w:t>.</w:t>
      </w:r>
    </w:p>
    <w:p w:rsidR="0056027B" w:rsidRPr="0056027B" w:rsidRDefault="0056027B" w:rsidP="0056027B">
      <w:pPr>
        <w:pStyle w:val="c2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56027B">
        <w:rPr>
          <w:rStyle w:val="c1"/>
          <w:color w:val="000000"/>
        </w:rPr>
        <w:t>Сборка собранных отдельных деталей в объемную композицию. Изготовление и установка перекрытий и дополнительных сооружений макета. Окончательная сборка изделия.</w:t>
      </w:r>
    </w:p>
    <w:p w:rsidR="00C06F38" w:rsidRPr="0056027B" w:rsidRDefault="00C06F38" w:rsidP="0056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02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Итоговые занятия (2 часа)</w:t>
      </w:r>
    </w:p>
    <w:p w:rsidR="00C85DBA" w:rsidRDefault="00C85DBA" w:rsidP="0056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 поделок  на</w:t>
      </w:r>
      <w:r w:rsidR="0056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6432DC" w:rsidRPr="006432DC" w:rsidRDefault="006432DC" w:rsidP="006432DC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2DC">
        <w:rPr>
          <w:rFonts w:ascii="Times New Roman" w:hAnsi="Times New Roman" w:cs="Times New Roman"/>
          <w:b/>
          <w:sz w:val="24"/>
          <w:szCs w:val="24"/>
        </w:rPr>
        <w:t>Описание материально- технического обеспечения</w:t>
      </w:r>
    </w:p>
    <w:p w:rsidR="006432DC" w:rsidRPr="006432DC" w:rsidRDefault="006432DC" w:rsidP="006432DC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>-Принадлежности для рисования;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32DC">
        <w:rPr>
          <w:rFonts w:ascii="Times New Roman" w:hAnsi="Times New Roman" w:cs="Times New Roman"/>
          <w:sz w:val="24"/>
          <w:szCs w:val="24"/>
        </w:rPr>
        <w:t>нитки, иголка, вата, ножницы;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 xml:space="preserve"> -иллюстрации </w:t>
      </w:r>
      <w:r>
        <w:rPr>
          <w:rFonts w:ascii="Times New Roman" w:hAnsi="Times New Roman" w:cs="Times New Roman"/>
          <w:sz w:val="24"/>
          <w:szCs w:val="24"/>
        </w:rPr>
        <w:t>с изображением поделок</w:t>
      </w:r>
      <w:r w:rsidRPr="006432DC">
        <w:rPr>
          <w:rFonts w:ascii="Times New Roman" w:hAnsi="Times New Roman" w:cs="Times New Roman"/>
          <w:sz w:val="24"/>
          <w:szCs w:val="24"/>
        </w:rPr>
        <w:t>;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 xml:space="preserve">-набор пластилина, зубочистки, принадлежности для лепки; 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>-гуашь, акварель,</w:t>
      </w:r>
      <w:r>
        <w:rPr>
          <w:rFonts w:ascii="Times New Roman" w:hAnsi="Times New Roman" w:cs="Times New Roman"/>
          <w:sz w:val="24"/>
          <w:szCs w:val="24"/>
        </w:rPr>
        <w:t xml:space="preserve"> фасадная краска, колер чёрного, жёлтого, красного, зелёного, синего цвета</w:t>
      </w:r>
      <w:r w:rsidRPr="006432DC">
        <w:rPr>
          <w:rFonts w:ascii="Times New Roman" w:hAnsi="Times New Roman" w:cs="Times New Roman"/>
          <w:sz w:val="24"/>
          <w:szCs w:val="24"/>
        </w:rPr>
        <w:t>;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>- принадлежности для аппликации;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>- шаблоны, красный картон;</w:t>
      </w:r>
    </w:p>
    <w:p w:rsidR="006432DC" w:rsidRP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>-мелкая яичная скорлупа;</w:t>
      </w:r>
    </w:p>
    <w:p w:rsidR="006432DC" w:rsidRPr="006432DC" w:rsidRDefault="006432DC" w:rsidP="006432DC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32D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432DC">
        <w:rPr>
          <w:rFonts w:ascii="Times New Roman" w:hAnsi="Times New Roman" w:cs="Times New Roman"/>
          <w:sz w:val="24"/>
          <w:szCs w:val="24"/>
        </w:rPr>
        <w:t xml:space="preserve"> восковые мелки, эскизы;</w:t>
      </w:r>
    </w:p>
    <w:p w:rsidR="006432DC" w:rsidRDefault="006432DC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C">
        <w:rPr>
          <w:rFonts w:ascii="Times New Roman" w:hAnsi="Times New Roman" w:cs="Times New Roman"/>
          <w:sz w:val="24"/>
          <w:szCs w:val="24"/>
        </w:rPr>
        <w:t>-ватные палочки</w:t>
      </w:r>
      <w:r>
        <w:rPr>
          <w:rFonts w:ascii="Times New Roman" w:hAnsi="Times New Roman" w:cs="Times New Roman"/>
          <w:sz w:val="24"/>
          <w:szCs w:val="24"/>
        </w:rPr>
        <w:t>, кисти, клей ПВА и универсальный клей</w:t>
      </w:r>
      <w:r w:rsidR="00E957FD">
        <w:rPr>
          <w:rFonts w:ascii="Times New Roman" w:hAnsi="Times New Roman" w:cs="Times New Roman"/>
          <w:sz w:val="24"/>
          <w:szCs w:val="24"/>
        </w:rPr>
        <w:t>;</w:t>
      </w:r>
    </w:p>
    <w:p w:rsidR="00E957FD" w:rsidRPr="006432DC" w:rsidRDefault="00E957FD" w:rsidP="006432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-предметы бросового материала: пластиковые бутылки, пробки, бутылочки из под йогурта, майонеза, старая резиновая обувь негодные автомобильные покрышки.</w:t>
      </w:r>
    </w:p>
    <w:p w:rsidR="006432DC" w:rsidRPr="006432DC" w:rsidRDefault="006432DC" w:rsidP="0064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F38" w:rsidRPr="00C85DBA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06F38" w:rsidRPr="00C85DBA" w:rsidRDefault="00C85DBA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Бегун Т.А. “Увлекательное рукоделие” М., 2005 г.</w:t>
      </w:r>
    </w:p>
    <w:p w:rsidR="00C06F38" w:rsidRPr="00C85DBA" w:rsidRDefault="00C85DBA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Геронимус</w:t>
      </w:r>
      <w:proofErr w:type="spellEnd"/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“Я все умею делать сам” - М., 1998 г.</w:t>
      </w:r>
    </w:p>
    <w:p w:rsidR="00C06F38" w:rsidRPr="00C85DBA" w:rsidRDefault="00C85DBA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Молотобарова</w:t>
      </w:r>
      <w:proofErr w:type="spellEnd"/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“Кружок изготовления игрушек-сувениров” - М., 1990 г.</w:t>
      </w:r>
    </w:p>
    <w:p w:rsidR="00C06F38" w:rsidRPr="00C85DBA" w:rsidRDefault="00C85DBA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Носова Т. “Подарки и игрушки своими руками” - М., 2008 г.</w:t>
      </w:r>
    </w:p>
    <w:p w:rsidR="00C06F38" w:rsidRPr="00C85DBA" w:rsidRDefault="00C85DBA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06F38"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Симоненко В.Д. “Технология” - М., 2001 г.</w:t>
      </w:r>
    </w:p>
    <w:p w:rsidR="00C85DBA" w:rsidRDefault="00C85DBA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Журналы по   творчеству.</w:t>
      </w: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Сайты интернета: </w:t>
      </w:r>
      <w:r w:rsidRPr="00E957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http://www.fun4child.ru/4335-podelki-iz-brosovogo-materiala.html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5DBA" w:rsidRP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http://stranamasterov.ru/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957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http://masterclassy.ru/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957F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http://tvorchestvo.wordpress.com/</w:t>
      </w:r>
      <w:r w:rsidR="00D113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13E1" w:rsidRPr="00D113E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http://metodsovet.su/load/nach_izo_trud/did_mater/master_klass_izgotovlenie_podelki_iz_brosovogo_materiala/49-1-0-2839</w:t>
      </w:r>
    </w:p>
    <w:p w:rsidR="00B04D2D" w:rsidRDefault="00B04D2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D2D" w:rsidRDefault="00B04D2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7FD" w:rsidRDefault="00E957FD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6F38" w:rsidRPr="00B04D2D" w:rsidRDefault="00C06F38" w:rsidP="007E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4"/>
        <w:gridCol w:w="7323"/>
        <w:gridCol w:w="694"/>
        <w:gridCol w:w="694"/>
      </w:tblGrid>
      <w:tr w:rsidR="00C06F38" w:rsidRPr="00B04D2D" w:rsidTr="00C06F38">
        <w:trPr>
          <w:trHeight w:val="5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6F38" w:rsidRPr="00B04D2D" w:rsidTr="00C06F38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41606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бросового  материала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DBA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Работа с пластиковыми бутылками и пробками  </w:t>
            </w:r>
          </w:p>
        </w:tc>
      </w:tr>
      <w:tr w:rsidR="00C06F38" w:rsidRPr="00B04D2D" w:rsidTr="00C06F38">
        <w:trPr>
          <w:trHeight w:val="750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Знакомство. План работы кружка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F38" w:rsidRPr="00B04D2D" w:rsidTr="00C06F38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85DBA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инструментами для </w:t>
            </w:r>
            <w:r w:rsidR="00C85DBA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поделок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Инструктаж по ТБ.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5DBA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подручного  материала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подручного  материала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</w:t>
            </w:r>
            <w:r w:rsidR="00C06F38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</w:t>
            </w:r>
            <w:r w:rsidR="00C06F38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"Баран"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Поделка </w:t>
            </w:r>
            <w:r w:rsidR="00C06F38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Колокольчики"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” Колокольчики"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"Лебедь"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"Лебедь"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85DBA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"Пчёлки"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"Поросята"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"Кот"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4D2D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04D2D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04D2D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Выставка работ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04D2D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04D2D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B04D2D" w:rsidRPr="00B04D2D" w:rsidRDefault="00C06F38" w:rsidP="007E59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поделок из резиновых автомобильных покрышек  и старой резиновой обуви.</w:t>
            </w:r>
          </w:p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F38" w:rsidRPr="00B04D2D" w:rsidTr="00C06F38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по теме. Инструктаж по ТБ.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Знакомство с инструментами и приспособлениями 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 и подготовка материалов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 w:rsidR="00B04D2D"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"Крокодил"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6432DC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"Медведь"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6432DC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6F38" w:rsidRPr="00B04D2D" w:rsidTr="00C06F38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32 - 34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Поделка" Жираф" и "Солнышко"</w:t>
            </w:r>
          </w:p>
          <w:p w:rsidR="00B04D2D" w:rsidRPr="00B04D2D" w:rsidRDefault="00B04D2D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C06F38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06F38" w:rsidRPr="00B04D2D" w:rsidRDefault="006432DC" w:rsidP="007E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432DC" w:rsidRPr="002E22D2" w:rsidRDefault="006432DC" w:rsidP="007E5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2DC" w:rsidRPr="002E22D2" w:rsidSect="00B04D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6F38"/>
    <w:rsid w:val="00041606"/>
    <w:rsid w:val="0012085C"/>
    <w:rsid w:val="002E22D2"/>
    <w:rsid w:val="00371F7F"/>
    <w:rsid w:val="00456129"/>
    <w:rsid w:val="004A1C9B"/>
    <w:rsid w:val="0056027B"/>
    <w:rsid w:val="005C1731"/>
    <w:rsid w:val="005D19D1"/>
    <w:rsid w:val="006432DC"/>
    <w:rsid w:val="006E4D82"/>
    <w:rsid w:val="007E594C"/>
    <w:rsid w:val="0090476A"/>
    <w:rsid w:val="00B04D2D"/>
    <w:rsid w:val="00B1622F"/>
    <w:rsid w:val="00BA5B80"/>
    <w:rsid w:val="00BC1D52"/>
    <w:rsid w:val="00BE06E7"/>
    <w:rsid w:val="00C06F38"/>
    <w:rsid w:val="00C85DBA"/>
    <w:rsid w:val="00CE67CE"/>
    <w:rsid w:val="00D113E1"/>
    <w:rsid w:val="00D4088D"/>
    <w:rsid w:val="00DC7A93"/>
    <w:rsid w:val="00E07CA3"/>
    <w:rsid w:val="00E957FD"/>
    <w:rsid w:val="00EA48AB"/>
    <w:rsid w:val="00F252CA"/>
    <w:rsid w:val="00FF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C9B"/>
  </w:style>
  <w:style w:type="character" w:customStyle="1" w:styleId="c1">
    <w:name w:val="c1"/>
    <w:basedOn w:val="a0"/>
    <w:rsid w:val="004A1C9B"/>
  </w:style>
  <w:style w:type="character" w:customStyle="1" w:styleId="apple-converted-space">
    <w:name w:val="apple-converted-space"/>
    <w:basedOn w:val="a0"/>
    <w:rsid w:val="00BC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2014-03-20T17:46:00Z</dcterms:created>
  <dcterms:modified xsi:type="dcterms:W3CDTF">2014-03-20T17:46:00Z</dcterms:modified>
</cp:coreProperties>
</file>