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27" w:rsidRPr="00D036B6" w:rsidRDefault="00DC0D27" w:rsidP="00DC0D27">
      <w:pPr>
        <w:spacing w:line="360" w:lineRule="auto"/>
        <w:rPr>
          <w:rFonts w:ascii="Times New Roman" w:hAnsi="Times New Roman"/>
          <w:b/>
        </w:rPr>
      </w:pPr>
      <w:r w:rsidRPr="00D036B6">
        <w:rPr>
          <w:rFonts w:ascii="Times New Roman" w:hAnsi="Times New Roman"/>
          <w:b/>
        </w:rPr>
        <w:t>Программа элективного курса  во внеурочное время  «Сладкие букеты ».</w:t>
      </w:r>
    </w:p>
    <w:p w:rsidR="00DC0D27" w:rsidRPr="00D036B6" w:rsidRDefault="00DC0D27" w:rsidP="00DC0D27">
      <w:pPr>
        <w:spacing w:line="360" w:lineRule="auto"/>
        <w:rPr>
          <w:rFonts w:ascii="Times New Roman" w:hAnsi="Times New Roman"/>
          <w:b/>
        </w:rPr>
      </w:pPr>
      <w:r w:rsidRPr="00D036B6">
        <w:rPr>
          <w:rFonts w:ascii="Times New Roman" w:hAnsi="Times New Roman"/>
          <w:b/>
        </w:rPr>
        <w:t xml:space="preserve">Автор: </w:t>
      </w:r>
      <w:proofErr w:type="spellStart"/>
      <w:r w:rsidRPr="00D036B6">
        <w:rPr>
          <w:rFonts w:ascii="Times New Roman" w:hAnsi="Times New Roman"/>
          <w:b/>
        </w:rPr>
        <w:t>Вяткина</w:t>
      </w:r>
      <w:proofErr w:type="spellEnd"/>
      <w:r w:rsidRPr="00D036B6">
        <w:rPr>
          <w:rFonts w:ascii="Times New Roman" w:hAnsi="Times New Roman"/>
          <w:b/>
        </w:rPr>
        <w:t xml:space="preserve"> Татьяна Сергеевна</w:t>
      </w:r>
    </w:p>
    <w:p w:rsidR="00DC0D27" w:rsidRPr="00D036B6" w:rsidRDefault="00DC0D27" w:rsidP="00DC0D27">
      <w:pPr>
        <w:pStyle w:val="a4"/>
        <w:spacing w:line="360" w:lineRule="auto"/>
        <w:rPr>
          <w:sz w:val="22"/>
          <w:szCs w:val="22"/>
        </w:rPr>
      </w:pPr>
      <w:r w:rsidRPr="00D036B6">
        <w:rPr>
          <w:sz w:val="22"/>
          <w:szCs w:val="22"/>
        </w:rPr>
        <w:t xml:space="preserve">     Элективный курс во внеурочное время  “ Сладкие букеты ” разработан для учеников 8-9-х классов и рассчитан на 24часов, из них теории - 4часов, практических работ – 12часов, внеклассное мероприятие – 4 часа, подготовка и защита проекта – 4 часа. Программа ориентирована на развитие у  подростков чувства красоты, гармонии, вкуса; развития мелкой моторики и воспитывает стремления к творческому восприятию своего труда и развития у ребят.</w:t>
      </w:r>
    </w:p>
    <w:p w:rsidR="00DC0D27" w:rsidRPr="00D036B6" w:rsidRDefault="00DC0D27" w:rsidP="00DC0D27">
      <w:pPr>
        <w:pStyle w:val="a4"/>
        <w:spacing w:line="360" w:lineRule="auto"/>
        <w:rPr>
          <w:sz w:val="22"/>
          <w:szCs w:val="22"/>
        </w:rPr>
      </w:pPr>
      <w:r w:rsidRPr="00D036B6">
        <w:rPr>
          <w:sz w:val="22"/>
          <w:szCs w:val="22"/>
        </w:rPr>
        <w:t xml:space="preserve">     Данная программа призвана помочь учащимся, имеющим склонности к занятиям ДПИ, реализовать свои природные задатки. Что должно способствовать осознанному выбору профессии.</w:t>
      </w:r>
    </w:p>
    <w:p w:rsidR="00DC0D27" w:rsidRPr="00D036B6" w:rsidRDefault="00DC0D27" w:rsidP="00DC0D27">
      <w:pPr>
        <w:pStyle w:val="a4"/>
        <w:spacing w:line="360" w:lineRule="auto"/>
        <w:rPr>
          <w:sz w:val="22"/>
          <w:szCs w:val="22"/>
        </w:rPr>
      </w:pPr>
      <w:r w:rsidRPr="00D036B6">
        <w:rPr>
          <w:sz w:val="22"/>
          <w:szCs w:val="22"/>
        </w:rPr>
        <w:t xml:space="preserve">     Актуальность программы - это связь искусства с жизнью человека, его роль в повседневном быту. На данный момент пользуются большим спросом изделия эксклюзивные, оригинальные и неповторимые, выполненные индивидуально вручную, украшающие интерьер жилища в праздники.</w:t>
      </w:r>
    </w:p>
    <w:p w:rsidR="00DC0D27" w:rsidRPr="00D036B6" w:rsidRDefault="00DC0D27" w:rsidP="00DC0D27">
      <w:pPr>
        <w:pStyle w:val="a4"/>
        <w:spacing w:line="360" w:lineRule="auto"/>
        <w:rPr>
          <w:sz w:val="22"/>
          <w:szCs w:val="22"/>
        </w:rPr>
      </w:pPr>
      <w:r w:rsidRPr="00D036B6">
        <w:rPr>
          <w:b/>
          <w:bCs/>
          <w:i/>
          <w:iCs/>
          <w:sz w:val="22"/>
          <w:szCs w:val="22"/>
        </w:rPr>
        <w:t xml:space="preserve">     Цель программы</w:t>
      </w:r>
      <w:r w:rsidRPr="00D036B6">
        <w:rPr>
          <w:rStyle w:val="apple-converted-space"/>
          <w:b/>
          <w:bCs/>
          <w:i/>
          <w:iCs/>
          <w:sz w:val="22"/>
          <w:szCs w:val="22"/>
        </w:rPr>
        <w:t> </w:t>
      </w:r>
      <w:r w:rsidRPr="00D036B6">
        <w:rPr>
          <w:sz w:val="22"/>
          <w:szCs w:val="22"/>
        </w:rPr>
        <w:t>– занятия направлены на развитие творческих, интеллектуальных и эстетических способностей учащихся; создание условий для самореализации ученика в творчестве, воплощения в художественной работе собственных неповторимых черт авторской индивидуальности; познакомить с профессиями художника-дизайнера, оформителя, флориста.</w:t>
      </w:r>
    </w:p>
    <w:p w:rsidR="00DC0D27" w:rsidRPr="00D036B6" w:rsidRDefault="00DC0D27" w:rsidP="00DC0D27">
      <w:pPr>
        <w:pStyle w:val="a4"/>
        <w:spacing w:line="360" w:lineRule="auto"/>
        <w:rPr>
          <w:sz w:val="22"/>
          <w:szCs w:val="22"/>
        </w:rPr>
      </w:pPr>
    </w:p>
    <w:p w:rsidR="00DC0D27" w:rsidRPr="00D036B6" w:rsidRDefault="00DC0D27" w:rsidP="00DC0D27">
      <w:pPr>
        <w:pStyle w:val="a4"/>
        <w:spacing w:line="360" w:lineRule="auto"/>
        <w:rPr>
          <w:b/>
          <w:bCs/>
          <w:i/>
          <w:iCs/>
          <w:sz w:val="22"/>
          <w:szCs w:val="22"/>
        </w:rPr>
      </w:pPr>
      <w:r w:rsidRPr="00D036B6">
        <w:rPr>
          <w:b/>
          <w:bCs/>
          <w:i/>
          <w:iCs/>
          <w:sz w:val="22"/>
          <w:szCs w:val="22"/>
        </w:rPr>
        <w:t xml:space="preserve">    Задачи программы:</w:t>
      </w:r>
    </w:p>
    <w:p w:rsidR="00DC0D27" w:rsidRPr="00D036B6" w:rsidRDefault="00DC0D27" w:rsidP="00DC0D27">
      <w:pPr>
        <w:pStyle w:val="a4"/>
        <w:spacing w:line="360" w:lineRule="auto"/>
        <w:rPr>
          <w:b/>
          <w:bCs/>
          <w:i/>
          <w:iCs/>
          <w:sz w:val="22"/>
          <w:szCs w:val="22"/>
        </w:rPr>
      </w:pPr>
      <w:r w:rsidRPr="00D036B6">
        <w:rPr>
          <w:b/>
          <w:bCs/>
          <w:i/>
          <w:iCs/>
          <w:sz w:val="22"/>
          <w:szCs w:val="22"/>
        </w:rPr>
        <w:t xml:space="preserve">   Обучающие:</w:t>
      </w:r>
    </w:p>
    <w:p w:rsidR="00DC0D27" w:rsidRPr="00D036B6" w:rsidRDefault="00DC0D27" w:rsidP="00DC0D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D036B6">
        <w:rPr>
          <w:rFonts w:ascii="Times New Roman" w:hAnsi="Times New Roman"/>
        </w:rPr>
        <w:t xml:space="preserve">ознакомить учащихся с основами знаний в области композиции, формообразования, </w:t>
      </w:r>
      <w:proofErr w:type="spellStart"/>
      <w:r w:rsidRPr="00D036B6">
        <w:rPr>
          <w:rFonts w:ascii="Times New Roman" w:hAnsi="Times New Roman"/>
        </w:rPr>
        <w:t>цветоведения</w:t>
      </w:r>
      <w:proofErr w:type="spellEnd"/>
      <w:r w:rsidRPr="00D036B6">
        <w:rPr>
          <w:rFonts w:ascii="Times New Roman" w:hAnsi="Times New Roman"/>
        </w:rPr>
        <w:t xml:space="preserve"> и декоративно-прикладного искусства,</w:t>
      </w:r>
    </w:p>
    <w:p w:rsidR="00DC0D27" w:rsidRPr="00D036B6" w:rsidRDefault="00DC0D27" w:rsidP="00DC0D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D036B6">
        <w:rPr>
          <w:rFonts w:ascii="Times New Roman" w:hAnsi="Times New Roman"/>
        </w:rPr>
        <w:t>продолжать формировать образное, пространственное мышление и умение выразить свою идею;</w:t>
      </w:r>
    </w:p>
    <w:p w:rsidR="00DC0D27" w:rsidRPr="00D036B6" w:rsidRDefault="00DC0D27" w:rsidP="00DC0D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D036B6">
        <w:rPr>
          <w:rFonts w:ascii="Times New Roman" w:hAnsi="Times New Roman"/>
        </w:rPr>
        <w:t>развивать навыки учебно-исследовательской деятельности;</w:t>
      </w:r>
    </w:p>
    <w:p w:rsidR="00DC0D27" w:rsidRPr="00D036B6" w:rsidRDefault="00DC0D27" w:rsidP="00DC0D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D036B6">
        <w:rPr>
          <w:rFonts w:ascii="Times New Roman" w:hAnsi="Times New Roman"/>
        </w:rPr>
        <w:t>научить ребят самостоятельно работать над проектом.</w:t>
      </w:r>
    </w:p>
    <w:p w:rsidR="00DC0D27" w:rsidRPr="00D036B6" w:rsidRDefault="00DC0D27" w:rsidP="00DC0D27">
      <w:pPr>
        <w:pStyle w:val="a4"/>
        <w:spacing w:line="360" w:lineRule="auto"/>
        <w:rPr>
          <w:sz w:val="22"/>
          <w:szCs w:val="22"/>
        </w:rPr>
      </w:pPr>
      <w:r w:rsidRPr="00D036B6">
        <w:rPr>
          <w:b/>
          <w:bCs/>
          <w:i/>
          <w:iCs/>
          <w:sz w:val="22"/>
          <w:szCs w:val="22"/>
        </w:rPr>
        <w:t xml:space="preserve">   Воспитательные:</w:t>
      </w:r>
    </w:p>
    <w:p w:rsidR="00DC0D27" w:rsidRPr="00D036B6" w:rsidRDefault="00DC0D27" w:rsidP="00DC0D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D036B6">
        <w:rPr>
          <w:rFonts w:ascii="Times New Roman" w:hAnsi="Times New Roman"/>
        </w:rPr>
        <w:t>осуществлять трудовое и эстетическое воспитание школьников;</w:t>
      </w:r>
    </w:p>
    <w:p w:rsidR="00DC0D27" w:rsidRPr="00D036B6" w:rsidRDefault="00DC0D27" w:rsidP="00DC0D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D036B6">
        <w:rPr>
          <w:rFonts w:ascii="Times New Roman" w:hAnsi="Times New Roman"/>
        </w:rPr>
        <w:t>добиться максимальной самостоятельности в творческом процессе.</w:t>
      </w:r>
    </w:p>
    <w:p w:rsidR="00DC0D27" w:rsidRPr="00D036B6" w:rsidRDefault="00DC0D27" w:rsidP="00DC0D27">
      <w:pPr>
        <w:pStyle w:val="a4"/>
        <w:spacing w:line="360" w:lineRule="auto"/>
        <w:rPr>
          <w:b/>
          <w:bCs/>
          <w:i/>
          <w:iCs/>
          <w:sz w:val="22"/>
          <w:szCs w:val="22"/>
        </w:rPr>
      </w:pPr>
    </w:p>
    <w:p w:rsidR="00DC0D27" w:rsidRPr="00D036B6" w:rsidRDefault="00DC0D27" w:rsidP="00DC0D27">
      <w:pPr>
        <w:pStyle w:val="a4"/>
        <w:spacing w:line="360" w:lineRule="auto"/>
        <w:rPr>
          <w:b/>
          <w:bCs/>
          <w:i/>
          <w:iCs/>
          <w:sz w:val="22"/>
          <w:szCs w:val="22"/>
        </w:rPr>
      </w:pPr>
      <w:r w:rsidRPr="00D036B6">
        <w:rPr>
          <w:b/>
          <w:bCs/>
          <w:i/>
          <w:iCs/>
          <w:sz w:val="22"/>
          <w:szCs w:val="22"/>
        </w:rPr>
        <w:lastRenderedPageBreak/>
        <w:t xml:space="preserve">   Развивающие:</w:t>
      </w:r>
    </w:p>
    <w:p w:rsidR="00DC0D27" w:rsidRPr="00D036B6" w:rsidRDefault="00DC0D27" w:rsidP="00DC0D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D036B6">
        <w:rPr>
          <w:rFonts w:ascii="Times New Roman" w:hAnsi="Times New Roman"/>
        </w:rPr>
        <w:t>развивать внимание, память, логическое и абстрактное мышление, пространственное  воображение;</w:t>
      </w:r>
    </w:p>
    <w:p w:rsidR="00DC0D27" w:rsidRPr="00D036B6" w:rsidRDefault="00DC0D27" w:rsidP="00DC0D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D036B6">
        <w:rPr>
          <w:rFonts w:ascii="Times New Roman" w:hAnsi="Times New Roman"/>
        </w:rPr>
        <w:t>развивать мелкую моторику и глазомер;</w:t>
      </w:r>
    </w:p>
    <w:p w:rsidR="00DC0D27" w:rsidRPr="00D036B6" w:rsidRDefault="00DC0D27" w:rsidP="00DC0D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D036B6">
        <w:rPr>
          <w:rFonts w:ascii="Times New Roman" w:hAnsi="Times New Roman"/>
        </w:rPr>
        <w:t>пробуждать любознательность в области народного, декоративно-прикладного искусства;</w:t>
      </w:r>
    </w:p>
    <w:p w:rsidR="00DC0D27" w:rsidRPr="00D036B6" w:rsidRDefault="00DC0D27" w:rsidP="00DC0D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D036B6">
        <w:rPr>
          <w:rFonts w:ascii="Times New Roman" w:hAnsi="Times New Roman"/>
        </w:rPr>
        <w:t>развивать смекалку, изобретательность;</w:t>
      </w:r>
    </w:p>
    <w:p w:rsidR="00DC0D27" w:rsidRPr="00D036B6" w:rsidRDefault="00DC0D27" w:rsidP="00DC0D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D036B6">
        <w:rPr>
          <w:rFonts w:ascii="Times New Roman" w:hAnsi="Times New Roman"/>
        </w:rPr>
        <w:t>формировать творческие способности, духовную  культуру  и эмоциональное отношение к действительности;</w:t>
      </w:r>
    </w:p>
    <w:p w:rsidR="00DC0D27" w:rsidRPr="00D036B6" w:rsidRDefault="00DC0D27" w:rsidP="00DC0D27">
      <w:pPr>
        <w:pStyle w:val="3"/>
        <w:spacing w:after="84" w:line="360" w:lineRule="auto"/>
        <w:rPr>
          <w:rFonts w:ascii="Times New Roman" w:hAnsi="Times New Roman"/>
          <w:color w:val="auto"/>
        </w:rPr>
      </w:pPr>
    </w:p>
    <w:p w:rsidR="00DC0D27" w:rsidRPr="00D036B6" w:rsidRDefault="00DC0D27" w:rsidP="00DC0D27">
      <w:pPr>
        <w:pStyle w:val="3"/>
        <w:spacing w:after="84" w:line="360" w:lineRule="auto"/>
        <w:rPr>
          <w:rFonts w:ascii="Times New Roman" w:hAnsi="Times New Roman"/>
          <w:b w:val="0"/>
          <w:color w:val="auto"/>
        </w:rPr>
      </w:pPr>
      <w:r w:rsidRPr="00D036B6">
        <w:rPr>
          <w:rFonts w:ascii="Times New Roman" w:hAnsi="Times New Roman"/>
          <w:color w:val="auto"/>
        </w:rPr>
        <w:t xml:space="preserve">   </w:t>
      </w:r>
      <w:r w:rsidRPr="00D036B6">
        <w:rPr>
          <w:rFonts w:ascii="Times New Roman" w:hAnsi="Times New Roman"/>
          <w:b w:val="0"/>
          <w:color w:val="auto"/>
        </w:rPr>
        <w:t xml:space="preserve">Таблица 1 Тематическое планирование элективного курса «Сладкие букеты» </w:t>
      </w:r>
    </w:p>
    <w:tbl>
      <w:tblPr>
        <w:tblW w:w="0" w:type="auto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49"/>
        <w:gridCol w:w="4787"/>
        <w:gridCol w:w="2009"/>
        <w:gridCol w:w="2058"/>
      </w:tblGrid>
      <w:tr w:rsidR="00DC0D27" w:rsidRPr="00D036B6" w:rsidTr="00AF2624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036B6">
              <w:rPr>
                <w:rFonts w:ascii="Times New Roman" w:hAnsi="Times New Roman"/>
                <w:b/>
                <w:bCs/>
                <w:i/>
                <w:iCs/>
              </w:rPr>
              <w:t>№</w:t>
            </w:r>
            <w:proofErr w:type="spellStart"/>
            <w:proofErr w:type="gramStart"/>
            <w:r w:rsidRPr="00D036B6">
              <w:rPr>
                <w:rFonts w:ascii="Times New Roman" w:hAnsi="Times New Roman"/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D036B6">
              <w:rPr>
                <w:rFonts w:ascii="Times New Roman" w:hAnsi="Times New Roman"/>
                <w:b/>
                <w:bCs/>
                <w:i/>
                <w:iCs/>
              </w:rPr>
              <w:t>/</w:t>
            </w:r>
            <w:proofErr w:type="spellStart"/>
            <w:r w:rsidRPr="00D036B6">
              <w:rPr>
                <w:rFonts w:ascii="Times New Roman" w:hAnsi="Times New Roman"/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036B6">
              <w:rPr>
                <w:rFonts w:ascii="Times New Roman" w:hAnsi="Times New Roman"/>
                <w:b/>
                <w:bCs/>
                <w:i/>
                <w:iCs/>
              </w:rPr>
              <w:t>Название раздела или темы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036B6">
              <w:rPr>
                <w:rFonts w:ascii="Times New Roman" w:hAnsi="Times New Roman"/>
                <w:b/>
                <w:i/>
              </w:rPr>
              <w:t>Занятия.</w:t>
            </w:r>
          </w:p>
        </w:tc>
      </w:tr>
      <w:tr w:rsidR="00DC0D27" w:rsidRPr="00D036B6" w:rsidTr="00AF2624">
        <w:trPr>
          <w:trHeight w:val="712"/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036B6">
              <w:rPr>
                <w:rFonts w:ascii="Times New Roman" w:hAnsi="Times New Roman"/>
                <w:b/>
                <w:bCs/>
                <w:i/>
              </w:rPr>
              <w:t>Теоретическое занятие</w:t>
            </w:r>
          </w:p>
        </w:tc>
        <w:tc>
          <w:tcPr>
            <w:tcW w:w="20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036B6">
              <w:rPr>
                <w:rFonts w:ascii="Times New Roman" w:hAnsi="Times New Roman"/>
                <w:b/>
                <w:bCs/>
                <w:i/>
              </w:rPr>
              <w:t>Практическое занятие</w:t>
            </w:r>
          </w:p>
        </w:tc>
      </w:tr>
      <w:tr w:rsidR="00DC0D27" w:rsidRPr="00D036B6" w:rsidTr="00AF26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 xml:space="preserve">История конфет. </w:t>
            </w:r>
          </w:p>
        </w:tc>
        <w:tc>
          <w:tcPr>
            <w:tcW w:w="19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0,5</w:t>
            </w:r>
          </w:p>
        </w:tc>
        <w:tc>
          <w:tcPr>
            <w:tcW w:w="20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C0D27" w:rsidRPr="00D036B6" w:rsidTr="00AF26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Материалы и инструменты. Знакомство с техникой безопасности при работе с основными инструментами.</w:t>
            </w:r>
          </w:p>
        </w:tc>
        <w:tc>
          <w:tcPr>
            <w:tcW w:w="19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0,5</w:t>
            </w:r>
          </w:p>
        </w:tc>
        <w:tc>
          <w:tcPr>
            <w:tcW w:w="20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C0D27" w:rsidRPr="00D036B6" w:rsidTr="00AF26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Основные приемы работы. Способы  крепления на примере конфет «Трюфель» и «Вечерний звон» </w:t>
            </w:r>
          </w:p>
        </w:tc>
        <w:tc>
          <w:tcPr>
            <w:tcW w:w="19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1</w:t>
            </w:r>
          </w:p>
        </w:tc>
        <w:tc>
          <w:tcPr>
            <w:tcW w:w="20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C0D27" w:rsidRPr="00D036B6" w:rsidTr="00AF2624">
        <w:trPr>
          <w:trHeight w:val="2279"/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Возможные конфигурации букетов. Основные принципы составления композиций.</w:t>
            </w:r>
          </w:p>
        </w:tc>
        <w:tc>
          <w:tcPr>
            <w:tcW w:w="19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1</w:t>
            </w:r>
          </w:p>
        </w:tc>
        <w:tc>
          <w:tcPr>
            <w:tcW w:w="20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C0D27" w:rsidRPr="00D036B6" w:rsidTr="00AF2624">
        <w:trPr>
          <w:trHeight w:val="37"/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5.  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D036B6">
              <w:rPr>
                <w:rFonts w:ascii="Times New Roman" w:hAnsi="Times New Roman"/>
              </w:rPr>
              <w:t xml:space="preserve">Создание </w:t>
            </w:r>
            <w:hyperlink r:id="rId5" w:history="1">
              <w:r w:rsidRPr="00D036B6">
                <w:rPr>
                  <w:rFonts w:ascii="Times New Roman" w:eastAsia="Times New Roman" w:hAnsi="Times New Roman"/>
                  <w:bCs/>
                  <w:kern w:val="36"/>
                  <w:lang w:eastAsia="ru-RU"/>
                </w:rPr>
                <w:t xml:space="preserve">вспомогательных декоративных </w:t>
              </w:r>
              <w:proofErr w:type="gramStart"/>
              <w:r w:rsidRPr="00D036B6">
                <w:rPr>
                  <w:rFonts w:ascii="Times New Roman" w:eastAsia="Times New Roman" w:hAnsi="Times New Roman"/>
                  <w:bCs/>
                  <w:kern w:val="36"/>
                  <w:lang w:eastAsia="ru-RU"/>
                </w:rPr>
                <w:t>материал</w:t>
              </w:r>
            </w:hyperlink>
            <w:r w:rsidRPr="00D036B6">
              <w:rPr>
                <w:rFonts w:ascii="Times New Roman" w:hAnsi="Times New Roman"/>
              </w:rPr>
              <w:t>ов</w:t>
            </w:r>
            <w:proofErr w:type="gramEnd"/>
          </w:p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AF2624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1</w:t>
            </w:r>
          </w:p>
        </w:tc>
      </w:tr>
      <w:tr w:rsidR="00DC0D27" w:rsidRPr="00D036B6" w:rsidTr="00AF2624">
        <w:trPr>
          <w:trHeight w:val="37"/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8F4CD7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8F4CD7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Изготовление мини композиции для детского праздника.</w:t>
            </w:r>
          </w:p>
        </w:tc>
        <w:tc>
          <w:tcPr>
            <w:tcW w:w="19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8F4CD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8F4CD7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3</w:t>
            </w:r>
          </w:p>
        </w:tc>
      </w:tr>
      <w:tr w:rsidR="00DC0D27" w:rsidRPr="00D036B6" w:rsidTr="00AF2624">
        <w:trPr>
          <w:trHeight w:val="37"/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C74FBF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7.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C74FBF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Изготовление композиции ко дню всех влюбленных.</w:t>
            </w:r>
          </w:p>
        </w:tc>
        <w:tc>
          <w:tcPr>
            <w:tcW w:w="19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C74FB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C74FBF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3</w:t>
            </w:r>
          </w:p>
        </w:tc>
      </w:tr>
      <w:tr w:rsidR="00DC0D27" w:rsidRPr="00D036B6" w:rsidTr="00AF2624">
        <w:trPr>
          <w:trHeight w:val="37"/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Экскурсия на кондитерскую фабрике «Красная звезда»</w:t>
            </w:r>
          </w:p>
        </w:tc>
        <w:tc>
          <w:tcPr>
            <w:tcW w:w="19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2</w:t>
            </w:r>
          </w:p>
        </w:tc>
      </w:tr>
      <w:tr w:rsidR="00DC0D27" w:rsidRPr="00D036B6" w:rsidTr="00AF2624">
        <w:trPr>
          <w:trHeight w:val="37"/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9.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Изготовление букета «8марта».</w:t>
            </w:r>
          </w:p>
        </w:tc>
        <w:tc>
          <w:tcPr>
            <w:tcW w:w="19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3</w:t>
            </w:r>
          </w:p>
        </w:tc>
      </w:tr>
      <w:tr w:rsidR="00DC0D27" w:rsidRPr="00D036B6" w:rsidTr="00AF2624">
        <w:trPr>
          <w:trHeight w:val="37"/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Декорирование подарка.</w:t>
            </w:r>
          </w:p>
        </w:tc>
        <w:tc>
          <w:tcPr>
            <w:tcW w:w="19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3</w:t>
            </w:r>
          </w:p>
        </w:tc>
      </w:tr>
      <w:tr w:rsidR="00DC0D27" w:rsidRPr="00D036B6" w:rsidTr="00AF2624">
        <w:trPr>
          <w:trHeight w:val="37"/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Мастер- класс флориста</w:t>
            </w:r>
          </w:p>
        </w:tc>
        <w:tc>
          <w:tcPr>
            <w:tcW w:w="19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2</w:t>
            </w:r>
          </w:p>
        </w:tc>
      </w:tr>
      <w:tr w:rsidR="00DC0D27" w:rsidRPr="00D036B6" w:rsidTr="00AF2624">
        <w:trPr>
          <w:trHeight w:val="37"/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13.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Выбор темы, создание эскиза, изготовление проекта</w:t>
            </w:r>
          </w:p>
        </w:tc>
        <w:tc>
          <w:tcPr>
            <w:tcW w:w="19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3</w:t>
            </w:r>
          </w:p>
        </w:tc>
      </w:tr>
      <w:tr w:rsidR="00DC0D27" w:rsidRPr="00D036B6" w:rsidTr="00AF2624">
        <w:trPr>
          <w:trHeight w:val="37"/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14.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Защита проектов.</w:t>
            </w:r>
          </w:p>
        </w:tc>
        <w:tc>
          <w:tcPr>
            <w:tcW w:w="19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1</w:t>
            </w:r>
          </w:p>
        </w:tc>
        <w:tc>
          <w:tcPr>
            <w:tcW w:w="20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C0D27" w:rsidRPr="00D036B6" w:rsidTr="00AF2624">
        <w:trPr>
          <w:trHeight w:val="37"/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DC0D27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D036B6">
              <w:rPr>
                <w:rFonts w:ascii="Times New Roman" w:hAnsi="Times New Roman"/>
              </w:rPr>
              <w:t>Итого</w:t>
            </w:r>
            <w:r w:rsidRPr="00D036B6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19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20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C0D27" w:rsidRPr="00D036B6" w:rsidRDefault="00DC0D27" w:rsidP="00434339">
            <w:pPr>
              <w:spacing w:line="360" w:lineRule="auto"/>
              <w:rPr>
                <w:rFonts w:ascii="Times New Roman" w:hAnsi="Times New Roman"/>
              </w:rPr>
            </w:pPr>
            <w:r w:rsidRPr="00D036B6">
              <w:rPr>
                <w:rFonts w:ascii="Times New Roman" w:hAnsi="Times New Roman"/>
              </w:rPr>
              <w:t>20</w:t>
            </w:r>
          </w:p>
        </w:tc>
      </w:tr>
    </w:tbl>
    <w:p w:rsidR="00DC0D27" w:rsidRPr="00D036B6" w:rsidRDefault="00DC0D27" w:rsidP="00DC0D27">
      <w:pPr>
        <w:spacing w:line="360" w:lineRule="auto"/>
        <w:rPr>
          <w:rFonts w:ascii="Times New Roman" w:hAnsi="Times New Roman"/>
          <w:lang w:val="en-US"/>
        </w:rPr>
      </w:pPr>
    </w:p>
    <w:sectPr w:rsidR="00DC0D27" w:rsidRPr="00D036B6" w:rsidSect="0051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W Repor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RTF_Num 18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482"/>
      </w:pPr>
    </w:lvl>
    <w:lvl w:ilvl="2">
      <w:start w:val="1"/>
      <w:numFmt w:val="decimal"/>
      <w:lvlText w:val="%1.%2.%3."/>
      <w:lvlJc w:val="left"/>
      <w:pPr>
        <w:tabs>
          <w:tab w:val="num" w:pos="1684"/>
        </w:tabs>
        <w:ind w:left="1684" w:hanging="720"/>
      </w:pPr>
    </w:lvl>
    <w:lvl w:ilvl="3">
      <w:start w:val="1"/>
      <w:numFmt w:val="decimal"/>
      <w:lvlText w:val="%1.%2.%3.%4."/>
      <w:lvlJc w:val="left"/>
      <w:pPr>
        <w:tabs>
          <w:tab w:val="num" w:pos="2642"/>
        </w:tabs>
        <w:ind w:left="2642" w:hanging="958"/>
      </w:pPr>
    </w:lvl>
    <w:lvl w:ilvl="4">
      <w:start w:val="1"/>
      <w:numFmt w:val="decimal"/>
      <w:lvlText w:val="(%5)"/>
      <w:lvlJc w:val="left"/>
      <w:pPr>
        <w:tabs>
          <w:tab w:val="num" w:pos="3362"/>
        </w:tabs>
        <w:ind w:left="3362" w:hanging="720"/>
      </w:pPr>
    </w:lvl>
    <w:lvl w:ilvl="5">
      <w:start w:val="1"/>
      <w:numFmt w:val="lowerLetter"/>
      <w:lvlText w:val="(%6)"/>
      <w:lvlJc w:val="left"/>
      <w:pPr>
        <w:tabs>
          <w:tab w:val="num" w:pos="4082"/>
        </w:tabs>
        <w:ind w:left="4082" w:hanging="720"/>
      </w:pPr>
    </w:lvl>
    <w:lvl w:ilvl="6">
      <w:start w:val="1"/>
      <w:numFmt w:val="lowerRoman"/>
      <w:lvlText w:val="(%7)"/>
      <w:lvlJc w:val="left"/>
      <w:pPr>
        <w:tabs>
          <w:tab w:val="num" w:pos="4802"/>
        </w:tabs>
        <w:ind w:left="4802" w:hanging="720"/>
      </w:pPr>
    </w:lvl>
    <w:lvl w:ilvl="7">
      <w:start w:val="1"/>
      <w:numFmt w:val="lowerLetter"/>
      <w:lvlText w:val="(%8)"/>
      <w:lvlJc w:val="left"/>
      <w:pPr>
        <w:tabs>
          <w:tab w:val="num" w:pos="5522"/>
        </w:tabs>
        <w:ind w:left="5522" w:hanging="720"/>
      </w:pPr>
    </w:lvl>
    <w:lvl w:ilvl="8">
      <w:start w:val="1"/>
      <w:numFmt w:val="lowerRoman"/>
      <w:lvlText w:val="(%9)"/>
      <w:lvlJc w:val="left"/>
      <w:pPr>
        <w:tabs>
          <w:tab w:val="num" w:pos="6242"/>
        </w:tabs>
        <w:ind w:left="6242" w:hanging="720"/>
      </w:pPr>
    </w:lvl>
  </w:abstractNum>
  <w:abstractNum w:abstractNumId="1">
    <w:nsid w:val="00000003"/>
    <w:multiLevelType w:val="singleLevel"/>
    <w:tmpl w:val="00000003"/>
    <w:name w:val="RTF_Num 20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Symbol"/>
      </w:rPr>
    </w:lvl>
  </w:abstractNum>
  <w:abstractNum w:abstractNumId="2">
    <w:nsid w:val="030E523C"/>
    <w:multiLevelType w:val="multilevel"/>
    <w:tmpl w:val="296E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1FE6"/>
    <w:multiLevelType w:val="hybridMultilevel"/>
    <w:tmpl w:val="1A8E2800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53553F"/>
    <w:multiLevelType w:val="multilevel"/>
    <w:tmpl w:val="26FE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B6667"/>
    <w:multiLevelType w:val="multilevel"/>
    <w:tmpl w:val="98FC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EE1073"/>
    <w:multiLevelType w:val="hybridMultilevel"/>
    <w:tmpl w:val="B06814CA"/>
    <w:lvl w:ilvl="0" w:tplc="0ACC7AD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72231D6"/>
    <w:multiLevelType w:val="singleLevel"/>
    <w:tmpl w:val="A80C6A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8">
    <w:nsid w:val="497A1935"/>
    <w:multiLevelType w:val="hybridMultilevel"/>
    <w:tmpl w:val="8758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16387"/>
    <w:multiLevelType w:val="hybridMultilevel"/>
    <w:tmpl w:val="15D04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D903F4"/>
    <w:multiLevelType w:val="hybridMultilevel"/>
    <w:tmpl w:val="B324F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35CBE"/>
    <w:multiLevelType w:val="multilevel"/>
    <w:tmpl w:val="6554A2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2160"/>
      </w:pPr>
      <w:rPr>
        <w:rFonts w:hint="default"/>
      </w:rPr>
    </w:lvl>
  </w:abstractNum>
  <w:abstractNum w:abstractNumId="12">
    <w:nsid w:val="65C21E2D"/>
    <w:multiLevelType w:val="hybridMultilevel"/>
    <w:tmpl w:val="BC1050C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8530EEC"/>
    <w:multiLevelType w:val="hybridMultilevel"/>
    <w:tmpl w:val="52FA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65813"/>
    <w:multiLevelType w:val="multilevel"/>
    <w:tmpl w:val="694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67772E"/>
    <w:multiLevelType w:val="hybridMultilevel"/>
    <w:tmpl w:val="BDC83CE6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6">
    <w:nsid w:val="74B770F1"/>
    <w:multiLevelType w:val="hybridMultilevel"/>
    <w:tmpl w:val="23B64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76D11"/>
    <w:multiLevelType w:val="multilevel"/>
    <w:tmpl w:val="0ECC04B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A762D"/>
    <w:multiLevelType w:val="hybridMultilevel"/>
    <w:tmpl w:val="F22AF0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7324C"/>
    <w:multiLevelType w:val="singleLevel"/>
    <w:tmpl w:val="808CF7AE"/>
    <w:lvl w:ilvl="0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1"/>
  </w:num>
  <w:num w:numId="5">
    <w:abstractNumId w:val="18"/>
  </w:num>
  <w:num w:numId="6">
    <w:abstractNumId w:val="13"/>
  </w:num>
  <w:num w:numId="7">
    <w:abstractNumId w:val="10"/>
  </w:num>
  <w:num w:numId="8">
    <w:abstractNumId w:val="3"/>
  </w:num>
  <w:num w:numId="9">
    <w:abstractNumId w:val="8"/>
  </w:num>
  <w:num w:numId="10">
    <w:abstractNumId w:val="16"/>
  </w:num>
  <w:num w:numId="11">
    <w:abstractNumId w:val="19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0"/>
  </w:num>
  <w:num w:numId="17">
    <w:abstractNumId w:val="1"/>
  </w:num>
  <w:num w:numId="18">
    <w:abstractNumId w:val="14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C0D27"/>
    <w:rsid w:val="000661C0"/>
    <w:rsid w:val="00226FDF"/>
    <w:rsid w:val="005141B8"/>
    <w:rsid w:val="007F1A2C"/>
    <w:rsid w:val="00BB6143"/>
    <w:rsid w:val="00D036B6"/>
    <w:rsid w:val="00DC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D27"/>
    <w:rPr>
      <w:rFonts w:ascii="Calibri" w:eastAsia="Calibri" w:hAnsi="Calibri" w:cs="Times New Roman"/>
    </w:rPr>
  </w:style>
  <w:style w:type="paragraph" w:styleId="1">
    <w:name w:val="heading 1"/>
    <w:basedOn w:val="a0"/>
    <w:link w:val="10"/>
    <w:uiPriority w:val="9"/>
    <w:qFormat/>
    <w:rsid w:val="00DC0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DC0D2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C0D2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unhideWhenUsed/>
    <w:qFormat/>
    <w:rsid w:val="00DC0D2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qFormat/>
    <w:rsid w:val="00DC0D2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C0D27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0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DC0D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DC0D2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rsid w:val="00DC0D2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rsid w:val="00DC0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DC0D27"/>
    <w:rPr>
      <w:rFonts w:ascii="Cambria" w:eastAsia="Times New Roman" w:hAnsi="Cambria" w:cs="Times New Roman"/>
    </w:rPr>
  </w:style>
  <w:style w:type="paragraph" w:styleId="a4">
    <w:name w:val="Normal (Web)"/>
    <w:basedOn w:val="a0"/>
    <w:uiPriority w:val="99"/>
    <w:unhideWhenUsed/>
    <w:rsid w:val="00DC0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DC0D27"/>
  </w:style>
  <w:style w:type="character" w:styleId="a5">
    <w:name w:val="Hyperlink"/>
    <w:basedOn w:val="a1"/>
    <w:uiPriority w:val="99"/>
    <w:unhideWhenUsed/>
    <w:rsid w:val="00DC0D27"/>
    <w:rPr>
      <w:color w:val="0000FF"/>
      <w:u w:val="single"/>
    </w:rPr>
  </w:style>
  <w:style w:type="character" w:styleId="a6">
    <w:name w:val="Strong"/>
    <w:basedOn w:val="a1"/>
    <w:uiPriority w:val="22"/>
    <w:qFormat/>
    <w:rsid w:val="00DC0D27"/>
    <w:rPr>
      <w:b/>
      <w:bCs/>
    </w:rPr>
  </w:style>
  <w:style w:type="character" w:styleId="a7">
    <w:name w:val="Emphasis"/>
    <w:basedOn w:val="a1"/>
    <w:uiPriority w:val="20"/>
    <w:qFormat/>
    <w:rsid w:val="00DC0D27"/>
    <w:rPr>
      <w:i/>
      <w:iCs/>
    </w:rPr>
  </w:style>
  <w:style w:type="paragraph" w:styleId="a8">
    <w:name w:val="Balloon Text"/>
    <w:basedOn w:val="a0"/>
    <w:link w:val="a9"/>
    <w:uiPriority w:val="99"/>
    <w:semiHidden/>
    <w:unhideWhenUsed/>
    <w:rsid w:val="00DC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C0D27"/>
    <w:rPr>
      <w:rFonts w:ascii="Tahoma" w:eastAsia="Calibri" w:hAnsi="Tahoma" w:cs="Tahoma"/>
      <w:sz w:val="16"/>
      <w:szCs w:val="16"/>
    </w:rPr>
  </w:style>
  <w:style w:type="table" w:styleId="aa">
    <w:name w:val="Table Grid"/>
    <w:basedOn w:val="a2"/>
    <w:uiPriority w:val="59"/>
    <w:rsid w:val="00DC0D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DC0D27"/>
  </w:style>
  <w:style w:type="paragraph" w:styleId="ab">
    <w:name w:val="header"/>
    <w:basedOn w:val="a0"/>
    <w:link w:val="ac"/>
    <w:uiPriority w:val="99"/>
    <w:unhideWhenUsed/>
    <w:rsid w:val="00DC0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0D27"/>
    <w:rPr>
      <w:rFonts w:ascii="Calibri" w:eastAsia="Calibri" w:hAnsi="Calibri" w:cs="Times New Roman"/>
    </w:rPr>
  </w:style>
  <w:style w:type="paragraph" w:styleId="ad">
    <w:name w:val="footer"/>
    <w:basedOn w:val="a0"/>
    <w:link w:val="ae"/>
    <w:uiPriority w:val="99"/>
    <w:unhideWhenUsed/>
    <w:rsid w:val="00DC0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0D27"/>
    <w:rPr>
      <w:rFonts w:ascii="Calibri" w:eastAsia="Calibri" w:hAnsi="Calibri" w:cs="Times New Roman"/>
    </w:rPr>
  </w:style>
  <w:style w:type="character" w:styleId="af">
    <w:name w:val="FollowedHyperlink"/>
    <w:basedOn w:val="a1"/>
    <w:uiPriority w:val="99"/>
    <w:semiHidden/>
    <w:unhideWhenUsed/>
    <w:rsid w:val="00DC0D27"/>
    <w:rPr>
      <w:color w:val="800080"/>
      <w:u w:val="single"/>
    </w:rPr>
  </w:style>
  <w:style w:type="paragraph" w:styleId="HTML">
    <w:name w:val="HTML Preformatted"/>
    <w:basedOn w:val="a0"/>
    <w:link w:val="HTML0"/>
    <w:uiPriority w:val="99"/>
    <w:unhideWhenUsed/>
    <w:rsid w:val="00DC0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C0D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DC0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0"/>
    <w:rsid w:val="00DC0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DC0D27"/>
  </w:style>
  <w:style w:type="character" w:customStyle="1" w:styleId="c7">
    <w:name w:val="c7"/>
    <w:basedOn w:val="a1"/>
    <w:rsid w:val="00DC0D27"/>
  </w:style>
  <w:style w:type="paragraph" w:customStyle="1" w:styleId="c5">
    <w:name w:val="c5"/>
    <w:basedOn w:val="a0"/>
    <w:rsid w:val="00DC0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0"/>
    <w:rsid w:val="00DC0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1"/>
    <w:rsid w:val="00DC0D27"/>
  </w:style>
  <w:style w:type="paragraph" w:customStyle="1" w:styleId="c4">
    <w:name w:val="c4"/>
    <w:basedOn w:val="a0"/>
    <w:rsid w:val="00DC0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0"/>
    <w:rsid w:val="00DC0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0"/>
    <w:rsid w:val="00DC0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0"/>
    <w:rsid w:val="00DC0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0"/>
    <w:rsid w:val="00DC0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DC0D27"/>
    <w:pPr>
      <w:ind w:left="720"/>
      <w:contextualSpacing/>
    </w:pPr>
  </w:style>
  <w:style w:type="character" w:styleId="af1">
    <w:name w:val="line number"/>
    <w:basedOn w:val="a1"/>
    <w:uiPriority w:val="99"/>
    <w:semiHidden/>
    <w:unhideWhenUsed/>
    <w:rsid w:val="00DC0D27"/>
  </w:style>
  <w:style w:type="paragraph" w:styleId="af2">
    <w:name w:val="No Spacing"/>
    <w:link w:val="af3"/>
    <w:uiPriority w:val="1"/>
    <w:qFormat/>
    <w:rsid w:val="00DC0D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basedOn w:val="a1"/>
    <w:link w:val="af2"/>
    <w:uiPriority w:val="1"/>
    <w:rsid w:val="00DC0D27"/>
    <w:rPr>
      <w:rFonts w:ascii="Calibri" w:eastAsia="Times New Roman" w:hAnsi="Calibri" w:cs="Times New Roman"/>
    </w:rPr>
  </w:style>
  <w:style w:type="paragraph" w:styleId="af4">
    <w:name w:val="Title"/>
    <w:basedOn w:val="a0"/>
    <w:next w:val="a0"/>
    <w:link w:val="af5"/>
    <w:qFormat/>
    <w:rsid w:val="00DC0D2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5">
    <w:name w:val="Название Знак"/>
    <w:basedOn w:val="a1"/>
    <w:link w:val="af4"/>
    <w:rsid w:val="00DC0D2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6">
    <w:name w:val="footnote reference"/>
    <w:basedOn w:val="a1"/>
    <w:uiPriority w:val="99"/>
    <w:rsid w:val="00DC0D27"/>
    <w:rPr>
      <w:vertAlign w:val="superscript"/>
    </w:rPr>
  </w:style>
  <w:style w:type="paragraph" w:customStyle="1" w:styleId="-1">
    <w:name w:val="ВТБ - 1"/>
    <w:basedOn w:val="a0"/>
    <w:link w:val="-10"/>
    <w:qFormat/>
    <w:rsid w:val="00DC0D27"/>
    <w:pPr>
      <w:pageBreakBefore/>
      <w:spacing w:before="120" w:after="120" w:line="240" w:lineRule="auto"/>
      <w:ind w:right="360"/>
    </w:pPr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-10">
    <w:name w:val="ВТБ - 1 Знак"/>
    <w:basedOn w:val="a1"/>
    <w:link w:val="-1"/>
    <w:rsid w:val="00DC0D27"/>
    <w:rPr>
      <w:rFonts w:ascii="Arial" w:eastAsia="Times New Roman" w:hAnsi="Arial" w:cs="Arial"/>
      <w:b/>
      <w:sz w:val="28"/>
      <w:szCs w:val="24"/>
      <w:lang w:eastAsia="ru-RU"/>
    </w:rPr>
  </w:style>
  <w:style w:type="paragraph" w:customStyle="1" w:styleId="a">
    <w:name w:val="Достижение"/>
    <w:next w:val="af0"/>
    <w:autoRedefine/>
    <w:rsid w:val="00DC0D27"/>
    <w:pPr>
      <w:numPr>
        <w:numId w:val="12"/>
      </w:numPr>
      <w:spacing w:after="6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аголовок раздела"/>
    <w:basedOn w:val="a0"/>
    <w:next w:val="a0"/>
    <w:autoRedefine/>
    <w:rsid w:val="00DC0D2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/>
      <w:b/>
      <w:spacing w:val="-10"/>
      <w:sz w:val="20"/>
      <w:szCs w:val="20"/>
    </w:rPr>
  </w:style>
  <w:style w:type="paragraph" w:styleId="af8">
    <w:name w:val="Body Text"/>
    <w:basedOn w:val="a0"/>
    <w:link w:val="af9"/>
    <w:uiPriority w:val="99"/>
    <w:semiHidden/>
    <w:unhideWhenUsed/>
    <w:rsid w:val="00DC0D27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DC0D27"/>
    <w:rPr>
      <w:rFonts w:ascii="Calibri" w:eastAsia="Calibri" w:hAnsi="Calibri" w:cs="Times New Roman"/>
    </w:rPr>
  </w:style>
  <w:style w:type="paragraph" w:customStyle="1" w:styleId="afa">
    <w:name w:val="Название должности"/>
    <w:next w:val="a"/>
    <w:rsid w:val="00DC0D27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paragraph" w:customStyle="1" w:styleId="afb">
    <w:name w:val="Цель"/>
    <w:basedOn w:val="a0"/>
    <w:next w:val="af8"/>
    <w:rsid w:val="00DC0D27"/>
    <w:pPr>
      <w:spacing w:before="220" w:after="220" w:line="220" w:lineRule="atLeast"/>
    </w:pPr>
    <w:rPr>
      <w:rFonts w:ascii="Times New Roman" w:eastAsia="Times New Roman" w:hAnsi="Times New Roman"/>
      <w:sz w:val="20"/>
      <w:szCs w:val="20"/>
    </w:rPr>
  </w:style>
  <w:style w:type="paragraph" w:styleId="afc">
    <w:name w:val="Plain Text"/>
    <w:basedOn w:val="a0"/>
    <w:link w:val="afd"/>
    <w:semiHidden/>
    <w:rsid w:val="00DC0D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semiHidden/>
    <w:rsid w:val="00DC0D2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EStyleFont8">
    <w:name w:val="PEStyleFont8"/>
    <w:basedOn w:val="a1"/>
    <w:rsid w:val="00DC0D27"/>
    <w:rPr>
      <w:rFonts w:ascii="PEW Report" w:hAnsi="PEW Report"/>
      <w:spacing w:val="0"/>
      <w:position w:val="0"/>
      <w:sz w:val="16"/>
      <w:u w:val="none"/>
    </w:rPr>
  </w:style>
  <w:style w:type="character" w:customStyle="1" w:styleId="PEStyleFont6">
    <w:name w:val="PEStyleFont6"/>
    <w:basedOn w:val="a1"/>
    <w:rsid w:val="00DC0D27"/>
    <w:rPr>
      <w:rFonts w:ascii="PEW Report" w:hAnsi="PEW Report"/>
      <w:b/>
      <w:spacing w:val="0"/>
      <w:position w:val="0"/>
      <w:sz w:val="16"/>
      <w:u w:val="none"/>
    </w:rPr>
  </w:style>
  <w:style w:type="character" w:customStyle="1" w:styleId="PEStyleFont7">
    <w:name w:val="PEStyleFont7"/>
    <w:basedOn w:val="a1"/>
    <w:rsid w:val="00DC0D27"/>
    <w:rPr>
      <w:rFonts w:ascii="PEW Report" w:hAnsi="PEW Report"/>
      <w:b/>
      <w:spacing w:val="0"/>
      <w:position w:val="0"/>
      <w:sz w:val="16"/>
      <w:u w:val="none"/>
    </w:rPr>
  </w:style>
  <w:style w:type="paragraph" w:customStyle="1" w:styleId="afe">
    <w:name w:val="Таблицы (моноширинный)"/>
    <w:basedOn w:val="a0"/>
    <w:next w:val="a0"/>
    <w:uiPriority w:val="99"/>
    <w:rsid w:val="00DC0D2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DC0D27"/>
    <w:pPr>
      <w:tabs>
        <w:tab w:val="left" w:pos="1134"/>
      </w:tabs>
      <w:suppressAutoHyphens/>
      <w:ind w:firstLine="567"/>
      <w:jc w:val="both"/>
    </w:pPr>
    <w:rPr>
      <w:rFonts w:cs="Calibri"/>
      <w:sz w:val="28"/>
      <w:szCs w:val="28"/>
      <w:lang w:eastAsia="ar-SA"/>
    </w:rPr>
  </w:style>
  <w:style w:type="paragraph" w:customStyle="1" w:styleId="31">
    <w:name w:val="Основной текст 31"/>
    <w:basedOn w:val="a0"/>
    <w:rsid w:val="00DC0D27"/>
    <w:pPr>
      <w:tabs>
        <w:tab w:val="left" w:pos="363"/>
      </w:tabs>
      <w:suppressAutoHyphens/>
      <w:jc w:val="both"/>
    </w:pPr>
    <w:rPr>
      <w:rFonts w:cs="Calibri"/>
      <w:sz w:val="28"/>
      <w:szCs w:val="28"/>
      <w:lang w:eastAsia="ar-SA"/>
    </w:rPr>
  </w:style>
  <w:style w:type="paragraph" w:styleId="aff">
    <w:name w:val="caption"/>
    <w:basedOn w:val="a0"/>
    <w:next w:val="a0"/>
    <w:uiPriority w:val="35"/>
    <w:unhideWhenUsed/>
    <w:qFormat/>
    <w:rsid w:val="00DC0D27"/>
    <w:rPr>
      <w:b/>
      <w:bCs/>
      <w:sz w:val="20"/>
      <w:szCs w:val="20"/>
    </w:rPr>
  </w:style>
  <w:style w:type="paragraph" w:styleId="aff0">
    <w:name w:val="endnote text"/>
    <w:basedOn w:val="a0"/>
    <w:link w:val="aff1"/>
    <w:uiPriority w:val="99"/>
    <w:semiHidden/>
    <w:unhideWhenUsed/>
    <w:rsid w:val="00DC0D27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DC0D27"/>
    <w:rPr>
      <w:rFonts w:ascii="Calibri" w:eastAsia="Calibri" w:hAnsi="Calibri" w:cs="Times New Roman"/>
      <w:sz w:val="20"/>
      <w:szCs w:val="20"/>
    </w:rPr>
  </w:style>
  <w:style w:type="character" w:styleId="aff2">
    <w:name w:val="endnote reference"/>
    <w:basedOn w:val="a1"/>
    <w:uiPriority w:val="99"/>
    <w:semiHidden/>
    <w:unhideWhenUsed/>
    <w:rsid w:val="00DC0D27"/>
    <w:rPr>
      <w:vertAlign w:val="superscript"/>
    </w:rPr>
  </w:style>
  <w:style w:type="paragraph" w:styleId="aff3">
    <w:name w:val="footnote text"/>
    <w:basedOn w:val="a0"/>
    <w:link w:val="aff4"/>
    <w:uiPriority w:val="99"/>
    <w:semiHidden/>
    <w:unhideWhenUsed/>
    <w:rsid w:val="00DC0D27"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C0D27"/>
    <w:rPr>
      <w:rFonts w:ascii="Calibri" w:eastAsia="Calibri" w:hAnsi="Calibri" w:cs="Times New Roman"/>
      <w:sz w:val="20"/>
      <w:szCs w:val="20"/>
    </w:rPr>
  </w:style>
  <w:style w:type="character" w:styleId="HTML1">
    <w:name w:val="HTML Cite"/>
    <w:basedOn w:val="a1"/>
    <w:uiPriority w:val="99"/>
    <w:semiHidden/>
    <w:unhideWhenUsed/>
    <w:rsid w:val="00DC0D27"/>
    <w:rPr>
      <w:i/>
      <w:iCs/>
    </w:rPr>
  </w:style>
  <w:style w:type="paragraph" w:styleId="aff5">
    <w:name w:val="Document Map"/>
    <w:basedOn w:val="a0"/>
    <w:link w:val="aff6"/>
    <w:uiPriority w:val="99"/>
    <w:semiHidden/>
    <w:unhideWhenUsed/>
    <w:rsid w:val="00DC0D27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DC0D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perco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468</Words>
  <Characters>2674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2012-12-11T16:15:00Z</dcterms:created>
  <dcterms:modified xsi:type="dcterms:W3CDTF">2012-12-11T16:31:00Z</dcterms:modified>
</cp:coreProperties>
</file>