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25" w:rsidRPr="00B77DA1" w:rsidRDefault="00724125" w:rsidP="00531789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="004054E0"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4054E0"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</w:p>
    <w:p w:rsidR="00724125" w:rsidRPr="00B77DA1" w:rsidRDefault="00724125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Повышение качества профессиональной деятельности</w:t>
      </w:r>
      <w:r w:rsidR="00531789"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054E0" w:rsidRPr="00B77DA1" w:rsidRDefault="00724125" w:rsidP="005317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С</w:t>
      </w:r>
      <w:r w:rsidR="004054E0" w:rsidRPr="00B77DA1">
        <w:rPr>
          <w:rFonts w:ascii="Times New Roman" w:hAnsi="Times New Roman" w:cs="Times New Roman"/>
          <w:sz w:val="28"/>
          <w:szCs w:val="28"/>
        </w:rPr>
        <w:t>правка.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Профессиональная квалификация является интегральным образованием, включающим в себя профессиональный опыт, мотивацию, личностные качества и другие профессиональные характеристики. Она непосредственно влияет на качество и результативность деятельности работника, обеспечивает готовность и способность выполнения различных профессиональных задач.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Щебетина В.Г. прошла следующие курсы повышения квалификации: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- В  2009г. курсы повышения квалификации в ГОУ ДПО «Саратовский институт повышения квалификации и переподготовки работников образования» по программе </w:t>
      </w:r>
      <w:r w:rsidRPr="00B77DA1">
        <w:rPr>
          <w:rFonts w:ascii="Times New Roman" w:hAnsi="Times New Roman" w:cs="Times New Roman"/>
          <w:b/>
          <w:sz w:val="28"/>
          <w:szCs w:val="28"/>
        </w:rPr>
        <w:t>«Инженерная графика, черчение и основы дизайна в рамках предмета «Технология»</w:t>
      </w:r>
      <w:r w:rsidRPr="00B77DA1">
        <w:rPr>
          <w:rFonts w:ascii="Times New Roman" w:hAnsi="Times New Roman" w:cs="Times New Roman"/>
          <w:sz w:val="28"/>
          <w:szCs w:val="28"/>
        </w:rPr>
        <w:t xml:space="preserve"> при организации предпрофильной подготовки и профильного обучения» (с использованием дистанционных образовательных технологий) в объёме 72 часов. (см. Приложение К4П1)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- В 2012г. курсы повышения квалификации в ГАОУ ДПО «Саратовский институт повышения квалификации и переподготовки работников образования» по ДПОП  </w:t>
      </w:r>
      <w:r w:rsidRPr="00B77DA1">
        <w:rPr>
          <w:rFonts w:ascii="Times New Roman" w:hAnsi="Times New Roman" w:cs="Times New Roman"/>
          <w:b/>
          <w:sz w:val="28"/>
          <w:szCs w:val="28"/>
        </w:rPr>
        <w:t>«Реализация федерального государственного образовательного стандарта основного общего образования средствами учебного предмета «Технология»</w:t>
      </w:r>
      <w:r w:rsidRPr="00B77DA1">
        <w:rPr>
          <w:rFonts w:ascii="Times New Roman" w:hAnsi="Times New Roman" w:cs="Times New Roman"/>
          <w:sz w:val="28"/>
          <w:szCs w:val="28"/>
        </w:rPr>
        <w:t xml:space="preserve"> в объёме 112 часов (см. Приложение К4П1)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Щеб</w:t>
      </w:r>
      <w:r w:rsidR="00724125" w:rsidRPr="00B77DA1">
        <w:rPr>
          <w:rFonts w:ascii="Times New Roman" w:hAnsi="Times New Roman" w:cs="Times New Roman"/>
          <w:sz w:val="28"/>
          <w:szCs w:val="28"/>
        </w:rPr>
        <w:t xml:space="preserve">етина В.Г. старается постоянно </w:t>
      </w:r>
      <w:r w:rsidRPr="00B77DA1">
        <w:rPr>
          <w:rFonts w:ascii="Times New Roman" w:hAnsi="Times New Roman" w:cs="Times New Roman"/>
          <w:sz w:val="28"/>
          <w:szCs w:val="28"/>
        </w:rPr>
        <w:t>совершенствовать  своё педагогическое мастерство и предоставлять  на обсуждение свои работы, а так же делится своими работами в качестве помощи с коллегами в сети Интернет.</w:t>
      </w:r>
    </w:p>
    <w:p w:rsidR="00724125" w:rsidRPr="00B77DA1" w:rsidRDefault="00724125" w:rsidP="0053178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724125" w:rsidRPr="00B77DA1" w:rsidRDefault="00724125" w:rsidP="0053178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125" w:rsidRPr="00B77DA1" w:rsidRDefault="00724125" w:rsidP="0072412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B7EA8" w:rsidRPr="00B77DA1" w:rsidRDefault="005B7EA8" w:rsidP="0072412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B7EA8" w:rsidRPr="00B77DA1" w:rsidRDefault="005B7EA8" w:rsidP="0072412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B7EA8" w:rsidRPr="00B77DA1" w:rsidRDefault="005B7EA8" w:rsidP="0072412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B7EA8" w:rsidRPr="00B77DA1" w:rsidRDefault="005B7EA8" w:rsidP="0072412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2587D" w:rsidRPr="00B77DA1" w:rsidRDefault="0002587D" w:rsidP="00724125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1789" w:rsidRPr="00B77DA1" w:rsidRDefault="00531789" w:rsidP="00724125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1789" w:rsidRPr="00B77DA1" w:rsidRDefault="00531789" w:rsidP="00724125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1789" w:rsidRPr="00B77DA1" w:rsidRDefault="00531789" w:rsidP="00724125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1789" w:rsidRPr="00B77DA1" w:rsidRDefault="00531789" w:rsidP="00724125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1789" w:rsidRPr="00B77DA1" w:rsidRDefault="00531789" w:rsidP="00724125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4125" w:rsidRPr="00B77DA1" w:rsidRDefault="00724125" w:rsidP="00724125">
      <w:pPr>
        <w:spacing w:after="0"/>
        <w:jc w:val="right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32"/>
          <w:szCs w:val="28"/>
        </w:rPr>
        <w:lastRenderedPageBreak/>
        <w:t>К4.П2.</w:t>
      </w:r>
    </w:p>
    <w:p w:rsidR="00724125" w:rsidRPr="00B77DA1" w:rsidRDefault="00724125" w:rsidP="0002587D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32"/>
          <w:szCs w:val="28"/>
        </w:rPr>
        <w:t>Участие в исследовательской деятельности</w:t>
      </w:r>
      <w:r w:rsidR="00531789" w:rsidRPr="00B77DA1">
        <w:rPr>
          <w:rFonts w:ascii="Times New Roman" w:hAnsi="Times New Roman" w:cs="Times New Roman"/>
          <w:b/>
          <w:bCs/>
          <w:iCs/>
          <w:sz w:val="32"/>
          <w:szCs w:val="28"/>
        </w:rPr>
        <w:t>.</w:t>
      </w:r>
    </w:p>
    <w:p w:rsidR="00724125" w:rsidRPr="00B77DA1" w:rsidRDefault="00724125" w:rsidP="0002587D">
      <w:pPr>
        <w:spacing w:after="0"/>
        <w:ind w:firstLine="567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54E0" w:rsidRPr="00B77DA1" w:rsidRDefault="0002587D" w:rsidP="0053178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С</w:t>
      </w:r>
      <w:r w:rsidR="004054E0" w:rsidRPr="00B77DA1">
        <w:rPr>
          <w:rFonts w:ascii="Times New Roman" w:hAnsi="Times New Roman" w:cs="Times New Roman"/>
          <w:sz w:val="28"/>
          <w:szCs w:val="28"/>
        </w:rPr>
        <w:t>правка.</w:t>
      </w:r>
    </w:p>
    <w:p w:rsidR="00FD5CEE" w:rsidRPr="00B77DA1" w:rsidRDefault="004054E0" w:rsidP="00531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Несколько лет Щебетина В</w:t>
      </w:r>
      <w:r w:rsidR="0002587D" w:rsidRPr="00B77DA1">
        <w:rPr>
          <w:rFonts w:ascii="Times New Roman" w:hAnsi="Times New Roman" w:cs="Times New Roman"/>
          <w:sz w:val="28"/>
          <w:szCs w:val="28"/>
        </w:rPr>
        <w:t xml:space="preserve">ера Геннадьевна </w:t>
      </w:r>
      <w:r w:rsidR="005B7EA8" w:rsidRPr="00B77DA1">
        <w:rPr>
          <w:rFonts w:ascii="Times New Roman" w:hAnsi="Times New Roman" w:cs="Times New Roman"/>
          <w:sz w:val="28"/>
          <w:szCs w:val="28"/>
        </w:rPr>
        <w:t>ра</w:t>
      </w:r>
      <w:r w:rsidR="00FD5CEE" w:rsidRPr="00B77DA1">
        <w:rPr>
          <w:rFonts w:ascii="Times New Roman" w:hAnsi="Times New Roman" w:cs="Times New Roman"/>
          <w:sz w:val="28"/>
          <w:szCs w:val="28"/>
        </w:rPr>
        <w:t>ботает над темой самообразования</w:t>
      </w:r>
      <w:r w:rsidR="00531789"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="00FD5CEE" w:rsidRPr="00B77DA1">
        <w:rPr>
          <w:rFonts w:ascii="Times New Roman" w:hAnsi="Times New Roman" w:cs="Times New Roman"/>
          <w:sz w:val="28"/>
          <w:szCs w:val="28"/>
        </w:rPr>
        <w:t>«Проектно исследовательская деятельность на уроках технологии»</w:t>
      </w:r>
      <w:r w:rsidRPr="00B77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CEE" w:rsidRPr="00B77DA1" w:rsidRDefault="00FD5CEE" w:rsidP="00531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Щебетина В.Г делится накопленным опытом с коллегами, выступает на семинарах </w:t>
      </w:r>
      <w:r w:rsidR="0002587D" w:rsidRPr="00B77DA1">
        <w:rPr>
          <w:rFonts w:ascii="Times New Roman" w:hAnsi="Times New Roman" w:cs="Times New Roman"/>
          <w:sz w:val="28"/>
          <w:szCs w:val="28"/>
        </w:rPr>
        <w:t xml:space="preserve">и методических объединениях </w:t>
      </w:r>
      <w:r w:rsidRPr="00B77DA1">
        <w:rPr>
          <w:rFonts w:ascii="Times New Roman" w:hAnsi="Times New Roman" w:cs="Times New Roman"/>
          <w:sz w:val="28"/>
          <w:szCs w:val="28"/>
        </w:rPr>
        <w:t>по исследуемой теме:</w:t>
      </w:r>
    </w:p>
    <w:p w:rsidR="00FD5CEE" w:rsidRPr="00B77DA1" w:rsidRDefault="00FD5CEE" w:rsidP="00531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61"/>
        <w:gridCol w:w="2416"/>
        <w:gridCol w:w="1499"/>
        <w:gridCol w:w="3262"/>
        <w:gridCol w:w="2295"/>
      </w:tblGrid>
      <w:tr w:rsidR="005B7EA8" w:rsidRPr="00B77DA1" w:rsidTr="0002587D">
        <w:trPr>
          <w:trHeight w:val="832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5CEE" w:rsidRPr="00B77DA1" w:rsidRDefault="00314EE9" w:rsidP="00314EE9">
            <w:pPr>
              <w:pStyle w:val="a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5CEE" w:rsidRPr="00B77DA1" w:rsidRDefault="00314EE9" w:rsidP="00314EE9">
            <w:pPr>
              <w:pStyle w:val="a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5CEE" w:rsidRPr="00B77D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Уровень трансляции опыта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Форма трансляции опыта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B7EA8" w:rsidRPr="00B77DA1" w:rsidTr="0002587D">
        <w:trPr>
          <w:trHeight w:val="2194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CEE" w:rsidRPr="00B77DA1" w:rsidRDefault="00FD5CEE" w:rsidP="00314EE9">
            <w:pPr>
              <w:pStyle w:val="af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СарИПКиПРО Областной семинар «Проектирование технологической подготовки школьников в соответствии с современными требованиями»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 «Возвращение на круги своя»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7 апреля 2009г.</w:t>
            </w:r>
          </w:p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B7EA8" w:rsidRPr="00B77DA1" w:rsidTr="0002587D">
        <w:trPr>
          <w:trHeight w:val="73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CEE" w:rsidRPr="00B77DA1" w:rsidRDefault="00FD5CEE" w:rsidP="00314EE9">
            <w:pPr>
              <w:pStyle w:val="af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технологии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«Особенности метода исследовательских проектов»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2 февраля 2011г.</w:t>
            </w:r>
          </w:p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CEE" w:rsidRPr="00B77DA1" w:rsidTr="00314EE9">
        <w:trPr>
          <w:trHeight w:val="910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5CEE" w:rsidRPr="00B77DA1" w:rsidRDefault="00FD5CEE" w:rsidP="00314EE9">
            <w:pPr>
              <w:pStyle w:val="af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РМО учителей технологии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4EE9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«Исследовательская деятельность на уроках технологии»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FD5CEE" w:rsidRPr="00B77DA1" w:rsidRDefault="00FD5CEE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15 марта 2012г.</w:t>
            </w:r>
          </w:p>
        </w:tc>
      </w:tr>
      <w:tr w:rsidR="00314EE9" w:rsidRPr="00B77DA1" w:rsidTr="0026455A">
        <w:trPr>
          <w:trHeight w:val="364"/>
        </w:trPr>
        <w:tc>
          <w:tcPr>
            <w:tcW w:w="3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EE9" w:rsidRPr="00B77DA1" w:rsidRDefault="00314EE9" w:rsidP="00314EE9">
            <w:pPr>
              <w:pStyle w:val="af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EE9" w:rsidRPr="00B77DA1" w:rsidRDefault="00314EE9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участие в подготовке и участии учащихся в </w:t>
            </w:r>
            <w:r w:rsidRPr="00B77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научно-практической конференции школьников «От школьного порога к профессиональной карьере»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E9" w:rsidRPr="00B77DA1" w:rsidRDefault="00314EE9" w:rsidP="00314EE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Сертификат 2011г.</w:t>
            </w:r>
          </w:p>
          <w:p w:rsidR="00314EE9" w:rsidRPr="00B77DA1" w:rsidRDefault="00314EE9" w:rsidP="00531789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FD5CEE" w:rsidRPr="00B77DA1" w:rsidRDefault="00FD5CEE" w:rsidP="00531789">
      <w:pPr>
        <w:pStyle w:val="ac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4E0" w:rsidRPr="00B77DA1" w:rsidRDefault="004054E0" w:rsidP="00531789">
      <w:pPr>
        <w:pStyle w:val="ac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Достоинство исследовательского проекта состоит в том, что он развивает мышление, дает возможность самостоятельного поиска и дает ученику радость открытия. </w:t>
      </w:r>
    </w:p>
    <w:p w:rsidR="004054E0" w:rsidRPr="00B77DA1" w:rsidRDefault="004054E0" w:rsidP="00531789">
      <w:pPr>
        <w:pStyle w:val="ac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Изменяется роль учителя в обучении: он в большей степени становится не передатчиком знаний, а партнером в обучении. Учитель, руководитель </w:t>
      </w:r>
      <w:r w:rsidRPr="00B77DA1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работы, включен в исследование поставленной проблемы на равных условиях с учеником и одновременно обучает его методике проведения эксперимента. </w:t>
      </w:r>
    </w:p>
    <w:p w:rsidR="004054E0" w:rsidRPr="00B77DA1" w:rsidRDefault="004054E0" w:rsidP="00531789">
      <w:pPr>
        <w:pStyle w:val="ac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Это дает возможность учителю более широко проявить творческие способности не только в педагогическом проектировании, но и в роли исследователя, так как невозможно передать опыт той деятельности, которую не освоил сам.</w:t>
      </w:r>
      <w:r w:rsidRPr="00B77DA1">
        <w:rPr>
          <w:rFonts w:ascii="Times New Roman" w:hAnsi="Times New Roman" w:cs="Times New Roman"/>
          <w:sz w:val="28"/>
          <w:szCs w:val="28"/>
        </w:rPr>
        <w:br/>
        <w:t xml:space="preserve">               Исследовательская работа подросткам интересна, им нравится обдумывать, обобщать, искать новое в привычном</w:t>
      </w:r>
      <w:r w:rsidR="005B7EA8" w:rsidRPr="00B77DA1">
        <w:rPr>
          <w:rFonts w:ascii="Times New Roman" w:hAnsi="Times New Roman" w:cs="Times New Roman"/>
          <w:sz w:val="28"/>
          <w:szCs w:val="28"/>
        </w:rPr>
        <w:t xml:space="preserve"> и</w:t>
      </w:r>
      <w:r w:rsidRPr="00B77DA1">
        <w:rPr>
          <w:rFonts w:ascii="Times New Roman" w:hAnsi="Times New Roman" w:cs="Times New Roman"/>
          <w:sz w:val="28"/>
          <w:szCs w:val="28"/>
        </w:rPr>
        <w:t xml:space="preserve"> давно забытом. В этом возрасте, отмечают психологи, школьников привлекают самостоятельные формы занятий на уроках, возможность самому строить свою познавательную деятельность на уроке и за пределами школы. Это делает учеников взрослыми и самостоятельными в собственных глазах и мнений товарищей. Щебетина В.Г. вместе с учениками работала над исследовательскими проектами по созданию коллекций одежды, а так же её театрализованном представлении.  В межаттестационный период было подготовлено несколько таких коллекций с которыми учащиеся выступали на конкурсах </w:t>
      </w:r>
      <w:r w:rsidR="00724125" w:rsidRPr="00B77DA1">
        <w:rPr>
          <w:rFonts w:ascii="Times New Roman" w:hAnsi="Times New Roman" w:cs="Times New Roman"/>
          <w:sz w:val="28"/>
          <w:szCs w:val="28"/>
        </w:rPr>
        <w:t xml:space="preserve">и мероприятиях </w:t>
      </w:r>
      <w:r w:rsidRPr="00B77DA1">
        <w:rPr>
          <w:rFonts w:ascii="Times New Roman" w:hAnsi="Times New Roman" w:cs="Times New Roman"/>
          <w:sz w:val="28"/>
          <w:szCs w:val="28"/>
        </w:rPr>
        <w:t>разного уровня и награждены почётными грамотами</w:t>
      </w:r>
      <w:r w:rsidR="00AB01C8" w:rsidRPr="00B77DA1">
        <w:rPr>
          <w:rFonts w:ascii="Times New Roman" w:hAnsi="Times New Roman" w:cs="Times New Roman"/>
          <w:sz w:val="28"/>
          <w:szCs w:val="28"/>
        </w:rPr>
        <w:t xml:space="preserve"> и дипломами</w:t>
      </w:r>
      <w:r w:rsidRPr="00B77DA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406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27"/>
        <w:gridCol w:w="2405"/>
        <w:gridCol w:w="2116"/>
        <w:gridCol w:w="838"/>
        <w:gridCol w:w="1449"/>
      </w:tblGrid>
      <w:tr w:rsidR="005B7EA8" w:rsidRPr="00B77DA1" w:rsidTr="008A0C34">
        <w:trPr>
          <w:trHeight w:val="1012"/>
        </w:trPr>
        <w:tc>
          <w:tcPr>
            <w:tcW w:w="3627" w:type="dxa"/>
            <w:tcBorders>
              <w:bottom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уровень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обучающегося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исследовательская проектная деятельность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:rsidR="004054E0" w:rsidRPr="00B77DA1" w:rsidRDefault="008A0C34" w:rsidP="002302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</w:t>
            </w:r>
          </w:p>
        </w:tc>
      </w:tr>
      <w:tr w:rsidR="005B7EA8" w:rsidRPr="00B77DA1" w:rsidTr="008A0C34">
        <w:trPr>
          <w:trHeight w:val="322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Районный конкурс по технологии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Славнова А.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Живова Ю.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Киреева Ю.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Короткова Ю.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Рыдаева О.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Харитонова И.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Ерощенко Ю.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Фитилёва В.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Болдырев А.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Проект «Возвращение на круги своя»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A0C34" w:rsidRPr="00B77D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054E0" w:rsidRPr="00B77DA1" w:rsidRDefault="004054E0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Диплом за 3 место</w:t>
            </w:r>
          </w:p>
        </w:tc>
      </w:tr>
      <w:tr w:rsidR="00230205" w:rsidRPr="00B77DA1" w:rsidTr="008A0C34">
        <w:trPr>
          <w:trHeight w:val="231"/>
        </w:trPr>
        <w:tc>
          <w:tcPr>
            <w:tcW w:w="3627" w:type="dxa"/>
            <w:tcBorders>
              <w:top w:val="single" w:sz="4" w:space="0" w:color="auto"/>
              <w:bottom w:val="single" w:sz="4" w:space="0" w:color="auto"/>
            </w:tcBorders>
          </w:tcPr>
          <w:p w:rsidR="00230205" w:rsidRPr="00B77DA1" w:rsidRDefault="008A0C34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по технологии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Танкова И.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8 класс Исследовательс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проект «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Жевательная резинка. </w:t>
            </w:r>
            <w:r w:rsidR="008A0C34" w:rsidRPr="00B77DA1">
              <w:rPr>
                <w:rFonts w:ascii="Times New Roman" w:hAnsi="Times New Roman" w:cs="Times New Roman"/>
                <w:sz w:val="28"/>
                <w:szCs w:val="28"/>
              </w:rPr>
              <w:t>Жевать или не жевать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A0C34" w:rsidRPr="00B77DA1" w:rsidRDefault="008A0C34" w:rsidP="008A0C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230205" w:rsidRPr="00B77DA1" w:rsidRDefault="008A0C34" w:rsidP="008A0C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30205" w:rsidRPr="00B77DA1" w:rsidTr="008A0C34">
        <w:trPr>
          <w:trHeight w:val="1877"/>
        </w:trPr>
        <w:tc>
          <w:tcPr>
            <w:tcW w:w="3627" w:type="dxa"/>
            <w:tcBorders>
              <w:top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научно-практическая конференция «Путь к успеху»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Танкова И.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«Компьютерная зависимость»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14EE9" w:rsidRPr="00B77DA1" w:rsidTr="008A0C34">
        <w:trPr>
          <w:trHeight w:val="353"/>
        </w:trPr>
        <w:tc>
          <w:tcPr>
            <w:tcW w:w="3627" w:type="dxa"/>
            <w:tcBorders>
              <w:top w:val="single" w:sz="4" w:space="0" w:color="auto"/>
            </w:tcBorders>
          </w:tcPr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="00230205"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 технологии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Бабич А.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Тайкова В.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Самошенкова А.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Панкратова А.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Глазунова К.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Бузмакова А.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Воробьёва А.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Богатырёва Н.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Дашаева М.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Манахова М.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right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 вчера, сегодня, завтра»</w:t>
            </w:r>
          </w:p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314EE9" w:rsidRPr="00B77DA1" w:rsidRDefault="00314EE9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0205" w:rsidRPr="00B77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230205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314EE9" w:rsidRPr="00B77DA1" w:rsidRDefault="00230205" w:rsidP="002302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4054E0" w:rsidRPr="00B77DA1" w:rsidRDefault="004054E0" w:rsidP="00531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559D" w:rsidRPr="00B77DA1" w:rsidRDefault="00BB559D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259" w:rsidRPr="00B77DA1" w:rsidRDefault="001A5259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259" w:rsidRPr="00B77DA1" w:rsidRDefault="001A5259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259" w:rsidRPr="00B77DA1" w:rsidRDefault="001A5259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259" w:rsidRPr="00B77DA1" w:rsidRDefault="001A5259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259" w:rsidRPr="00B77DA1" w:rsidRDefault="001A5259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259" w:rsidRPr="00B77DA1" w:rsidRDefault="001A5259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0A00" w:rsidRPr="00B77DA1" w:rsidRDefault="00320A00" w:rsidP="003F4622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</w:t>
      </w:r>
      <w:r w:rsidR="004054E0"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4054E0"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</w:p>
    <w:p w:rsidR="004054E0" w:rsidRPr="00B77DA1" w:rsidRDefault="004054E0" w:rsidP="003F462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Участие в опытно-экспериментальной деятельности</w:t>
      </w:r>
    </w:p>
    <w:p w:rsidR="002C7E97" w:rsidRPr="00B77DA1" w:rsidRDefault="002C7E97" w:rsidP="003F462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4622" w:rsidRPr="00B77DA1" w:rsidRDefault="002C7E97" w:rsidP="001E51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Щебетина Вера Геннадьевна </w:t>
      </w:r>
      <w:r w:rsidR="003F4622" w:rsidRPr="00B77DA1">
        <w:rPr>
          <w:rFonts w:ascii="Times New Roman" w:hAnsi="Times New Roman" w:cs="Times New Roman"/>
          <w:sz w:val="28"/>
          <w:szCs w:val="28"/>
        </w:rPr>
        <w:t xml:space="preserve">участвовала </w:t>
      </w:r>
      <w:r w:rsidRPr="00B77DA1">
        <w:rPr>
          <w:rFonts w:ascii="Times New Roman" w:hAnsi="Times New Roman" w:cs="Times New Roman"/>
          <w:sz w:val="28"/>
          <w:szCs w:val="28"/>
        </w:rPr>
        <w:t>в</w:t>
      </w:r>
      <w:r w:rsidRPr="00B77DA1">
        <w:rPr>
          <w:rFonts w:ascii="Times New Roman" w:hAnsi="Times New Roman" w:cs="Times New Roman"/>
          <w:bCs/>
          <w:iCs/>
          <w:sz w:val="28"/>
          <w:szCs w:val="28"/>
        </w:rPr>
        <w:t xml:space="preserve"> опытно-экспериментальной деятельности</w:t>
      </w:r>
      <w:r w:rsidR="003F4622" w:rsidRPr="00B77DA1">
        <w:rPr>
          <w:rFonts w:ascii="Times New Roman" w:hAnsi="Times New Roman" w:cs="Times New Roman"/>
          <w:bCs/>
          <w:iCs/>
          <w:sz w:val="28"/>
          <w:szCs w:val="28"/>
        </w:rPr>
        <w:t xml:space="preserve"> в 5-6 классах по</w:t>
      </w:r>
      <w:r w:rsidR="003F4622" w:rsidRPr="00B77DA1">
        <w:rPr>
          <w:rFonts w:ascii="Times New Roman" w:hAnsi="Times New Roman" w:cs="Times New Roman"/>
          <w:sz w:val="28"/>
          <w:szCs w:val="28"/>
        </w:rPr>
        <w:t xml:space="preserve"> теме опыта: «Декоративно-прикладное искусство как способ развития творческих способностей учащихся» </w:t>
      </w:r>
    </w:p>
    <w:p w:rsidR="003F4622" w:rsidRPr="00B77DA1" w:rsidRDefault="003F4622" w:rsidP="001E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 (См. Приложение К4.П3.)</w:t>
      </w:r>
    </w:p>
    <w:p w:rsidR="003F4622" w:rsidRPr="00B77DA1" w:rsidRDefault="003F4622" w:rsidP="001E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190" w:rsidRPr="00B77DA1" w:rsidRDefault="003F4622" w:rsidP="003F4622">
      <w:pPr>
        <w:pStyle w:val="1"/>
        <w:spacing w:before="0" w:after="120"/>
        <w:ind w:left="426" w:hanging="37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7DA1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Результативность опыта:</w:t>
      </w:r>
    </w:p>
    <w:p w:rsidR="00414190" w:rsidRPr="00B77DA1" w:rsidRDefault="00414190" w:rsidP="003F4622">
      <w:pPr>
        <w:pStyle w:val="1"/>
        <w:spacing w:before="0"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7DA1">
        <w:rPr>
          <w:rFonts w:ascii="Times New Roman" w:hAnsi="Times New Roman" w:cs="Times New Roman"/>
          <w:color w:val="auto"/>
          <w:sz w:val="28"/>
          <w:szCs w:val="28"/>
        </w:rPr>
        <w:t>Показатели качества знаний за два года</w:t>
      </w:r>
    </w:p>
    <w:p w:rsidR="00414190" w:rsidRPr="00B77DA1" w:rsidRDefault="00414190" w:rsidP="003F4622">
      <w:pPr>
        <w:spacing w:after="0"/>
        <w:rPr>
          <w:b/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3"/>
        <w:gridCol w:w="3686"/>
        <w:gridCol w:w="2607"/>
      </w:tblGrid>
      <w:tr w:rsidR="00414190" w:rsidRPr="00B77DA1" w:rsidTr="00414190">
        <w:trPr>
          <w:jc w:val="center"/>
        </w:trPr>
        <w:tc>
          <w:tcPr>
            <w:tcW w:w="3063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>Учебный год</w:t>
            </w:r>
          </w:p>
        </w:tc>
        <w:tc>
          <w:tcPr>
            <w:tcW w:w="3686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 xml:space="preserve">2009-2010 </w:t>
            </w:r>
          </w:p>
        </w:tc>
        <w:tc>
          <w:tcPr>
            <w:tcW w:w="2607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 xml:space="preserve">2010-2011 </w:t>
            </w:r>
          </w:p>
        </w:tc>
      </w:tr>
      <w:tr w:rsidR="00414190" w:rsidRPr="00B77DA1" w:rsidTr="00414190">
        <w:trPr>
          <w:jc w:val="center"/>
        </w:trPr>
        <w:tc>
          <w:tcPr>
            <w:tcW w:w="3063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3686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2607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>5,6</w:t>
            </w:r>
          </w:p>
        </w:tc>
      </w:tr>
      <w:tr w:rsidR="00414190" w:rsidRPr="00B77DA1" w:rsidTr="00414190">
        <w:trPr>
          <w:jc w:val="center"/>
        </w:trPr>
        <w:tc>
          <w:tcPr>
            <w:tcW w:w="3063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>Качество знаний</w:t>
            </w:r>
          </w:p>
        </w:tc>
        <w:tc>
          <w:tcPr>
            <w:tcW w:w="3686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>98,5%</w:t>
            </w:r>
          </w:p>
        </w:tc>
        <w:tc>
          <w:tcPr>
            <w:tcW w:w="2607" w:type="dxa"/>
          </w:tcPr>
          <w:p w:rsidR="00414190" w:rsidRPr="00B77DA1" w:rsidRDefault="00414190" w:rsidP="003F4622">
            <w:pPr>
              <w:pStyle w:val="af"/>
              <w:jc w:val="center"/>
              <w:rPr>
                <w:rFonts w:ascii="Times New Roman" w:hAnsi="Times New Roman" w:cs="Times New Roman"/>
                <w:sz w:val="28"/>
              </w:rPr>
            </w:pPr>
            <w:r w:rsidRPr="00B77DA1"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414190" w:rsidRPr="00B77DA1" w:rsidRDefault="00414190" w:rsidP="003F4622">
      <w:pPr>
        <w:spacing w:after="0"/>
        <w:jc w:val="center"/>
        <w:rPr>
          <w:sz w:val="24"/>
          <w:szCs w:val="24"/>
        </w:rPr>
      </w:pPr>
      <w:r w:rsidRPr="00B77DA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81375" cy="225171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4190" w:rsidRPr="00B77DA1" w:rsidRDefault="00414190" w:rsidP="003F4622">
      <w:pPr>
        <w:spacing w:after="0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414190" w:rsidRPr="00B77DA1" w:rsidRDefault="00414190" w:rsidP="003F4622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414190" w:rsidRPr="00B77DA1" w:rsidRDefault="00414190" w:rsidP="003F4622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1E510B" w:rsidRPr="00B77DA1" w:rsidRDefault="001E510B" w:rsidP="003F4622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</w:p>
    <w:p w:rsidR="00414190" w:rsidRPr="00B77DA1" w:rsidRDefault="003F4622" w:rsidP="001E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Исходя из опыта учащиеся </w:t>
      </w:r>
      <w:r w:rsidR="001E510B" w:rsidRPr="00B77DA1">
        <w:rPr>
          <w:rFonts w:ascii="Times New Roman" w:hAnsi="Times New Roman" w:cs="Times New Roman"/>
          <w:sz w:val="28"/>
          <w:szCs w:val="28"/>
        </w:rPr>
        <w:t xml:space="preserve">добиваются положительных результатов </w:t>
      </w:r>
      <w:r w:rsidRPr="00B77DA1">
        <w:rPr>
          <w:rFonts w:ascii="Times New Roman" w:hAnsi="Times New Roman" w:cs="Times New Roman"/>
          <w:sz w:val="28"/>
          <w:szCs w:val="28"/>
        </w:rPr>
        <w:t xml:space="preserve"> в конкурсах</w:t>
      </w:r>
    </w:p>
    <w:p w:rsidR="00414190" w:rsidRPr="00B77DA1" w:rsidRDefault="00414190" w:rsidP="001E51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В 2011 году в районном конкурсе</w:t>
      </w:r>
      <w:r w:rsidR="001E510B" w:rsidRPr="00B77DA1">
        <w:rPr>
          <w:rFonts w:ascii="Times New Roman" w:hAnsi="Times New Roman" w:cs="Times New Roman"/>
          <w:sz w:val="28"/>
          <w:szCs w:val="28"/>
        </w:rPr>
        <w:t xml:space="preserve"> проектов по технологии</w:t>
      </w:r>
      <w:r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Pr="00B77DA1">
        <w:rPr>
          <w:rFonts w:ascii="Times New Roman" w:hAnsi="Times New Roman" w:cs="Times New Roman"/>
          <w:sz w:val="28"/>
          <w:szCs w:val="28"/>
        </w:rPr>
        <w:t>«Дело мастера боится»</w:t>
      </w:r>
      <w:r w:rsidRPr="00B77DA1">
        <w:rPr>
          <w:rFonts w:ascii="Times New Roman" w:hAnsi="Times New Roman" w:cs="Times New Roman"/>
          <w:sz w:val="28"/>
          <w:szCs w:val="28"/>
        </w:rPr>
        <w:t xml:space="preserve"> Ерёмина Ольга за работу </w:t>
      </w:r>
      <w:r w:rsidRPr="00B77DA1">
        <w:rPr>
          <w:rFonts w:ascii="Times New Roman" w:hAnsi="Times New Roman" w:cs="Times New Roman"/>
          <w:sz w:val="28"/>
          <w:szCs w:val="28"/>
        </w:rPr>
        <w:t>«Модный халатик»</w:t>
      </w:r>
      <w:r w:rsidRPr="00B77DA1">
        <w:rPr>
          <w:rFonts w:ascii="Times New Roman" w:hAnsi="Times New Roman" w:cs="Times New Roman"/>
          <w:sz w:val="28"/>
          <w:szCs w:val="28"/>
        </w:rPr>
        <w:t xml:space="preserve"> заняла </w:t>
      </w:r>
      <w:r w:rsidRPr="00B77DA1">
        <w:rPr>
          <w:rFonts w:ascii="Times New Roman" w:hAnsi="Times New Roman" w:cs="Times New Roman"/>
          <w:sz w:val="28"/>
          <w:szCs w:val="28"/>
        </w:rPr>
        <w:t>I место</w:t>
      </w:r>
      <w:r w:rsidRPr="00B77DA1">
        <w:rPr>
          <w:rFonts w:ascii="Times New Roman" w:hAnsi="Times New Roman" w:cs="Times New Roman"/>
          <w:sz w:val="28"/>
          <w:szCs w:val="28"/>
        </w:rPr>
        <w:t>; Пяткина Ольга за работу</w:t>
      </w:r>
      <w:r w:rsidR="003F4622"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Pr="00B77DA1">
        <w:rPr>
          <w:rFonts w:ascii="Times New Roman" w:hAnsi="Times New Roman" w:cs="Times New Roman"/>
          <w:sz w:val="28"/>
          <w:szCs w:val="28"/>
        </w:rPr>
        <w:t>«Джинсовый зайчик»</w:t>
      </w:r>
      <w:r w:rsidRPr="00B77DA1">
        <w:rPr>
          <w:rFonts w:ascii="Times New Roman" w:hAnsi="Times New Roman" w:cs="Times New Roman"/>
          <w:sz w:val="28"/>
          <w:szCs w:val="28"/>
        </w:rPr>
        <w:t xml:space="preserve"> заняла </w:t>
      </w:r>
      <w:r w:rsidRPr="00B77DA1">
        <w:rPr>
          <w:rFonts w:ascii="Times New Roman" w:hAnsi="Times New Roman" w:cs="Times New Roman"/>
          <w:sz w:val="28"/>
          <w:szCs w:val="28"/>
        </w:rPr>
        <w:t>II место</w:t>
      </w:r>
      <w:r w:rsidR="003F4622" w:rsidRPr="00B77DA1">
        <w:rPr>
          <w:rFonts w:ascii="Times New Roman" w:hAnsi="Times New Roman" w:cs="Times New Roman"/>
          <w:sz w:val="28"/>
          <w:szCs w:val="28"/>
        </w:rPr>
        <w:t>.</w:t>
      </w:r>
      <w:r w:rsidRPr="00B7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10B" w:rsidRPr="00B77DA1" w:rsidRDefault="001E510B" w:rsidP="001E5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bCs/>
          <w:sz w:val="28"/>
          <w:szCs w:val="28"/>
        </w:rPr>
        <w:t>2012 г. –</w:t>
      </w:r>
      <w:r w:rsidRPr="00B77DA1">
        <w:rPr>
          <w:rFonts w:ascii="Times New Roman" w:hAnsi="Times New Roman" w:cs="Times New Roman"/>
          <w:sz w:val="28"/>
          <w:szCs w:val="28"/>
        </w:rPr>
        <w:t xml:space="preserve"> поделилась накопленным опытом на школьном педагогическом совете по теме: «Новое качество образования: запросы, оценки, пути достижения»;</w:t>
      </w:r>
    </w:p>
    <w:p w:rsidR="00724125" w:rsidRPr="00B77DA1" w:rsidRDefault="001E510B" w:rsidP="001E51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С 2009-2010 по 2011-2012 учебный год </w:t>
      </w:r>
      <w:r w:rsidR="005B7EA8" w:rsidRPr="00B77DA1">
        <w:rPr>
          <w:rFonts w:ascii="Times New Roman" w:hAnsi="Times New Roman" w:cs="Times New Roman"/>
          <w:sz w:val="28"/>
          <w:szCs w:val="28"/>
        </w:rPr>
        <w:t>Щебетина Вера Геннадьевна</w:t>
      </w:r>
      <w:r w:rsidR="000349DC"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="00D45395" w:rsidRPr="00B77DA1">
        <w:rPr>
          <w:rFonts w:ascii="Times New Roman" w:hAnsi="Times New Roman"/>
          <w:sz w:val="28"/>
          <w:szCs w:val="28"/>
        </w:rPr>
        <w:t>у</w:t>
      </w:r>
      <w:r w:rsidR="001A5259" w:rsidRPr="00B77DA1">
        <w:rPr>
          <w:rFonts w:ascii="Times New Roman" w:hAnsi="Times New Roman"/>
          <w:sz w:val="28"/>
          <w:szCs w:val="28"/>
        </w:rPr>
        <w:t>частв</w:t>
      </w:r>
      <w:r w:rsidR="00F871D2" w:rsidRPr="00B77DA1">
        <w:rPr>
          <w:rFonts w:ascii="Times New Roman" w:hAnsi="Times New Roman"/>
          <w:sz w:val="28"/>
          <w:szCs w:val="28"/>
        </w:rPr>
        <w:t>овала</w:t>
      </w:r>
      <w:r w:rsidR="001A5259" w:rsidRPr="00B77DA1">
        <w:rPr>
          <w:rFonts w:ascii="Times New Roman" w:hAnsi="Times New Roman"/>
          <w:sz w:val="28"/>
          <w:szCs w:val="28"/>
        </w:rPr>
        <w:t xml:space="preserve"> в опытно</w:t>
      </w:r>
      <w:r w:rsidR="00D45395" w:rsidRPr="00B77DA1">
        <w:rPr>
          <w:rFonts w:ascii="Times New Roman" w:hAnsi="Times New Roman"/>
          <w:sz w:val="28"/>
          <w:szCs w:val="28"/>
        </w:rPr>
        <w:t>–экспериментальной деятельности на школьном уровне</w:t>
      </w:r>
      <w:r w:rsidR="000349DC"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="00D45395"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="001A5259" w:rsidRPr="00B77DA1">
        <w:rPr>
          <w:rFonts w:ascii="Times New Roman" w:hAnsi="Times New Roman" w:cs="Times New Roman"/>
          <w:sz w:val="28"/>
          <w:szCs w:val="28"/>
        </w:rPr>
        <w:t xml:space="preserve">по </w:t>
      </w:r>
      <w:r w:rsidR="000349DC"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="005B7EA8" w:rsidRPr="00B77DA1">
        <w:rPr>
          <w:rFonts w:ascii="Times New Roman" w:hAnsi="Times New Roman" w:cs="Times New Roman"/>
          <w:sz w:val="28"/>
          <w:szCs w:val="28"/>
        </w:rPr>
        <w:t xml:space="preserve"> </w:t>
      </w:r>
      <w:r w:rsidR="001A5259" w:rsidRPr="00B77DA1">
        <w:rPr>
          <w:rFonts w:ascii="Times New Roman" w:hAnsi="Times New Roman" w:cs="Times New Roman"/>
          <w:sz w:val="28"/>
        </w:rPr>
        <w:t>а</w:t>
      </w:r>
      <w:r w:rsidR="001A5259" w:rsidRPr="00B77DA1">
        <w:rPr>
          <w:rFonts w:ascii="Times New Roman" w:eastAsia="Calibri" w:hAnsi="Times New Roman" w:cs="Times New Roman"/>
          <w:sz w:val="28"/>
        </w:rPr>
        <w:t>пробаци</w:t>
      </w:r>
      <w:r w:rsidR="00414190" w:rsidRPr="00B77DA1">
        <w:rPr>
          <w:rFonts w:ascii="Times New Roman" w:eastAsia="Calibri" w:hAnsi="Times New Roman" w:cs="Times New Roman"/>
          <w:sz w:val="28"/>
        </w:rPr>
        <w:t>и</w:t>
      </w:r>
      <w:r w:rsidR="001A5259" w:rsidRPr="00B77DA1">
        <w:rPr>
          <w:rFonts w:ascii="Times New Roman" w:eastAsia="Calibri" w:hAnsi="Times New Roman" w:cs="Times New Roman"/>
          <w:sz w:val="28"/>
        </w:rPr>
        <w:t xml:space="preserve"> УМК “Технология ”</w:t>
      </w:r>
      <w:r w:rsidR="00F871D2" w:rsidRPr="00B77DA1">
        <w:rPr>
          <w:rFonts w:ascii="Times New Roman" w:eastAsia="Calibri" w:hAnsi="Times New Roman" w:cs="Times New Roman"/>
          <w:sz w:val="28"/>
        </w:rPr>
        <w:t xml:space="preserve"> 5-7 классы</w:t>
      </w:r>
      <w:r w:rsidR="001A5259" w:rsidRPr="00B77DA1">
        <w:rPr>
          <w:rFonts w:ascii="Times New Roman" w:eastAsia="Calibri" w:hAnsi="Times New Roman" w:cs="Times New Roman"/>
          <w:sz w:val="28"/>
        </w:rPr>
        <w:t xml:space="preserve"> (авторы </w:t>
      </w:r>
      <w:r w:rsidR="001A5259" w:rsidRPr="00B77DA1">
        <w:rPr>
          <w:rFonts w:ascii="Times New Roman" w:eastAsia="Calibri" w:hAnsi="Times New Roman" w:cs="Times New Roman"/>
          <w:sz w:val="28"/>
          <w:szCs w:val="28"/>
        </w:rPr>
        <w:t>Сасова И.А., Гуревич М.И., Павлова М.Б., Шарутина А.Ю.</w:t>
      </w:r>
      <w:r w:rsidR="00414190" w:rsidRPr="00B77DA1">
        <w:rPr>
          <w:rFonts w:ascii="Times New Roman" w:eastAsia="Calibri" w:hAnsi="Times New Roman" w:cs="Times New Roman"/>
          <w:sz w:val="28"/>
        </w:rPr>
        <w:t xml:space="preserve"> )</w:t>
      </w:r>
      <w:r w:rsidR="001A5259" w:rsidRPr="00B77DA1">
        <w:rPr>
          <w:rFonts w:ascii="Times New Roman" w:eastAsia="Calibri" w:hAnsi="Times New Roman" w:cs="Times New Roman"/>
          <w:sz w:val="28"/>
        </w:rPr>
        <w:t xml:space="preserve"> «Вентана - Граф».</w:t>
      </w:r>
    </w:p>
    <w:p w:rsidR="001A5259" w:rsidRPr="00B77DA1" w:rsidRDefault="001A5259" w:rsidP="003F4622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1A5259" w:rsidRPr="00B77DA1" w:rsidRDefault="001A5259" w:rsidP="003F4622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1A5259" w:rsidRPr="00B77DA1" w:rsidRDefault="001A5259" w:rsidP="003F4622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320A00" w:rsidRPr="00B77DA1" w:rsidRDefault="00320A00" w:rsidP="0032459F">
      <w:pPr>
        <w:spacing w:after="0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К4.П4. 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Обобщение и распространение собственного педагогического опыта </w:t>
      </w:r>
    </w:p>
    <w:p w:rsidR="0032459F" w:rsidRPr="00B77DA1" w:rsidRDefault="0032459F" w:rsidP="00531789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Щебетина В.Г. старается следить за новыми тенденциями и направлениями в рамках модернизации системы образования, регулярно выступает на педагогических советах, на заседаниях РМО, областных семинарах-конференциях по проблемам преподавания технологии.        </w:t>
      </w:r>
    </w:p>
    <w:tbl>
      <w:tblPr>
        <w:tblStyle w:val="a7"/>
        <w:tblpPr w:leftFromText="180" w:rightFromText="180" w:vertAnchor="text" w:horzAnchor="margin" w:tblpY="163"/>
        <w:tblW w:w="0" w:type="auto"/>
        <w:tblLayout w:type="fixed"/>
        <w:tblLook w:val="04A0"/>
      </w:tblPr>
      <w:tblGrid>
        <w:gridCol w:w="438"/>
        <w:gridCol w:w="3125"/>
        <w:gridCol w:w="1411"/>
        <w:gridCol w:w="3080"/>
        <w:gridCol w:w="1616"/>
      </w:tblGrid>
      <w:tr w:rsidR="005B7EA8" w:rsidRPr="00B77DA1" w:rsidTr="00320A00">
        <w:trPr>
          <w:trHeight w:val="85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54E0" w:rsidRPr="00B77DA1" w:rsidRDefault="004054E0" w:rsidP="00531789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4E0" w:rsidRPr="00B77DA1" w:rsidRDefault="004054E0" w:rsidP="00531789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54E0" w:rsidRPr="00B77DA1" w:rsidRDefault="004054E0" w:rsidP="00531789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трансляции опыта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4E0" w:rsidRPr="00B77DA1" w:rsidRDefault="004054E0" w:rsidP="00531789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/>
                <w:sz w:val="24"/>
                <w:szCs w:val="24"/>
              </w:rPr>
              <w:t>Форма трансляции опыта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4E0" w:rsidRPr="00B77DA1" w:rsidRDefault="004054E0" w:rsidP="00531789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4E0" w:rsidRPr="00B77DA1" w:rsidRDefault="004054E0" w:rsidP="00531789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B05F3" w:rsidRPr="00B77DA1" w:rsidTr="00320A00">
        <w:trPr>
          <w:trHeight w:val="369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Областной семинар-конференция преподавателей спец.дисциплин и учителей технологии по теме «Вопросы современного образования»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B05F3" w:rsidRPr="00B77DA1" w:rsidTr="00320A00">
        <w:trPr>
          <w:trHeight w:val="1533"/>
        </w:trPr>
        <w:tc>
          <w:tcPr>
            <w:tcW w:w="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технологии</w:t>
            </w: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 xml:space="preserve"> Семинар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Cs/>
                <w:sz w:val="24"/>
                <w:szCs w:val="24"/>
              </w:rPr>
              <w:t>" Национальные традиции в обучении ремёслам и декоративно-прикладному искусству на уроках технологии"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25  марта 2010 г.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05F3" w:rsidRPr="00B77DA1" w:rsidTr="00320A00">
        <w:trPr>
          <w:trHeight w:val="303"/>
        </w:trPr>
        <w:tc>
          <w:tcPr>
            <w:tcW w:w="43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bCs/>
                <w:sz w:val="24"/>
                <w:szCs w:val="24"/>
              </w:rPr>
              <w:t>«Золотая береста»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</w:tr>
      <w:tr w:rsidR="003B05F3" w:rsidRPr="00B77DA1" w:rsidTr="00320A00">
        <w:trPr>
          <w:trHeight w:val="1560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технологии</w:t>
            </w: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 xml:space="preserve"> «Возрождение русской старины»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«Возрождение и сохранение традиционных направлений декоративно-прикладного искусства»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15 октября 2010г.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B05F3" w:rsidRPr="00B77DA1" w:rsidTr="00320A00">
        <w:trPr>
          <w:trHeight w:val="1059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технологии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« Русская равнина.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Народные промыслы Центральной России»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декабря 2011 г.  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05F3" w:rsidRPr="00B77DA1" w:rsidTr="00320A00">
        <w:trPr>
          <w:trHeight w:val="791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технологии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«Зайчик на пальчик» из цикла «Русские народные куклы»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5F3" w:rsidRPr="00B77DA1" w:rsidRDefault="003B05F3" w:rsidP="003B05F3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>15марта2012 г.</w:t>
            </w:r>
          </w:p>
          <w:p w:rsidR="003B05F3" w:rsidRPr="00B77DA1" w:rsidRDefault="003B05F3" w:rsidP="003B0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3B05F3" w:rsidRPr="00B77DA1" w:rsidRDefault="003B05F3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BB559D" w:rsidRPr="00B77DA1" w:rsidRDefault="0032459F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 xml:space="preserve"> </w:t>
      </w:r>
      <w:r w:rsidR="00BB559D"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E51684" w:rsidRPr="00B77DA1" w:rsidRDefault="00E51684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4054E0" w:rsidRPr="00B77DA1" w:rsidRDefault="004054E0" w:rsidP="0053178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Щебетина В.Г. принимала участие в работе областных семинарах, </w:t>
      </w:r>
      <w:r w:rsidRPr="00B77DA1">
        <w:rPr>
          <w:rFonts w:ascii="Times New Roman" w:eastAsia="Calibri" w:hAnsi="Times New Roman" w:cs="Times New Roman"/>
          <w:sz w:val="28"/>
          <w:szCs w:val="28"/>
        </w:rPr>
        <w:t xml:space="preserve"> проводимых кафедрой общетехнических дисциплин ГАОУ ДПО «Саратовский институт повышения квалификации и переподготовки работников образования»:</w:t>
      </w:r>
    </w:p>
    <w:p w:rsidR="004054E0" w:rsidRPr="00B77DA1" w:rsidRDefault="004054E0" w:rsidP="0053178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Cs/>
          <w:iCs/>
          <w:sz w:val="28"/>
          <w:szCs w:val="28"/>
        </w:rPr>
        <w:t>29.09.2009 «Организация мониторингового исследования по эффективности системы методической поддержки учителей технологии , ОБЖ, физической культуры»</w:t>
      </w:r>
    </w:p>
    <w:p w:rsidR="004054E0" w:rsidRPr="00B77DA1" w:rsidRDefault="004054E0" w:rsidP="0053178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22.01.2010г. Семинар по распространению инновационного педагогического опыта членами Ассоциации лучших учителей – победителей ПНПО Саратовской области (учителей физической культуры, ОБЖ и технологии)</w:t>
      </w:r>
    </w:p>
    <w:p w:rsidR="004054E0" w:rsidRPr="00B77DA1" w:rsidRDefault="004054E0" w:rsidP="00531789">
      <w:pPr>
        <w:pStyle w:val="a8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A1">
        <w:rPr>
          <w:rFonts w:ascii="Times New Roman" w:eastAsia="Calibri" w:hAnsi="Times New Roman" w:cs="Times New Roman"/>
          <w:sz w:val="28"/>
          <w:szCs w:val="28"/>
        </w:rPr>
        <w:t xml:space="preserve">10.10.11г. «Интеграция основного и дополнительного образования как фактор развития личности» </w:t>
      </w:r>
    </w:p>
    <w:p w:rsidR="004054E0" w:rsidRPr="00B77DA1" w:rsidRDefault="004054E0" w:rsidP="00531789">
      <w:pPr>
        <w:pStyle w:val="a8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A1">
        <w:rPr>
          <w:rFonts w:ascii="Times New Roman" w:eastAsia="Calibri" w:hAnsi="Times New Roman" w:cs="Times New Roman"/>
          <w:sz w:val="28"/>
          <w:szCs w:val="28"/>
        </w:rPr>
        <w:t xml:space="preserve">15.11.11г.  «Технология включения учащихся в исследовательскую деятельность» </w:t>
      </w:r>
    </w:p>
    <w:p w:rsidR="004054E0" w:rsidRPr="00B77DA1" w:rsidRDefault="004054E0" w:rsidP="00531789">
      <w:pPr>
        <w:pStyle w:val="a8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DA1">
        <w:rPr>
          <w:rFonts w:ascii="Times New Roman" w:eastAsia="Calibri" w:hAnsi="Times New Roman" w:cs="Times New Roman"/>
          <w:sz w:val="28"/>
          <w:szCs w:val="28"/>
        </w:rPr>
        <w:t xml:space="preserve">23.05.12г. «Реализация современных образовательных технологий  в рамках предмета «Технология по кафедре естественнонаучного образования»» 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Создала свой мини-сайт в социальной сети работников педагогического образования  nsportal.ru. На своём мини-сайте разместила свои педагогические труды и работы своих воспитанников.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Ссылка на мини-сайт </w:t>
      </w:r>
      <w:hyperlink r:id="rId9" w:history="1">
        <w:r w:rsidRPr="00B77DA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http://nsportal.ru/shchebetina-vera-gennadevna</w:t>
        </w:r>
      </w:hyperlink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 xml:space="preserve">Адреса публикаций материалов в электронном СМИ. </w:t>
      </w:r>
      <w:hyperlink r:id="rId10" w:history="1">
        <w:r w:rsidRPr="00B77DA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http://nsportal.ru/shkola/tekhnologiya/library/urok-igra-v-5-klasse-po-teme-ovoshchi</w:t>
        </w:r>
      </w:hyperlink>
    </w:p>
    <w:p w:rsidR="004054E0" w:rsidRPr="00B77DA1" w:rsidRDefault="00FC6107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054E0" w:rsidRPr="00B77DA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http://nsportal.ru/ap/ap/drugoe/hmelyovka-moya-malaya-rodina</w:t>
        </w:r>
      </w:hyperlink>
      <w:r w:rsidR="0032459F" w:rsidRPr="00B77DA1">
        <w:t xml:space="preserve"> 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59F" w:rsidRPr="00B77DA1" w:rsidRDefault="0032459F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2459F" w:rsidRPr="00B77DA1" w:rsidRDefault="0032459F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32459F" w:rsidRPr="00B77DA1" w:rsidRDefault="0032459F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470FDB" w:rsidRPr="00B77DA1" w:rsidRDefault="00470FDB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0FDB" w:rsidRPr="00B77DA1" w:rsidRDefault="00470FDB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0FDB" w:rsidRPr="00B77DA1" w:rsidRDefault="00470FDB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70FDB" w:rsidRPr="00B77DA1" w:rsidRDefault="00470FDB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9F" w:rsidRPr="00B77DA1" w:rsidRDefault="0032459F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9F" w:rsidRPr="00B77DA1" w:rsidRDefault="0032459F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9F" w:rsidRPr="00B77DA1" w:rsidRDefault="0032459F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9F" w:rsidRPr="00B77DA1" w:rsidRDefault="0032459F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9F" w:rsidRPr="00B77DA1" w:rsidRDefault="0032459F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459F" w:rsidRPr="00B77DA1" w:rsidRDefault="0032459F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7DA1" w:rsidRDefault="00B77DA1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7DA1" w:rsidRDefault="00B77DA1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7DA1" w:rsidRDefault="00B77DA1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7DA1" w:rsidRDefault="00B77DA1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7DA1" w:rsidRDefault="00B77DA1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7DA1" w:rsidRDefault="00B77DA1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7DA1" w:rsidRDefault="00B77DA1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7EA8" w:rsidRPr="00B77DA1" w:rsidRDefault="005B7EA8" w:rsidP="00B77DA1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К4.П5. </w:t>
      </w:r>
    </w:p>
    <w:p w:rsidR="004054E0" w:rsidRPr="00B77DA1" w:rsidRDefault="004054E0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7DA1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Профессиональная экспертная деятельность</w:t>
      </w:r>
    </w:p>
    <w:p w:rsidR="005B7EA8" w:rsidRPr="00B77DA1" w:rsidRDefault="005B7EA8" w:rsidP="0053178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A1">
        <w:rPr>
          <w:rFonts w:ascii="Times New Roman" w:hAnsi="Times New Roman" w:cs="Times New Roman"/>
          <w:sz w:val="28"/>
          <w:szCs w:val="28"/>
        </w:rPr>
        <w:t>Щебетина Вера Геннадьевна и имея богатый  педагогический опыт и будучи руководителем районного методического объединения учителей технологии, занималась следующей профессиональной экспертной деятельностью:</w:t>
      </w:r>
    </w:p>
    <w:p w:rsidR="004054E0" w:rsidRPr="00B77DA1" w:rsidRDefault="004054E0" w:rsidP="0053178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7DA1">
        <w:rPr>
          <w:rFonts w:ascii="Times New Roman" w:hAnsi="Times New Roman" w:cs="Times New Roman"/>
          <w:iCs/>
          <w:sz w:val="28"/>
          <w:szCs w:val="28"/>
        </w:rPr>
        <w:t>См. Приложение К4П5</w:t>
      </w:r>
      <w:bookmarkStart w:id="0" w:name="_GoBack"/>
      <w:bookmarkEnd w:id="0"/>
    </w:p>
    <w:p w:rsidR="005B7EA8" w:rsidRPr="00B77DA1" w:rsidRDefault="005B7EA8" w:rsidP="00531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260"/>
        <w:gridCol w:w="2442"/>
        <w:gridCol w:w="1507"/>
      </w:tblGrid>
      <w:tr w:rsidR="005B7EA8" w:rsidRPr="00B77DA1" w:rsidTr="00D533BD">
        <w:trPr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Уровень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</w:t>
            </w:r>
          </w:p>
        </w:tc>
      </w:tr>
      <w:tr w:rsidR="005B7EA8" w:rsidRPr="00B77DA1" w:rsidTr="00D533BD">
        <w:trPr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Районная аттестационная комиссия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Член экспертной группы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2009 -2012</w:t>
            </w:r>
          </w:p>
        </w:tc>
      </w:tr>
      <w:tr w:rsidR="005B7EA8" w:rsidRPr="00B77DA1" w:rsidTr="00D533BD">
        <w:trPr>
          <w:trHeight w:val="398"/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 w:line="480" w:lineRule="auto"/>
              <w:ind w:righ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Муниципальный»,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конкурс «Юный пожарн</w:t>
            </w:r>
            <w:r w:rsidR="00E15B8E" w:rsidRPr="00B77DA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Экспертиза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2010</w:t>
            </w:r>
          </w:p>
        </w:tc>
      </w:tr>
      <w:tr w:rsidR="005B7EA8" w:rsidRPr="00B77DA1" w:rsidTr="00D533BD">
        <w:trPr>
          <w:trHeight w:val="200"/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Районный конкурс творческих проектов по технологии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«Не боги горшки обжигают»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жюри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2012</w:t>
            </w:r>
          </w:p>
        </w:tc>
      </w:tr>
      <w:tr w:rsidR="005B7EA8" w:rsidRPr="00B77DA1" w:rsidTr="00D533BD">
        <w:trPr>
          <w:trHeight w:val="157"/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Муниципальный</w:t>
            </w:r>
          </w:p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Руководство РМО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2009-2012</w:t>
            </w:r>
          </w:p>
        </w:tc>
      </w:tr>
      <w:tr w:rsidR="005B7EA8" w:rsidRPr="00B77DA1" w:rsidTr="00D533BD">
        <w:trPr>
          <w:trHeight w:val="738"/>
          <w:jc w:val="center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Школьный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sz w:val="28"/>
                <w:szCs w:val="28"/>
              </w:rPr>
              <w:t>Руководство ШМО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E0" w:rsidRPr="00B77DA1" w:rsidRDefault="004054E0" w:rsidP="00D533B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DA1">
              <w:rPr>
                <w:rFonts w:ascii="Times New Roman" w:hAnsi="Times New Roman" w:cs="Times New Roman"/>
                <w:iCs/>
                <w:sz w:val="28"/>
                <w:szCs w:val="28"/>
              </w:rPr>
              <w:t>2009-2012</w:t>
            </w:r>
          </w:p>
        </w:tc>
      </w:tr>
    </w:tbl>
    <w:p w:rsidR="004054E0" w:rsidRPr="00B77DA1" w:rsidRDefault="004054E0" w:rsidP="00531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3BD" w:rsidRPr="00B77DA1" w:rsidRDefault="00D533B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D533BD" w:rsidRPr="00B77DA1" w:rsidRDefault="00D533B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D533BD" w:rsidRPr="00B77DA1" w:rsidRDefault="00D533B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Данные соответствуют действительности.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Подтверждаю</w:t>
      </w:r>
    </w:p>
    <w:p w:rsidR="00BB559D" w:rsidRPr="00B77DA1" w:rsidRDefault="00BB559D" w:rsidP="00531789">
      <w:pPr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B77DA1">
        <w:rPr>
          <w:rFonts w:ascii="Times New Roman" w:hAnsi="Times New Roman" w:cs="Times New Roman"/>
          <w:sz w:val="24"/>
          <w:szCs w:val="24"/>
        </w:rPr>
        <w:t>Директор школы   ________ / Промкина Л.Н.</w:t>
      </w:r>
    </w:p>
    <w:p w:rsidR="002363B0" w:rsidRPr="00B77DA1" w:rsidRDefault="002363B0" w:rsidP="0053178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63B0" w:rsidRPr="00B77DA1" w:rsidSect="00BB559D">
      <w:pgSz w:w="11906" w:h="16838"/>
      <w:pgMar w:top="907" w:right="907" w:bottom="907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ACC" w:rsidRDefault="00083ACC" w:rsidP="004054E0">
      <w:pPr>
        <w:spacing w:after="0" w:line="240" w:lineRule="auto"/>
      </w:pPr>
      <w:r>
        <w:separator/>
      </w:r>
    </w:p>
  </w:endnote>
  <w:endnote w:type="continuationSeparator" w:id="1">
    <w:p w:rsidR="00083ACC" w:rsidRDefault="00083ACC" w:rsidP="0040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ACC" w:rsidRDefault="00083ACC" w:rsidP="004054E0">
      <w:pPr>
        <w:spacing w:after="0" w:line="240" w:lineRule="auto"/>
      </w:pPr>
      <w:r>
        <w:separator/>
      </w:r>
    </w:p>
  </w:footnote>
  <w:footnote w:type="continuationSeparator" w:id="1">
    <w:p w:rsidR="00083ACC" w:rsidRDefault="00083ACC" w:rsidP="00405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52A"/>
    <w:multiLevelType w:val="hybridMultilevel"/>
    <w:tmpl w:val="5ADA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B5A93"/>
    <w:multiLevelType w:val="hybridMultilevel"/>
    <w:tmpl w:val="F5A2FEB4"/>
    <w:lvl w:ilvl="0" w:tplc="0F5A3F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860EE"/>
    <w:multiLevelType w:val="hybridMultilevel"/>
    <w:tmpl w:val="8D92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93F1A"/>
    <w:multiLevelType w:val="hybridMultilevel"/>
    <w:tmpl w:val="3450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E0"/>
    <w:rsid w:val="0002587D"/>
    <w:rsid w:val="000349DC"/>
    <w:rsid w:val="00061979"/>
    <w:rsid w:val="00083ACC"/>
    <w:rsid w:val="001165F8"/>
    <w:rsid w:val="0014394D"/>
    <w:rsid w:val="001637A0"/>
    <w:rsid w:val="001A5259"/>
    <w:rsid w:val="001E510B"/>
    <w:rsid w:val="00230205"/>
    <w:rsid w:val="002363B0"/>
    <w:rsid w:val="002C7E97"/>
    <w:rsid w:val="002E0D49"/>
    <w:rsid w:val="00314EE9"/>
    <w:rsid w:val="00320A00"/>
    <w:rsid w:val="0032459F"/>
    <w:rsid w:val="003B05F3"/>
    <w:rsid w:val="003B413E"/>
    <w:rsid w:val="003F4622"/>
    <w:rsid w:val="004054E0"/>
    <w:rsid w:val="00414190"/>
    <w:rsid w:val="004168A1"/>
    <w:rsid w:val="00470FDB"/>
    <w:rsid w:val="00531789"/>
    <w:rsid w:val="00570BF0"/>
    <w:rsid w:val="005B7EA8"/>
    <w:rsid w:val="005D22B4"/>
    <w:rsid w:val="006A3F02"/>
    <w:rsid w:val="00724125"/>
    <w:rsid w:val="008003C5"/>
    <w:rsid w:val="00871104"/>
    <w:rsid w:val="008A0C34"/>
    <w:rsid w:val="00AB01C8"/>
    <w:rsid w:val="00AF7055"/>
    <w:rsid w:val="00B77DA1"/>
    <w:rsid w:val="00BB559D"/>
    <w:rsid w:val="00C3643C"/>
    <w:rsid w:val="00C9160A"/>
    <w:rsid w:val="00CF10B2"/>
    <w:rsid w:val="00D45395"/>
    <w:rsid w:val="00D533BD"/>
    <w:rsid w:val="00D92A06"/>
    <w:rsid w:val="00DB3752"/>
    <w:rsid w:val="00E15B8E"/>
    <w:rsid w:val="00E51684"/>
    <w:rsid w:val="00E7411D"/>
    <w:rsid w:val="00E855B1"/>
    <w:rsid w:val="00F76B44"/>
    <w:rsid w:val="00F871D2"/>
    <w:rsid w:val="00FC6107"/>
    <w:rsid w:val="00FD5CEE"/>
    <w:rsid w:val="00FF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E0"/>
  </w:style>
  <w:style w:type="paragraph" w:styleId="1">
    <w:name w:val="heading 1"/>
    <w:basedOn w:val="a"/>
    <w:next w:val="a"/>
    <w:link w:val="10"/>
    <w:qFormat/>
    <w:rsid w:val="0041419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color w:val="000077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4E0"/>
  </w:style>
  <w:style w:type="paragraph" w:styleId="a5">
    <w:name w:val="footer"/>
    <w:basedOn w:val="a"/>
    <w:link w:val="a6"/>
    <w:uiPriority w:val="99"/>
    <w:semiHidden/>
    <w:unhideWhenUsed/>
    <w:rsid w:val="0040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4E0"/>
  </w:style>
  <w:style w:type="table" w:styleId="a7">
    <w:name w:val="Table Grid"/>
    <w:basedOn w:val="a1"/>
    <w:uiPriority w:val="59"/>
    <w:rsid w:val="00405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54E0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4054E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4054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54E0"/>
  </w:style>
  <w:style w:type="paragraph" w:styleId="ac">
    <w:name w:val="Body Text First Indent"/>
    <w:basedOn w:val="aa"/>
    <w:link w:val="ad"/>
    <w:uiPriority w:val="99"/>
    <w:unhideWhenUsed/>
    <w:rsid w:val="004054E0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rsid w:val="004054E0"/>
  </w:style>
  <w:style w:type="paragraph" w:styleId="ae">
    <w:name w:val="Normal (Web)"/>
    <w:basedOn w:val="a"/>
    <w:rsid w:val="0040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258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14190"/>
    <w:rPr>
      <w:rFonts w:ascii="Arial" w:eastAsia="Times New Roman" w:hAnsi="Arial" w:cs="Arial"/>
      <w:b/>
      <w:bCs/>
      <w:color w:val="000077"/>
      <w:kern w:val="32"/>
      <w:sz w:val="32"/>
      <w:szCs w:val="3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ap/ap/drugoe/hmelyovka-moya-malaya-rodi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tekhnologiya/library/urok-igra-v-5-klasse-po-teme-ovoshc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chebetina-vera-gennadevna" TargetMode="Externa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94202898550726"/>
          <c:y val="7.5221238938053103E-2"/>
          <c:w val="0.75652173913043474"/>
          <c:h val="0.6902654867256635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98.5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98.5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09189760"/>
        <c:axId val="109252992"/>
        <c:axId val="0"/>
      </c:bar3DChart>
      <c:catAx>
        <c:axId val="1091897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252992"/>
        <c:crosses val="autoZero"/>
        <c:auto val="1"/>
        <c:lblAlgn val="ctr"/>
        <c:lblOffset val="100"/>
        <c:tickLblSkip val="1"/>
        <c:tickMarkSkip val="1"/>
      </c:catAx>
      <c:valAx>
        <c:axId val="109252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18976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90434782608695652"/>
          <c:y val="0.35840707964601781"/>
          <c:w val="8.4057971014492805E-2"/>
          <c:h val="0.2831858407079647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E0C7-1EFD-4CD7-89B9-1192CD54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2012-12-11T23:29:00Z</cp:lastPrinted>
  <dcterms:created xsi:type="dcterms:W3CDTF">2012-12-09T10:04:00Z</dcterms:created>
  <dcterms:modified xsi:type="dcterms:W3CDTF">2012-12-11T23:40:00Z</dcterms:modified>
</cp:coreProperties>
</file>