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BB" w:rsidRDefault="00F01BBB" w:rsidP="00F01B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01BBB" w:rsidRDefault="00F01BBB" w:rsidP="00F01B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Архангельская средняя общеобразовательная школа»</w:t>
      </w:r>
    </w:p>
    <w:p w:rsidR="00F01BBB" w:rsidRDefault="00F01BBB" w:rsidP="00F01B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Новошешминского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</w:t>
      </w:r>
    </w:p>
    <w:p w:rsidR="00F01BBB" w:rsidRDefault="00F01BBB" w:rsidP="00F01BBB">
      <w:pPr>
        <w:autoSpaceDE w:val="0"/>
        <w:autoSpaceDN w:val="0"/>
        <w:adjustRightInd w:val="0"/>
        <w:rPr>
          <w:b/>
          <w:bCs/>
        </w:rPr>
      </w:pPr>
    </w:p>
    <w:p w:rsidR="00F01BBB" w:rsidRDefault="00F01BBB" w:rsidP="00F01BBB">
      <w:pPr>
        <w:autoSpaceDE w:val="0"/>
        <w:autoSpaceDN w:val="0"/>
        <w:adjustRightInd w:val="0"/>
        <w:rPr>
          <w:b/>
          <w:bCs/>
        </w:rPr>
      </w:pPr>
    </w:p>
    <w:p w:rsidR="00F01BBB" w:rsidRDefault="00F01BBB" w:rsidP="00F01BB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«СОГЛАСОВАНО»                                                                                                                            «УТВЕРЖДАЮ»</w:t>
      </w:r>
    </w:p>
    <w:p w:rsidR="00F01BBB" w:rsidRDefault="00F01BBB" w:rsidP="00F01BBB">
      <w:pPr>
        <w:autoSpaceDE w:val="0"/>
        <w:autoSpaceDN w:val="0"/>
        <w:adjustRightInd w:val="0"/>
      </w:pPr>
      <w:r>
        <w:t>Заместитель директора  по УР:                                                                                                     Директор МБОУ « Архангельская СОШ»</w:t>
      </w:r>
    </w:p>
    <w:p w:rsidR="00F01BBB" w:rsidRDefault="00F01BBB" w:rsidP="00F01BBB">
      <w:pPr>
        <w:autoSpaceDE w:val="0"/>
        <w:autoSpaceDN w:val="0"/>
        <w:adjustRightInd w:val="0"/>
      </w:pPr>
      <w:r>
        <w:t xml:space="preserve">____________ З И </w:t>
      </w:r>
      <w:proofErr w:type="spellStart"/>
      <w:r>
        <w:t>Ситникова</w:t>
      </w:r>
      <w:proofErr w:type="spellEnd"/>
      <w:proofErr w:type="gramStart"/>
      <w:r>
        <w:t xml:space="preserve">                                                                                                          ___________     Т</w:t>
      </w:r>
      <w:proofErr w:type="gramEnd"/>
      <w:r>
        <w:t xml:space="preserve"> А Дмитриева</w:t>
      </w:r>
    </w:p>
    <w:p w:rsidR="00F01BBB" w:rsidRDefault="00F01BBB" w:rsidP="00F01BBB">
      <w:pPr>
        <w:autoSpaceDE w:val="0"/>
        <w:autoSpaceDN w:val="0"/>
        <w:adjustRightInd w:val="0"/>
        <w:rPr>
          <w:b/>
          <w:bCs/>
        </w:rPr>
      </w:pPr>
      <w:r>
        <w:t xml:space="preserve">01.09.2012 г.                                                                                                                                               Приказ №      от 01.09.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                                             </w:t>
      </w:r>
    </w:p>
    <w:p w:rsidR="00F01BBB" w:rsidRDefault="00F01BBB" w:rsidP="00F01BBB">
      <w:pPr>
        <w:autoSpaceDE w:val="0"/>
        <w:autoSpaceDN w:val="0"/>
        <w:adjustRightInd w:val="0"/>
        <w:rPr>
          <w:b/>
          <w:bCs/>
        </w:rPr>
      </w:pPr>
    </w:p>
    <w:p w:rsidR="00F01BBB" w:rsidRDefault="00F01BBB" w:rsidP="00F01BBB">
      <w:pPr>
        <w:autoSpaceDE w:val="0"/>
        <w:autoSpaceDN w:val="0"/>
        <w:adjustRightInd w:val="0"/>
        <w:rPr>
          <w:b/>
          <w:bCs/>
        </w:rPr>
      </w:pPr>
    </w:p>
    <w:p w:rsidR="00F01BBB" w:rsidRDefault="00F01BBB" w:rsidP="00F01BBB">
      <w:pPr>
        <w:autoSpaceDE w:val="0"/>
        <w:autoSpaceDN w:val="0"/>
        <w:adjustRightInd w:val="0"/>
        <w:rPr>
          <w:b/>
          <w:bCs/>
        </w:rPr>
      </w:pPr>
    </w:p>
    <w:p w:rsidR="00F01BBB" w:rsidRDefault="00F01BBB" w:rsidP="00F01BBB">
      <w:pPr>
        <w:autoSpaceDE w:val="0"/>
        <w:autoSpaceDN w:val="0"/>
        <w:adjustRightInd w:val="0"/>
        <w:rPr>
          <w:b/>
          <w:bCs/>
        </w:rPr>
      </w:pPr>
    </w:p>
    <w:p w:rsidR="00F01BBB" w:rsidRPr="00F01BBB" w:rsidRDefault="00F01BBB" w:rsidP="00F01BB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F01BBB">
        <w:rPr>
          <w:b/>
          <w:bCs/>
          <w:sz w:val="36"/>
          <w:szCs w:val="36"/>
        </w:rPr>
        <w:t>РАБОЧАЯ ПРОГРАММА</w:t>
      </w:r>
    </w:p>
    <w:p w:rsidR="00F01BBB" w:rsidRPr="00F01BBB" w:rsidRDefault="00F01BBB" w:rsidP="00F01BB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F01BBB">
        <w:rPr>
          <w:b/>
          <w:bCs/>
          <w:sz w:val="36"/>
          <w:szCs w:val="36"/>
        </w:rPr>
        <w:t>ПО ТЕХНОЛОГИИ</w:t>
      </w:r>
    </w:p>
    <w:p w:rsidR="00F01BBB" w:rsidRPr="00F01BBB" w:rsidRDefault="00F01BBB" w:rsidP="00F01BB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F01BBB">
        <w:rPr>
          <w:b/>
          <w:bCs/>
          <w:sz w:val="36"/>
          <w:szCs w:val="36"/>
        </w:rPr>
        <w:t>для 8 класса</w:t>
      </w:r>
    </w:p>
    <w:p w:rsidR="00F01BBB" w:rsidRPr="00F01BBB" w:rsidRDefault="00F01BBB" w:rsidP="00F01BB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F01BBB">
        <w:rPr>
          <w:b/>
          <w:bCs/>
          <w:sz w:val="36"/>
          <w:szCs w:val="36"/>
        </w:rPr>
        <w:t xml:space="preserve">( базовый   уровень) </w:t>
      </w:r>
    </w:p>
    <w:p w:rsidR="00F01BBB" w:rsidRDefault="00F01BBB" w:rsidP="00F01BBB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</w:p>
    <w:p w:rsidR="00F01BBB" w:rsidRDefault="00F01BBB" w:rsidP="00F01BBB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учителя  первой квалификационной категории</w:t>
      </w:r>
    </w:p>
    <w:p w:rsidR="00F01BBB" w:rsidRDefault="00F01BBB" w:rsidP="00F01BBB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Федотовой Надежды Петровны</w:t>
      </w:r>
    </w:p>
    <w:p w:rsidR="00F01BBB" w:rsidRDefault="00F01BBB" w:rsidP="00F01BBB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F01BBB" w:rsidRDefault="00F01BBB" w:rsidP="00F01BBB">
      <w:pPr>
        <w:autoSpaceDE w:val="0"/>
        <w:autoSpaceDN w:val="0"/>
        <w:adjustRightInd w:val="0"/>
        <w:jc w:val="center"/>
        <w:rPr>
          <w:b/>
          <w:bCs/>
        </w:rPr>
      </w:pPr>
    </w:p>
    <w:p w:rsidR="00F01BBB" w:rsidRDefault="00F01BBB" w:rsidP="00F01BB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часов по программе: 35</w:t>
      </w:r>
    </w:p>
    <w:p w:rsidR="00F01BBB" w:rsidRDefault="00F01BBB" w:rsidP="00F01BB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01BBB" w:rsidRDefault="00F01BBB" w:rsidP="00F01BB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01BBB" w:rsidRDefault="00F01BBB" w:rsidP="00F01BB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РАССМОТРЕНО</w:t>
      </w:r>
    </w:p>
    <w:p w:rsidR="00F01BBB" w:rsidRDefault="00F01BBB" w:rsidP="00F01BB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педагогического совета</w:t>
      </w:r>
    </w:p>
    <w:p w:rsidR="00F01BBB" w:rsidRDefault="00F01BBB" w:rsidP="00F01B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протокол № 1   от 29.08.2012 г </w:t>
      </w:r>
    </w:p>
    <w:p w:rsidR="00F01BBB" w:rsidRDefault="00F01BBB" w:rsidP="00F01BBB">
      <w:pPr>
        <w:jc w:val="right"/>
        <w:rPr>
          <w:sz w:val="28"/>
          <w:szCs w:val="28"/>
        </w:rPr>
      </w:pPr>
    </w:p>
    <w:p w:rsidR="00F01BBB" w:rsidRDefault="00F01BBB" w:rsidP="00F01BBB">
      <w:pPr>
        <w:jc w:val="right"/>
        <w:rPr>
          <w:sz w:val="28"/>
          <w:szCs w:val="28"/>
        </w:rPr>
      </w:pPr>
    </w:p>
    <w:p w:rsidR="00F01BBB" w:rsidRDefault="00F01BBB" w:rsidP="00F01BBB">
      <w:pPr>
        <w:jc w:val="right"/>
        <w:rPr>
          <w:sz w:val="28"/>
          <w:szCs w:val="28"/>
        </w:rPr>
      </w:pPr>
    </w:p>
    <w:p w:rsidR="00F01BBB" w:rsidRPr="00784F16" w:rsidRDefault="00F01BBB" w:rsidP="00F01BBB">
      <w:pPr>
        <w:jc w:val="center"/>
        <w:rPr>
          <w:b/>
        </w:rPr>
      </w:pPr>
      <w:r w:rsidRPr="00784F16">
        <w:rPr>
          <w:b/>
        </w:rPr>
        <w:lastRenderedPageBreak/>
        <w:t>Пояснительная записка</w:t>
      </w:r>
    </w:p>
    <w:p w:rsidR="00F01BBB" w:rsidRDefault="00F01BBB" w:rsidP="00F01BBB">
      <w:pPr>
        <w:shd w:val="clear" w:color="auto" w:fill="FFFFFF"/>
        <w:ind w:firstLine="720"/>
        <w:jc w:val="both"/>
        <w:rPr>
          <w:color w:val="000000"/>
          <w:spacing w:val="6"/>
        </w:rPr>
      </w:pPr>
      <w:r w:rsidRPr="00FB1BF3">
        <w:t xml:space="preserve">Программа по направлению «Технология. </w:t>
      </w:r>
      <w:proofErr w:type="gramStart"/>
      <w:r w:rsidRPr="00FB1BF3">
        <w:t xml:space="preserve">Обслуживающий труд» </w:t>
      </w:r>
      <w:r w:rsidRPr="0086258A">
        <w:t xml:space="preserve">составлена </w:t>
      </w:r>
      <w:r w:rsidRPr="00FB1BF3">
        <w:t>на основе федерального компонента государственного стандарта основного общего образования</w:t>
      </w:r>
      <w:r w:rsidRPr="00784F16">
        <w:rPr>
          <w:color w:val="000000"/>
          <w:spacing w:val="6"/>
        </w:rPr>
        <w:t xml:space="preserve"> </w:t>
      </w:r>
      <w:proofErr w:type="gramEnd"/>
    </w:p>
    <w:p w:rsidR="00F01BBB" w:rsidRPr="00784F16" w:rsidRDefault="00F01BBB" w:rsidP="00F01BBB">
      <w:pPr>
        <w:shd w:val="clear" w:color="auto" w:fill="FFFFFF"/>
        <w:ind w:firstLine="720"/>
        <w:jc w:val="both"/>
        <w:rPr>
          <w:color w:val="000000"/>
          <w:spacing w:val="6"/>
        </w:rPr>
      </w:pPr>
      <w:r w:rsidRPr="00784F16">
        <w:rPr>
          <w:color w:val="000000"/>
          <w:spacing w:val="6"/>
        </w:rPr>
        <w:t xml:space="preserve">Рабочая программа учебного курса «Технология» (далее рабочая программа) </w:t>
      </w:r>
      <w:r>
        <w:rPr>
          <w:color w:val="000000"/>
          <w:spacing w:val="6"/>
        </w:rPr>
        <w:t xml:space="preserve"> для</w:t>
      </w:r>
      <w:r w:rsidRPr="00784F16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8</w:t>
      </w:r>
      <w:r w:rsidRPr="00885CCF">
        <w:rPr>
          <w:b/>
          <w:color w:val="000000"/>
          <w:spacing w:val="6"/>
        </w:rPr>
        <w:t xml:space="preserve"> </w:t>
      </w:r>
      <w:r w:rsidRPr="0086258A">
        <w:rPr>
          <w:color w:val="000000"/>
          <w:spacing w:val="6"/>
        </w:rPr>
        <w:t>класса</w:t>
      </w:r>
      <w:r w:rsidRPr="00784F16">
        <w:rPr>
          <w:color w:val="000000"/>
          <w:spacing w:val="6"/>
        </w:rPr>
        <w:t xml:space="preserve"> составлена на основе «Программы общеобразовательных учреждений ТЕХНОЛОГИЯ трудовое обучение для 5-11 классов», автора В.Д.Симоненко. Москва. Просвещение. 2008г. И примерной программы по технологии, авторы Э.Д.Днепров, А.Г.Аркадьев. Москва. Дрофа. 2008г.</w:t>
      </w:r>
    </w:p>
    <w:p w:rsidR="00F01BBB" w:rsidRPr="00784F16" w:rsidRDefault="00F01BBB" w:rsidP="00F01BBB">
      <w:pPr>
        <w:shd w:val="clear" w:color="auto" w:fill="FFFFFF"/>
        <w:ind w:firstLine="720"/>
        <w:jc w:val="both"/>
        <w:rPr>
          <w:color w:val="000000"/>
          <w:spacing w:val="6"/>
        </w:rPr>
      </w:pPr>
      <w:r>
        <w:rPr>
          <w:color w:val="000000"/>
          <w:spacing w:val="6"/>
        </w:rPr>
        <w:t>Программа рассчитана на 35 часов,  1 час в неделю.</w:t>
      </w:r>
    </w:p>
    <w:p w:rsidR="00F01BBB" w:rsidRDefault="00F01BBB" w:rsidP="00F01BBB">
      <w:pPr>
        <w:shd w:val="clear" w:color="auto" w:fill="FFFFFF"/>
        <w:ind w:firstLine="720"/>
        <w:jc w:val="both"/>
        <w:rPr>
          <w:color w:val="000000"/>
          <w:spacing w:val="6"/>
        </w:rPr>
      </w:pPr>
      <w:r w:rsidRPr="00784F16">
        <w:rPr>
          <w:color w:val="000000"/>
          <w:spacing w:val="6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технологии.</w:t>
      </w:r>
    </w:p>
    <w:p w:rsidR="00F01BBB" w:rsidRPr="00FB1BF3" w:rsidRDefault="00F01BBB" w:rsidP="00F01BBB">
      <w:pPr>
        <w:ind w:firstLine="851"/>
      </w:pPr>
      <w:r w:rsidRPr="00FB1BF3">
        <w:t xml:space="preserve">Для направления «Технология. Обслуживающий труд» </w:t>
      </w:r>
      <w:r w:rsidRPr="00C01A68">
        <w:t xml:space="preserve">базовыми </w:t>
      </w:r>
      <w:r w:rsidRPr="00FB1BF3">
        <w:t>являются разделы «Создание изделий из текстильных и поделочных материалов», «Кулинария», «Технология ведения дома», «Творческий проект», «Электротехнические работы»</w:t>
      </w:r>
      <w:r>
        <w:t>, «Современное производство и профессиональное образование»</w:t>
      </w:r>
      <w:r w:rsidRPr="00FB1BF3">
        <w:t>.</w:t>
      </w:r>
      <w:r>
        <w:t xml:space="preserve"> </w:t>
      </w:r>
      <w:r w:rsidRPr="00FB1BF3">
        <w:t xml:space="preserve"> Программа ориентирована на приобретение жизненно необходимых знаний, умений и навыков, </w:t>
      </w:r>
      <w:r w:rsidRPr="00FB1BF3">
        <w:rPr>
          <w:b/>
        </w:rPr>
        <w:t xml:space="preserve"> </w:t>
      </w:r>
      <w:r w:rsidRPr="00FB1BF3">
        <w:t>На всех занятиях рассматриваются вопросы  технологии обработки различных материалов, знакомство с их технологическими и потребительскими свойствами, приемы оформления интерьера, приемы художественного рукоделия.</w:t>
      </w:r>
    </w:p>
    <w:p w:rsidR="00F01BBB" w:rsidRPr="00784F16" w:rsidRDefault="00F01BBB" w:rsidP="00F01BBB">
      <w:pPr>
        <w:shd w:val="clear" w:color="auto" w:fill="FFFFFF"/>
        <w:ind w:firstLine="709"/>
        <w:jc w:val="both"/>
        <w:rPr>
          <w:color w:val="000000"/>
          <w:spacing w:val="9"/>
        </w:rPr>
      </w:pPr>
      <w:r w:rsidRPr="00784F16">
        <w:t>Основным предназначением образователь</w:t>
      </w:r>
      <w:r w:rsidRPr="00784F16">
        <w:softHyphen/>
        <w:t>ной области "Технология» в системе общего образования является формирование трудовой и технологической культуры школьника, си</w:t>
      </w:r>
      <w:r w:rsidRPr="00784F16">
        <w:softHyphen/>
        <w:t>стемы технологических знаний и умений, вос</w:t>
      </w:r>
      <w:r w:rsidRPr="00784F16">
        <w:softHyphen/>
        <w:t>питание трудовых, гражданских и патриотичес</w:t>
      </w:r>
      <w:r w:rsidRPr="00784F16">
        <w:softHyphen/>
        <w:t>ких качеств его личности, профессиональное самоопределение в условиях рынка труда, формирование гуманистически ориентирован</w:t>
      </w:r>
      <w:r w:rsidRPr="00784F16">
        <w:softHyphen/>
        <w:t>ного мировоззрения. Образовательная об</w:t>
      </w:r>
      <w:r w:rsidRPr="00784F16">
        <w:softHyphen/>
        <w:t>ласть «Технология" является необходимым компонентом общего образования школьни</w:t>
      </w:r>
      <w:r w:rsidRPr="00784F16">
        <w:softHyphen/>
        <w:t>ков, предоставляя им возможность применить на практике знания основ наук.</w:t>
      </w:r>
    </w:p>
    <w:p w:rsidR="00F01BBB" w:rsidRPr="00784F16" w:rsidRDefault="00F01BBB" w:rsidP="00F01BBB">
      <w:pPr>
        <w:ind w:firstLine="709"/>
        <w:jc w:val="both"/>
      </w:pPr>
      <w:r w:rsidRPr="00784F16">
        <w:t xml:space="preserve">Обучение учащихся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  <w:r w:rsidRPr="00784F16">
        <w:rPr>
          <w:b/>
        </w:rPr>
        <w:t>Основной формой обучения является учебно-практическая деятельность учащих</w:t>
      </w:r>
      <w:r w:rsidRPr="00784F16">
        <w:rPr>
          <w:b/>
        </w:rPr>
        <w:softHyphen/>
        <w:t>ся</w:t>
      </w:r>
      <w:r w:rsidRPr="00784F16">
        <w:t>. Приоритетными методами являются упраж</w:t>
      </w:r>
      <w:r w:rsidRPr="00784F16">
        <w:softHyphen/>
        <w:t>нения, лабораторно-практические, учебно-прак</w:t>
      </w:r>
      <w:r w:rsidRPr="00784F16">
        <w:softHyphen/>
        <w:t>тические работы. В программе предусмотрено выполнение школьниками творческих или про</w:t>
      </w:r>
      <w:r w:rsidRPr="00784F16">
        <w:softHyphen/>
        <w:t>ектных работ. Соответствующая тема по учебно</w:t>
      </w:r>
      <w:r w:rsidRPr="00784F16">
        <w:softHyphen/>
        <w:t>му плану программы дается в конце каждого го</w:t>
      </w:r>
      <w:r w:rsidRPr="00784F16">
        <w:softHyphen/>
        <w:t>да обучения. Вместе с тем методически возмож</w:t>
      </w:r>
      <w:r w:rsidRPr="00784F16">
        <w:softHyphen/>
        <w:t>но построение годового учебного плана занятий с введением творческой, проектной деятельнос</w:t>
      </w:r>
      <w:r w:rsidRPr="00784F16">
        <w:softHyphen/>
        <w:t>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создаваемого изделия.</w:t>
      </w:r>
      <w:r>
        <w:t xml:space="preserve"> </w:t>
      </w:r>
    </w:p>
    <w:p w:rsidR="00F01BBB" w:rsidRPr="00784F16" w:rsidRDefault="00F01BBB" w:rsidP="00F01BBB">
      <w:pPr>
        <w:autoSpaceDE w:val="0"/>
        <w:autoSpaceDN w:val="0"/>
        <w:adjustRightInd w:val="0"/>
        <w:ind w:firstLine="720"/>
        <w:jc w:val="both"/>
        <w:rPr>
          <w:b/>
        </w:rPr>
      </w:pPr>
      <w:r w:rsidRPr="00784F16">
        <w:rPr>
          <w:b/>
        </w:rPr>
        <w:t>Изучение технологии в основной школе на</w:t>
      </w:r>
      <w:r w:rsidRPr="00784F16">
        <w:rPr>
          <w:b/>
        </w:rPr>
        <w:softHyphen/>
        <w:t>правлено на достижение следующих целей:</w:t>
      </w:r>
    </w:p>
    <w:p w:rsidR="00F01BBB" w:rsidRPr="00784F16" w:rsidRDefault="00F01BBB" w:rsidP="00F01BBB">
      <w:pPr>
        <w:autoSpaceDE w:val="0"/>
        <w:autoSpaceDN w:val="0"/>
        <w:adjustRightInd w:val="0"/>
        <w:ind w:firstLine="720"/>
        <w:jc w:val="both"/>
      </w:pPr>
      <w:r w:rsidRPr="00784F16">
        <w:rPr>
          <w:b/>
          <w:bCs/>
        </w:rPr>
        <w:t>освоение</w:t>
      </w:r>
      <w:r w:rsidRPr="00784F16"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</w:t>
      </w:r>
      <w:r w:rsidRPr="00784F16">
        <w:softHyphen/>
        <w:t>тельности по созданию личностно или обще</w:t>
      </w:r>
      <w:r w:rsidRPr="00784F16">
        <w:softHyphen/>
        <w:t>ственно значимых изделий;</w:t>
      </w:r>
    </w:p>
    <w:p w:rsidR="00F01BBB" w:rsidRPr="00784F16" w:rsidRDefault="00F01BBB" w:rsidP="00F01BBB">
      <w:pPr>
        <w:autoSpaceDE w:val="0"/>
        <w:autoSpaceDN w:val="0"/>
        <w:adjustRightInd w:val="0"/>
        <w:ind w:firstLine="720"/>
        <w:jc w:val="both"/>
      </w:pPr>
      <w:r w:rsidRPr="00784F16">
        <w:rPr>
          <w:b/>
          <w:bCs/>
        </w:rPr>
        <w:t>овладение</w:t>
      </w:r>
      <w:r w:rsidRPr="00784F16">
        <w:t xml:space="preserve"> </w:t>
      </w:r>
      <w:proofErr w:type="spellStart"/>
      <w:r w:rsidRPr="00784F16">
        <w:t>общетрудовыми</w:t>
      </w:r>
      <w:proofErr w:type="spellEnd"/>
      <w:r w:rsidRPr="00784F16">
        <w:t xml:space="preserve"> и специальны</w:t>
      </w:r>
      <w:r w:rsidRPr="00784F16">
        <w:softHyphen/>
        <w:t>ми умениями, необходимыми для поиска и ис</w:t>
      </w:r>
      <w:r w:rsidRPr="00784F16">
        <w:softHyphen/>
        <w:t>пользования технологической информации, про</w:t>
      </w:r>
      <w:r w:rsidRPr="00784F16">
        <w:softHyphen/>
        <w:t>ектирования и создания продуктов труда, веде</w:t>
      </w:r>
      <w:r w:rsidRPr="00784F16">
        <w:softHyphen/>
        <w:t>ния домашнего хозяйства, самостоятельного и осознанного определения своих жизненных и профессиональных планов, безопасными при</w:t>
      </w:r>
      <w:r w:rsidRPr="00784F16">
        <w:softHyphen/>
        <w:t>емами труда;</w:t>
      </w:r>
    </w:p>
    <w:p w:rsidR="00F01BBB" w:rsidRPr="00784F16" w:rsidRDefault="00F01BBB" w:rsidP="00F01BBB">
      <w:pPr>
        <w:autoSpaceDE w:val="0"/>
        <w:autoSpaceDN w:val="0"/>
        <w:adjustRightInd w:val="0"/>
        <w:ind w:firstLine="720"/>
        <w:jc w:val="both"/>
      </w:pPr>
      <w:r w:rsidRPr="00784F16">
        <w:rPr>
          <w:b/>
          <w:bCs/>
        </w:rPr>
        <w:t>развитие</w:t>
      </w:r>
      <w:r w:rsidRPr="00784F16">
        <w:t xml:space="preserve"> познавательных интересов, техни</w:t>
      </w:r>
      <w:r w:rsidRPr="00784F16">
        <w:softHyphen/>
        <w:t>ческого мышления, пространственного вообра</w:t>
      </w:r>
      <w:r w:rsidRPr="00784F16">
        <w:softHyphen/>
        <w:t>жения, интеллектуальных, творческих, коммуни</w:t>
      </w:r>
      <w:r w:rsidRPr="00784F16">
        <w:softHyphen/>
        <w:t>кативных и организаторских способностей;</w:t>
      </w:r>
    </w:p>
    <w:p w:rsidR="00F01BBB" w:rsidRPr="00784F16" w:rsidRDefault="00F01BBB" w:rsidP="00F01BBB">
      <w:pPr>
        <w:autoSpaceDE w:val="0"/>
        <w:autoSpaceDN w:val="0"/>
        <w:adjustRightInd w:val="0"/>
        <w:ind w:firstLine="720"/>
        <w:jc w:val="both"/>
      </w:pPr>
      <w:r w:rsidRPr="00784F16">
        <w:rPr>
          <w:b/>
          <w:bCs/>
        </w:rPr>
        <w:t>воспитание</w:t>
      </w:r>
      <w:r w:rsidRPr="00784F16">
        <w:t xml:space="preserve"> трудолюбия, бережливости, ак</w:t>
      </w:r>
      <w:r w:rsidRPr="00784F16">
        <w:softHyphen/>
        <w:t>куратности, целеустремленности, предприимчи</w:t>
      </w:r>
      <w:r w:rsidRPr="00784F16">
        <w:softHyphen/>
        <w:t>вости, ответственности за результаты своей дея</w:t>
      </w:r>
      <w:r w:rsidRPr="00784F16">
        <w:softHyphen/>
        <w:t>тельности, уважительного отношения к людям различных профессий и результатам их труда;</w:t>
      </w:r>
    </w:p>
    <w:p w:rsidR="00F01BBB" w:rsidRPr="00784F16" w:rsidRDefault="00F01BBB" w:rsidP="00F01BBB">
      <w:pPr>
        <w:autoSpaceDE w:val="0"/>
        <w:autoSpaceDN w:val="0"/>
        <w:adjustRightInd w:val="0"/>
        <w:ind w:firstLine="720"/>
        <w:jc w:val="both"/>
      </w:pPr>
      <w:r w:rsidRPr="00784F16">
        <w:rPr>
          <w:b/>
          <w:bCs/>
        </w:rPr>
        <w:t>получение</w:t>
      </w:r>
      <w:r w:rsidRPr="00784F16">
        <w:t xml:space="preserve"> опыта применения политехниче</w:t>
      </w:r>
      <w:r w:rsidRPr="00784F16">
        <w:softHyphen/>
        <w:t>ских и технологических знаний и умений в само</w:t>
      </w:r>
      <w:r w:rsidRPr="00784F16">
        <w:softHyphen/>
        <w:t>стоятельной практической деятельности.</w:t>
      </w:r>
    </w:p>
    <w:p w:rsidR="00F01BBB" w:rsidRDefault="00F01BBB" w:rsidP="00F01BBB">
      <w:pPr>
        <w:autoSpaceDE w:val="0"/>
        <w:autoSpaceDN w:val="0"/>
        <w:adjustRightInd w:val="0"/>
        <w:jc w:val="both"/>
        <w:rPr>
          <w:bCs/>
        </w:rPr>
      </w:pPr>
      <w:r w:rsidRPr="00784F16">
        <w:rPr>
          <w:b/>
          <w:bCs/>
        </w:rPr>
        <w:lastRenderedPageBreak/>
        <w:tab/>
      </w:r>
      <w:r w:rsidRPr="00784F16">
        <w:rPr>
          <w:bCs/>
        </w:rPr>
        <w:t>Для достижения данных целей необходимо большое внимание уделить политехническому, экономическому и экологическому аспектам деятельности, ознакомление с информационными технологиями, качественному выполнению работ и готовности к самообразованию и сохранению семейных, национальных и региональных традиций и общечеловеческих ценностей.</w:t>
      </w:r>
    </w:p>
    <w:p w:rsidR="00F01BBB" w:rsidRPr="00784F16" w:rsidRDefault="00F01BBB" w:rsidP="00F01BBB">
      <w:pPr>
        <w:autoSpaceDE w:val="0"/>
        <w:autoSpaceDN w:val="0"/>
        <w:adjustRightInd w:val="0"/>
        <w:jc w:val="both"/>
        <w:rPr>
          <w:bCs/>
        </w:rPr>
      </w:pPr>
    </w:p>
    <w:p w:rsidR="00F01BBB" w:rsidRPr="00FB1BF3" w:rsidRDefault="00F01BBB" w:rsidP="00F01BBB">
      <w:pPr>
        <w:rPr>
          <w:b/>
        </w:rPr>
      </w:pPr>
      <w:proofErr w:type="spellStart"/>
      <w:r w:rsidRPr="00FB1BF3">
        <w:rPr>
          <w:b/>
        </w:rPr>
        <w:t>Общеучебные</w:t>
      </w:r>
      <w:proofErr w:type="spellEnd"/>
      <w:r w:rsidRPr="00FB1BF3">
        <w:rPr>
          <w:b/>
        </w:rPr>
        <w:t xml:space="preserve"> умения, навыки и способы деятельности:</w:t>
      </w:r>
    </w:p>
    <w:p w:rsidR="00F01BBB" w:rsidRPr="00FB1BF3" w:rsidRDefault="00F01BBB" w:rsidP="00F01BBB">
      <w:pPr>
        <w:numPr>
          <w:ilvl w:val="0"/>
          <w:numId w:val="2"/>
        </w:numPr>
        <w:tabs>
          <w:tab w:val="clear" w:pos="1920"/>
        </w:tabs>
        <w:ind w:left="426" w:hanging="426"/>
      </w:pPr>
      <w:r w:rsidRPr="00FB1BF3"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применение одного из них;</w:t>
      </w:r>
    </w:p>
    <w:p w:rsidR="00F01BBB" w:rsidRPr="00FB1BF3" w:rsidRDefault="00F01BBB" w:rsidP="00F01BBB">
      <w:pPr>
        <w:numPr>
          <w:ilvl w:val="0"/>
          <w:numId w:val="2"/>
        </w:numPr>
        <w:tabs>
          <w:tab w:val="clear" w:pos="1920"/>
        </w:tabs>
        <w:ind w:left="426" w:hanging="426"/>
      </w:pPr>
      <w:r w:rsidRPr="00FB1BF3"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F01BBB" w:rsidRPr="00FB1BF3" w:rsidRDefault="00F01BBB" w:rsidP="00F01BBB">
      <w:pPr>
        <w:numPr>
          <w:ilvl w:val="0"/>
          <w:numId w:val="2"/>
        </w:numPr>
        <w:tabs>
          <w:tab w:val="clear" w:pos="1920"/>
        </w:tabs>
        <w:ind w:left="426" w:hanging="426"/>
      </w:pPr>
      <w:r w:rsidRPr="00FB1BF3">
        <w:t>приведение примеров, подбор аргументов, формулирование выводов. Отражение в устной или письменной форме результатов своей деятельности;</w:t>
      </w:r>
    </w:p>
    <w:p w:rsidR="00F01BBB" w:rsidRPr="00FB1BF3" w:rsidRDefault="00F01BBB" w:rsidP="00F01BBB">
      <w:pPr>
        <w:numPr>
          <w:ilvl w:val="0"/>
          <w:numId w:val="2"/>
        </w:numPr>
        <w:tabs>
          <w:tab w:val="clear" w:pos="1920"/>
        </w:tabs>
        <w:ind w:left="426" w:hanging="426"/>
      </w:pPr>
      <w:r w:rsidRPr="00FB1BF3">
        <w:t>умение перефразировать мысль. Выбор и использование выразительных средств языка и знаковых систем (текст, таблица, чертеж, технологическая карта и т.д.) в соответствии с коммуникативной задачей, сферой и ситуацией общения;</w:t>
      </w:r>
    </w:p>
    <w:p w:rsidR="00F01BBB" w:rsidRPr="00FB1BF3" w:rsidRDefault="00F01BBB" w:rsidP="00F01BBB">
      <w:pPr>
        <w:numPr>
          <w:ilvl w:val="0"/>
          <w:numId w:val="2"/>
        </w:numPr>
        <w:tabs>
          <w:tab w:val="clear" w:pos="1920"/>
        </w:tabs>
        <w:ind w:left="426" w:hanging="426"/>
      </w:pPr>
      <w:r w:rsidRPr="00FB1BF3">
        <w:t>использование для решения познавательных и коммуникативных задач различных источников информации, включая энциклопедии, словари, Интернет – ресурсы и другие базы данных;</w:t>
      </w:r>
    </w:p>
    <w:p w:rsidR="00F01BBB" w:rsidRPr="00FB1BF3" w:rsidRDefault="00F01BBB" w:rsidP="00F01BBB">
      <w:pPr>
        <w:numPr>
          <w:ilvl w:val="0"/>
          <w:numId w:val="2"/>
        </w:numPr>
        <w:tabs>
          <w:tab w:val="clear" w:pos="1920"/>
        </w:tabs>
        <w:ind w:left="426" w:hanging="426"/>
      </w:pPr>
      <w:r w:rsidRPr="00FB1BF3">
        <w:t>владение умениями совместной деятельности: согласование и координация деятельности с другими её участниками; объективное оценивание своего вклада в решение общих задач коллектива;</w:t>
      </w:r>
    </w:p>
    <w:p w:rsidR="00F01BBB" w:rsidRPr="00FB1BF3" w:rsidRDefault="00F01BBB" w:rsidP="00F01BBB">
      <w:pPr>
        <w:numPr>
          <w:ilvl w:val="0"/>
          <w:numId w:val="2"/>
        </w:numPr>
        <w:tabs>
          <w:tab w:val="clear" w:pos="1920"/>
        </w:tabs>
        <w:ind w:left="426" w:hanging="426"/>
      </w:pPr>
      <w:r w:rsidRPr="00FB1BF3">
        <w:t>оценивание своей деятельности с точки зрения нравственных, правовых норм, эстетических ценностей.</w:t>
      </w:r>
    </w:p>
    <w:p w:rsidR="00F01BBB" w:rsidRPr="00FB1BF3" w:rsidRDefault="00F01BBB" w:rsidP="00F01BBB">
      <w:pPr>
        <w:pStyle w:val="11"/>
        <w:rPr>
          <w:rFonts w:ascii="Times New Roman" w:hAnsi="Times New Roman"/>
          <w:b/>
          <w:sz w:val="24"/>
          <w:szCs w:val="24"/>
        </w:rPr>
      </w:pPr>
      <w:r w:rsidRPr="00FB1BF3">
        <w:rPr>
          <w:rFonts w:ascii="Times New Roman" w:hAnsi="Times New Roman"/>
          <w:b/>
          <w:sz w:val="24"/>
          <w:szCs w:val="24"/>
        </w:rPr>
        <w:t xml:space="preserve">   Для реализации рабочей программы используется учебно-методический комплект, включающий учебники: </w:t>
      </w:r>
    </w:p>
    <w:p w:rsidR="00F01BBB" w:rsidRDefault="00F01BBB" w:rsidP="00F01BBB">
      <w:pPr>
        <w:pStyle w:val="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1BF3">
        <w:rPr>
          <w:rFonts w:ascii="Times New Roman" w:hAnsi="Times New Roman"/>
          <w:sz w:val="24"/>
          <w:szCs w:val="24"/>
        </w:rPr>
        <w:t xml:space="preserve">Симоненко В.Д. Технология. 8 класс. Учебник для общеобразовательных учреждений – М.: </w:t>
      </w:r>
      <w:proofErr w:type="spellStart"/>
      <w:r w:rsidRPr="00FB1BF3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FB1BF3">
        <w:rPr>
          <w:rFonts w:ascii="Times New Roman" w:hAnsi="Times New Roman"/>
          <w:sz w:val="24"/>
          <w:szCs w:val="24"/>
        </w:rPr>
        <w:t>, 2010. – 176с.</w:t>
      </w:r>
    </w:p>
    <w:p w:rsidR="00F01BBB" w:rsidRDefault="00F01BBB" w:rsidP="00F01BBB">
      <w:pPr>
        <w:pStyle w:val="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Голондарева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Н.Б. Технология. 8 класс (девочки). Поурочные планы. – Волгоград: Учитель – АСТ, 2003.  – 112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01BBB" w:rsidRPr="00FB1BF3" w:rsidRDefault="00F01BBB" w:rsidP="00F01BBB">
      <w:pPr>
        <w:pStyle w:val="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Девятова М.И. Тестовые задания по технологии – Елабуга: Изд-во ЕГПУ, 2007. – 77с.</w:t>
      </w:r>
    </w:p>
    <w:p w:rsidR="00F01BBB" w:rsidRPr="00FB1BF3" w:rsidRDefault="00F01BBB" w:rsidP="00F01BBB">
      <w:pPr>
        <w:pStyle w:val="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Симоненко В.Д., Профессиональное самоопределение школьников: Учебное </w:t>
      </w:r>
      <w:proofErr w:type="spellStart"/>
      <w:r>
        <w:rPr>
          <w:rFonts w:ascii="Times New Roman" w:hAnsi="Times New Roman"/>
          <w:sz w:val="24"/>
          <w:szCs w:val="24"/>
        </w:rPr>
        <w:t>пособие-Брянск</w:t>
      </w:r>
      <w:proofErr w:type="gramStart"/>
      <w:r>
        <w:rPr>
          <w:rFonts w:ascii="Times New Roman" w:hAnsi="Times New Roman"/>
          <w:sz w:val="24"/>
          <w:szCs w:val="24"/>
        </w:rPr>
        <w:t>:И</w:t>
      </w:r>
      <w:proofErr w:type="gramEnd"/>
      <w:r>
        <w:rPr>
          <w:rFonts w:ascii="Times New Roman" w:hAnsi="Times New Roman"/>
          <w:sz w:val="24"/>
          <w:szCs w:val="24"/>
        </w:rPr>
        <w:t>зд-во</w:t>
      </w:r>
      <w:proofErr w:type="spellEnd"/>
      <w:r>
        <w:rPr>
          <w:rFonts w:ascii="Times New Roman" w:hAnsi="Times New Roman"/>
          <w:sz w:val="24"/>
          <w:szCs w:val="24"/>
        </w:rPr>
        <w:t xml:space="preserve"> БГПИ, 1995. – 100с.</w:t>
      </w:r>
    </w:p>
    <w:p w:rsidR="00F01BBB" w:rsidRPr="00FB1BF3" w:rsidRDefault="00F01BBB" w:rsidP="00F01BBB">
      <w:pPr>
        <w:pStyle w:val="11"/>
        <w:rPr>
          <w:rFonts w:ascii="Times New Roman" w:hAnsi="Times New Roman"/>
          <w:b/>
          <w:sz w:val="24"/>
          <w:szCs w:val="24"/>
        </w:rPr>
      </w:pPr>
      <w:r w:rsidRPr="00FB1BF3">
        <w:rPr>
          <w:rFonts w:ascii="Times New Roman" w:hAnsi="Times New Roman"/>
          <w:b/>
          <w:sz w:val="24"/>
          <w:szCs w:val="24"/>
        </w:rPr>
        <w:t xml:space="preserve">В целях реализации образовательной программы школы в </w:t>
      </w:r>
      <w:r>
        <w:rPr>
          <w:rFonts w:ascii="Times New Roman" w:hAnsi="Times New Roman"/>
          <w:b/>
          <w:sz w:val="24"/>
          <w:szCs w:val="24"/>
        </w:rPr>
        <w:t xml:space="preserve">примерную </w:t>
      </w:r>
      <w:r w:rsidRPr="00FB1BF3">
        <w:rPr>
          <w:rFonts w:ascii="Times New Roman" w:hAnsi="Times New Roman"/>
          <w:b/>
          <w:sz w:val="24"/>
          <w:szCs w:val="24"/>
        </w:rPr>
        <w:t>программу были включены следующие изменения:</w:t>
      </w:r>
    </w:p>
    <w:p w:rsidR="00F01BBB" w:rsidRPr="00BD054F" w:rsidRDefault="00F01BBB" w:rsidP="00F01BBB">
      <w:r w:rsidRPr="00BD054F">
        <w:t xml:space="preserve">8 класс – Включены все разделы и темы уроков </w:t>
      </w:r>
      <w:r>
        <w:t>примерной</w:t>
      </w:r>
      <w:r w:rsidRPr="00BD054F">
        <w:t xml:space="preserve"> программы, но рассчитаны на 35 часов,</w:t>
      </w:r>
      <w:r>
        <w:t xml:space="preserve"> 3часа </w:t>
      </w:r>
      <w:r w:rsidRPr="00BD054F">
        <w:t>выделен</w:t>
      </w:r>
      <w:r>
        <w:t>ы из резерва учебного времени на</w:t>
      </w:r>
      <w:r w:rsidRPr="00BD054F">
        <w:t xml:space="preserve"> </w:t>
      </w:r>
      <w:r>
        <w:t xml:space="preserve">изучение </w:t>
      </w:r>
      <w:r w:rsidRPr="00BD054F">
        <w:t>раздел</w:t>
      </w:r>
      <w:r>
        <w:t>а «Творческий проект», 1час на изучение раздела «Черчение и графика»</w:t>
      </w:r>
    </w:p>
    <w:p w:rsidR="00F01BBB" w:rsidRPr="00731B33" w:rsidRDefault="00F01BBB" w:rsidP="00F01BBB">
      <w:proofErr w:type="gramStart"/>
      <w:r w:rsidRPr="00FB1BF3">
        <w:t xml:space="preserve">Программа построена с учетом </w:t>
      </w:r>
      <w:proofErr w:type="spellStart"/>
      <w:r w:rsidRPr="00FB1BF3">
        <w:rPr>
          <w:u w:val="single"/>
        </w:rPr>
        <w:t>межпредметных</w:t>
      </w:r>
      <w:proofErr w:type="spellEnd"/>
      <w:r w:rsidRPr="00FB1BF3">
        <w:rPr>
          <w:u w:val="single"/>
        </w:rPr>
        <w:t xml:space="preserve"> </w:t>
      </w:r>
      <w:r w:rsidRPr="00FB1BF3">
        <w:t>связей с курсом химии, где изучаются основные сведения о химических элементах; биологии, где дается знакомство с химической организацией клетки и процессами обмена веществ; физики, где разъясняется понятие электрическая цепь, электрическая схема; черчения, где знакомят с видами графической документации и технологической картой; изобразительного искусства, где изучаются холодные, теплые, хроматические и ахроматические цвета.</w:t>
      </w:r>
      <w:proofErr w:type="gramEnd"/>
    </w:p>
    <w:p w:rsidR="00F01BBB" w:rsidRDefault="00F01BBB" w:rsidP="00F01BBB">
      <w:pPr>
        <w:pStyle w:val="1"/>
      </w:pPr>
    </w:p>
    <w:p w:rsidR="00F01BBB" w:rsidRDefault="00F01BBB" w:rsidP="00F01BBB">
      <w:pPr>
        <w:pStyle w:val="1"/>
      </w:pPr>
    </w:p>
    <w:p w:rsidR="00F01BBB" w:rsidRPr="001B57F1" w:rsidRDefault="00F01BBB" w:rsidP="00F01BBB">
      <w:pPr>
        <w:pStyle w:val="1"/>
      </w:pPr>
      <w:r w:rsidRPr="001B57F1">
        <w:t>Содержание программы</w:t>
      </w:r>
    </w:p>
    <w:p w:rsidR="00F01BBB" w:rsidRPr="00325A1D" w:rsidRDefault="00F01BBB" w:rsidP="00F01BBB">
      <w:pPr>
        <w:pStyle w:val="1"/>
      </w:pPr>
      <w:r w:rsidRPr="00325A1D">
        <w:t>8 класс</w:t>
      </w:r>
    </w:p>
    <w:p w:rsidR="00F01BBB" w:rsidRPr="00325A1D" w:rsidRDefault="00F01BBB" w:rsidP="00F01BBB">
      <w:pPr>
        <w:pStyle w:val="1"/>
      </w:pPr>
      <w:r>
        <w:t>Кулинария (8</w:t>
      </w:r>
      <w:r w:rsidRPr="00325A1D">
        <w:t xml:space="preserve"> </w:t>
      </w:r>
      <w:r>
        <w:t>час)</w:t>
      </w:r>
    </w:p>
    <w:p w:rsidR="00F01BBB" w:rsidRPr="00325A1D" w:rsidRDefault="00F01BBB" w:rsidP="00F01BBB">
      <w:pPr>
        <w:pStyle w:val="a5"/>
        <w:ind w:firstLine="0"/>
        <w:rPr>
          <w:color w:val="000000"/>
          <w:sz w:val="22"/>
          <w:szCs w:val="22"/>
        </w:rPr>
      </w:pPr>
    </w:p>
    <w:p w:rsidR="00F01BBB" w:rsidRPr="00325A1D" w:rsidRDefault="00F01BBB" w:rsidP="00F01BBB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 xml:space="preserve">Технология приготовления пищи (4 </w:t>
      </w:r>
      <w:r>
        <w:rPr>
          <w:sz w:val="22"/>
          <w:szCs w:val="22"/>
        </w:rPr>
        <w:t>час)</w:t>
      </w:r>
      <w:r w:rsidRPr="00325A1D">
        <w:rPr>
          <w:sz w:val="22"/>
          <w:szCs w:val="22"/>
        </w:rPr>
        <w:t>.</w:t>
      </w:r>
    </w:p>
    <w:p w:rsidR="00F01BBB" w:rsidRPr="00325A1D" w:rsidRDefault="00F01BBB" w:rsidP="00F01BBB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lastRenderedPageBreak/>
        <w:t xml:space="preserve">Блюда из птицы  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F01BBB" w:rsidRPr="00325A1D" w:rsidRDefault="00F01BBB" w:rsidP="00F01BBB">
      <w:pPr>
        <w:pStyle w:val="a5"/>
        <w:ind w:firstLine="720"/>
        <w:jc w:val="left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Виды домашней птицы и их кулинарное употребление. Виды тепловой обработки, применяемые при приготовлении блюд из домашней птицы. Время приготовления и способы определения готовности кулинарных блюд. Оформление готовых блюд при подаче к столу. 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работы</w:t>
      </w:r>
    </w:p>
    <w:p w:rsidR="00F01BBB" w:rsidRPr="00325A1D" w:rsidRDefault="00F01BBB" w:rsidP="00F01BBB">
      <w:pPr>
        <w:pStyle w:val="a5"/>
        <w:ind w:firstLine="720"/>
        <w:jc w:val="left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Определение качества птицы. Первичная обработка птицы. Приготовление блюд из домашней птицы. Разделка птицы и украшение перед подачей к столу. Изготовление папильоток.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Варианты объектов труда.</w:t>
      </w:r>
    </w:p>
    <w:p w:rsidR="00F01BBB" w:rsidRPr="00325A1D" w:rsidRDefault="00F01BBB" w:rsidP="00F01BBB">
      <w:pPr>
        <w:pStyle w:val="a5"/>
        <w:ind w:firstLine="72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Блюдо из птицы. </w:t>
      </w:r>
    </w:p>
    <w:p w:rsidR="00F01BBB" w:rsidRPr="00325A1D" w:rsidRDefault="00F01BBB" w:rsidP="00F01BBB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 xml:space="preserve">Сервировка стола   (2 </w:t>
      </w:r>
      <w:r>
        <w:rPr>
          <w:sz w:val="22"/>
          <w:szCs w:val="22"/>
        </w:rPr>
        <w:t>час)</w:t>
      </w:r>
      <w:r w:rsidRPr="00325A1D">
        <w:rPr>
          <w:sz w:val="22"/>
          <w:szCs w:val="22"/>
        </w:rPr>
        <w:t>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F01BBB" w:rsidRPr="00325A1D" w:rsidRDefault="00F01BBB" w:rsidP="00F01BBB">
      <w:pPr>
        <w:pStyle w:val="a5"/>
        <w:ind w:firstLine="72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Приготовление закусок, десерта и пр. Требования к качеству и оформлению готовых блюд. Способы подачи готовых блюд к столу, правила пользования столовыми приборами. Правила поведения за столом и приема гостей. Как дарить и принимать цветы и подарки. Время и продолжительность визита.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работы</w:t>
      </w:r>
    </w:p>
    <w:p w:rsidR="00F01BBB" w:rsidRPr="00325A1D" w:rsidRDefault="00F01BBB" w:rsidP="00F01BBB">
      <w:pPr>
        <w:pStyle w:val="a5"/>
        <w:ind w:firstLine="72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Составление меню, расчет количества и стоимости продуктов. Сервировка стола к обеду. Аранжировка стола цветами. Складывание салфеток различными способами. Изготовление приглашения.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Варианты объектов труда.</w:t>
      </w:r>
    </w:p>
    <w:p w:rsidR="00F01BBB" w:rsidRPr="00325A1D" w:rsidRDefault="00F01BBB" w:rsidP="00F01BBB">
      <w:pPr>
        <w:pStyle w:val="a5"/>
        <w:ind w:firstLine="72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Приглашения к празднику. Меню. Расчет стоимости продуктов. Эскиз и сервировка стола.</w:t>
      </w:r>
    </w:p>
    <w:p w:rsidR="00F01BBB" w:rsidRPr="00325A1D" w:rsidRDefault="00F01BBB" w:rsidP="00F01BBB">
      <w:pPr>
        <w:pStyle w:val="a5"/>
        <w:ind w:firstLine="720"/>
        <w:rPr>
          <w:color w:val="000000"/>
          <w:sz w:val="22"/>
          <w:szCs w:val="22"/>
        </w:rPr>
      </w:pPr>
    </w:p>
    <w:p w:rsidR="00F01BBB" w:rsidRPr="00325A1D" w:rsidRDefault="00F01BBB" w:rsidP="00F01BBB">
      <w:pPr>
        <w:pStyle w:val="2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Заготовка продуктов  (2 </w:t>
      </w:r>
      <w:r w:rsidRPr="00325A1D">
        <w:rPr>
          <w:sz w:val="22"/>
          <w:szCs w:val="22"/>
        </w:rPr>
        <w:t xml:space="preserve"> </w:t>
      </w:r>
      <w:r>
        <w:rPr>
          <w:sz w:val="22"/>
          <w:szCs w:val="22"/>
        </w:rPr>
        <w:t>час)</w:t>
      </w:r>
      <w:r w:rsidRPr="00325A1D">
        <w:rPr>
          <w:sz w:val="22"/>
          <w:szCs w:val="22"/>
        </w:rPr>
        <w:t xml:space="preserve">. 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F01BBB" w:rsidRPr="00325A1D" w:rsidRDefault="00F01BBB" w:rsidP="00F01BBB">
      <w:pPr>
        <w:pStyle w:val="a5"/>
        <w:ind w:firstLine="720"/>
        <w:jc w:val="left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Способы консервирования фруктов и ягод. Преимущества и недостатки консервирования стерилизацией и пастеризацией. Значение кислотности плодов для консервации.  Стерилизация в промышленных и домашних условиях. Время стерилизации. Условия максимального сохранения витаминов в компотах. Условия и сроки хранения компотов. 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работы</w:t>
      </w:r>
    </w:p>
    <w:p w:rsidR="00F01BBB" w:rsidRPr="00325A1D" w:rsidRDefault="00F01BBB" w:rsidP="00F01BBB">
      <w:pPr>
        <w:pStyle w:val="a5"/>
        <w:ind w:firstLine="720"/>
        <w:jc w:val="left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Первичная обработка фруктов и ягод  для компота. Подготовка банок и крышек для консервирования. Приготовление сахарного сиропа. </w:t>
      </w:r>
      <w:proofErr w:type="spellStart"/>
      <w:r w:rsidRPr="00325A1D">
        <w:rPr>
          <w:color w:val="000000"/>
          <w:sz w:val="22"/>
          <w:szCs w:val="22"/>
        </w:rPr>
        <w:t>Бланширование</w:t>
      </w:r>
      <w:proofErr w:type="spellEnd"/>
      <w:r w:rsidRPr="00325A1D">
        <w:rPr>
          <w:color w:val="000000"/>
          <w:sz w:val="22"/>
          <w:szCs w:val="22"/>
        </w:rPr>
        <w:t xml:space="preserve"> фруктов перед консервированием. Стерилизация и укупорка банок с компотом.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Варианты объектов труда.</w:t>
      </w:r>
    </w:p>
    <w:p w:rsidR="00F01BBB" w:rsidRDefault="00F01BBB" w:rsidP="00F01BBB">
      <w:pPr>
        <w:pStyle w:val="a5"/>
        <w:ind w:firstLine="720"/>
        <w:jc w:val="left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Компот из яблок и груш.</w:t>
      </w:r>
    </w:p>
    <w:p w:rsidR="00F01BBB" w:rsidRPr="00325A1D" w:rsidRDefault="00F01BBB" w:rsidP="00F01BBB">
      <w:pPr>
        <w:pStyle w:val="a5"/>
        <w:ind w:firstLine="720"/>
        <w:jc w:val="left"/>
        <w:rPr>
          <w:color w:val="000000"/>
          <w:sz w:val="22"/>
          <w:szCs w:val="22"/>
        </w:rPr>
      </w:pPr>
    </w:p>
    <w:p w:rsidR="00F01BBB" w:rsidRPr="009E452D" w:rsidRDefault="00F01BBB" w:rsidP="00F01BBB"/>
    <w:p w:rsidR="00F01BBB" w:rsidRDefault="00F01BBB" w:rsidP="00F01BBB">
      <w:pPr>
        <w:jc w:val="center"/>
        <w:rPr>
          <w:b/>
        </w:rPr>
      </w:pPr>
      <w:r>
        <w:rPr>
          <w:b/>
        </w:rPr>
        <w:t>Черчение и графика (1</w:t>
      </w:r>
      <w:r w:rsidRPr="001B57F1">
        <w:rPr>
          <w:b/>
        </w:rPr>
        <w:t xml:space="preserve"> час)</w:t>
      </w:r>
    </w:p>
    <w:p w:rsidR="00F01BBB" w:rsidRPr="00325A1D" w:rsidRDefault="00F01BBB" w:rsidP="00F01BBB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 xml:space="preserve">Техника выполнения чертежей и правила их оформления 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 xml:space="preserve">Краткая история графического общения человека. Значение графической подготовки в современной жизни и профессиональной  деятельности человека. Области применения графики и ее виды. </w:t>
      </w:r>
      <w:r>
        <w:rPr>
          <w:sz w:val="22"/>
          <w:szCs w:val="22"/>
        </w:rPr>
        <w:t xml:space="preserve"> </w:t>
      </w:r>
      <w:r w:rsidRPr="00325A1D">
        <w:rPr>
          <w:sz w:val="22"/>
          <w:szCs w:val="22"/>
        </w:rPr>
        <w:t xml:space="preserve"> Понятие о стандартах. Правила оформления чертежей. Форматы, масштабы, шрифты, виды линий. 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работы: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>Знакомство с единой системой конструкторской документации (ЕСКД ГОСТ). Знакомство с видами графической документации. Организация рабочего места чертежника. Подготовка чертежных инструментов. Оформление формата А</w:t>
      </w:r>
      <w:proofErr w:type="gramStart"/>
      <w:r w:rsidRPr="00325A1D">
        <w:rPr>
          <w:sz w:val="22"/>
          <w:szCs w:val="22"/>
        </w:rPr>
        <w:t>4</w:t>
      </w:r>
      <w:proofErr w:type="gramEnd"/>
      <w:r w:rsidRPr="00325A1D">
        <w:rPr>
          <w:sz w:val="22"/>
          <w:szCs w:val="22"/>
        </w:rPr>
        <w:t xml:space="preserve"> и основной надписи. Выполнение </w:t>
      </w:r>
      <w:proofErr w:type="gramStart"/>
      <w:r w:rsidRPr="00325A1D">
        <w:rPr>
          <w:sz w:val="22"/>
          <w:szCs w:val="22"/>
        </w:rPr>
        <w:t>основных</w:t>
      </w:r>
      <w:proofErr w:type="gramEnd"/>
      <w:r w:rsidRPr="00325A1D">
        <w:rPr>
          <w:sz w:val="22"/>
          <w:szCs w:val="22"/>
        </w:rPr>
        <w:t xml:space="preserve"> линии чертежа.  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lastRenderedPageBreak/>
        <w:t>Варианты объектов труда.</w:t>
      </w:r>
    </w:p>
    <w:p w:rsidR="00F01BBB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>Образцы графической документации. ЕСКД. Формат А</w:t>
      </w:r>
      <w:proofErr w:type="gramStart"/>
      <w:r w:rsidRPr="00325A1D">
        <w:rPr>
          <w:sz w:val="22"/>
          <w:szCs w:val="22"/>
        </w:rPr>
        <w:t>4</w:t>
      </w:r>
      <w:proofErr w:type="gramEnd"/>
      <w:r w:rsidRPr="00325A1D">
        <w:rPr>
          <w:sz w:val="22"/>
          <w:szCs w:val="22"/>
        </w:rPr>
        <w:t xml:space="preserve"> для чертежа.</w:t>
      </w:r>
    </w:p>
    <w:p w:rsidR="00F01BBB" w:rsidRPr="00325A1D" w:rsidRDefault="00F01BBB" w:rsidP="00F01BBB">
      <w:pPr>
        <w:rPr>
          <w:sz w:val="22"/>
          <w:szCs w:val="22"/>
        </w:rPr>
      </w:pPr>
    </w:p>
    <w:p w:rsidR="00F01BBB" w:rsidRPr="00325A1D" w:rsidRDefault="00F01BBB" w:rsidP="00F01BBB">
      <w:pPr>
        <w:pStyle w:val="1"/>
      </w:pPr>
      <w:r w:rsidRPr="00325A1D">
        <w:t>Творческие, проектные работы (</w:t>
      </w:r>
      <w:r>
        <w:t>3</w:t>
      </w:r>
      <w:r w:rsidRPr="00325A1D">
        <w:t xml:space="preserve"> </w:t>
      </w:r>
      <w:r>
        <w:t>час)</w:t>
      </w:r>
      <w:r w:rsidRPr="00325A1D">
        <w:t>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Примерные темы</w:t>
      </w:r>
    </w:p>
    <w:p w:rsidR="00F01BBB" w:rsidRPr="00325A1D" w:rsidRDefault="00F01BBB" w:rsidP="00F01BBB">
      <w:pPr>
        <w:pStyle w:val="a5"/>
        <w:ind w:firstLine="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Сервировка праздничного стола.</w:t>
      </w:r>
    </w:p>
    <w:p w:rsidR="00F01BBB" w:rsidRPr="00325A1D" w:rsidRDefault="00F01BBB" w:rsidP="00F01BBB">
      <w:pPr>
        <w:pStyle w:val="a5"/>
        <w:ind w:firstLine="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Изготовление сувенира в технике художественной росписи ткани.</w:t>
      </w:r>
    </w:p>
    <w:p w:rsidR="00F01BBB" w:rsidRPr="00325A1D" w:rsidRDefault="00F01BBB" w:rsidP="00F01BBB">
      <w:pPr>
        <w:pStyle w:val="a5"/>
        <w:ind w:firstLine="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Проектирование электропроводки в интерьере </w:t>
      </w:r>
    </w:p>
    <w:p w:rsidR="00F01BBB" w:rsidRPr="00325A1D" w:rsidRDefault="00F01BBB" w:rsidP="00F01BBB">
      <w:pPr>
        <w:pStyle w:val="1"/>
      </w:pPr>
    </w:p>
    <w:p w:rsidR="00F01BBB" w:rsidRPr="00325A1D" w:rsidRDefault="00F01BBB" w:rsidP="00F01BBB">
      <w:pPr>
        <w:pStyle w:val="1"/>
      </w:pPr>
      <w:r w:rsidRPr="00325A1D">
        <w:t>Создание изделий из текстильных</w:t>
      </w:r>
      <w:r>
        <w:t xml:space="preserve"> и поделочных материалов (7 </w:t>
      </w:r>
      <w:r w:rsidRPr="00325A1D">
        <w:t xml:space="preserve"> </w:t>
      </w:r>
      <w:r>
        <w:t>час)</w:t>
      </w:r>
      <w:r w:rsidRPr="00325A1D">
        <w:t>.</w:t>
      </w:r>
    </w:p>
    <w:p w:rsidR="00F01BBB" w:rsidRPr="00325A1D" w:rsidRDefault="00F01BBB" w:rsidP="00F01BBB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 xml:space="preserve">Рукоделие. Художественные ремесла (7 </w:t>
      </w:r>
      <w:r>
        <w:rPr>
          <w:sz w:val="22"/>
          <w:szCs w:val="22"/>
        </w:rPr>
        <w:t>час)</w:t>
      </w:r>
      <w:r w:rsidRPr="00325A1D">
        <w:rPr>
          <w:sz w:val="22"/>
          <w:szCs w:val="22"/>
        </w:rPr>
        <w:t>.</w:t>
      </w:r>
    </w:p>
    <w:p w:rsidR="00F01BBB" w:rsidRPr="00325A1D" w:rsidRDefault="00F01BBB" w:rsidP="00F01BBB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>Вязание на спицах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F01BBB" w:rsidRPr="00325A1D" w:rsidRDefault="00F01BBB" w:rsidP="00F01BBB">
      <w:pPr>
        <w:pStyle w:val="a5"/>
        <w:ind w:firstLine="72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Ассортимент изделий, выполняемых в технике вязания на спицах. Материалы и инструменты для вязания. Характеристика шерстяных, пуховых, хлопчатобумажных и шелковых нитей. Условные обозначения, применяемые при вязании на спицах. 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работы</w:t>
      </w:r>
    </w:p>
    <w:p w:rsidR="00F01BBB" w:rsidRPr="00325A1D" w:rsidRDefault="00F01BBB" w:rsidP="00F01BBB">
      <w:pPr>
        <w:pStyle w:val="a5"/>
        <w:ind w:firstLine="72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Подбор спиц в зависимости от качества и толщины нити. Начало вязания на двух и пяти спицах. Набор петель. Выполнение простых петель различными способами. Убавление, прибавление и закрывание петель. Соединение петель по лицевой и изнаночной стороне. Вязание двумя нитками разной толщины. </w:t>
      </w:r>
    </w:p>
    <w:p w:rsidR="00F01BBB" w:rsidRPr="00325A1D" w:rsidRDefault="00F01BBB" w:rsidP="00F01BBB">
      <w:pPr>
        <w:pStyle w:val="a5"/>
        <w:ind w:firstLine="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Выполнение образцов и изделий в технике вязания на спицах. 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Варианты объектов труда.</w:t>
      </w:r>
    </w:p>
    <w:p w:rsidR="00F01BBB" w:rsidRPr="00325A1D" w:rsidRDefault="00F01BBB" w:rsidP="00F01BBB">
      <w:pPr>
        <w:pStyle w:val="a5"/>
        <w:ind w:firstLine="72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Образцы вязания на спицах, носки, варежки, перчатки.</w:t>
      </w:r>
    </w:p>
    <w:p w:rsidR="00F01BBB" w:rsidRPr="00325A1D" w:rsidRDefault="00F01BBB" w:rsidP="00F01BBB">
      <w:pPr>
        <w:pStyle w:val="2"/>
        <w:spacing w:after="0"/>
        <w:rPr>
          <w:sz w:val="22"/>
          <w:szCs w:val="22"/>
        </w:rPr>
      </w:pPr>
    </w:p>
    <w:p w:rsidR="00F01BBB" w:rsidRPr="00325A1D" w:rsidRDefault="00F01BBB" w:rsidP="00F01BBB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>Художественная роспись ткани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F01BBB" w:rsidRPr="00325A1D" w:rsidRDefault="00F01BBB" w:rsidP="00F01BBB">
      <w:pPr>
        <w:pStyle w:val="a5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Техника росписи ткани «холодный батик». Инструменты, оборудование и материалы для «холодного батика». Роль резерва и способы нанесения его на ткань.   Способы нанесения и закрепления краски.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работы</w:t>
      </w:r>
    </w:p>
    <w:p w:rsidR="00F01BBB" w:rsidRPr="00325A1D" w:rsidRDefault="00F01BBB" w:rsidP="00F01BBB">
      <w:pPr>
        <w:pStyle w:val="a5"/>
        <w:ind w:firstLine="72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Выполнение эскиза росписи. Подбор резерва, красителей, инструментов. Подготовка ткани и перевод рисунка на ткань. Изготовление сувенира в технике «холодный батик». Закрепление рисунка. 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Варианты объектов труда.</w:t>
      </w:r>
    </w:p>
    <w:p w:rsidR="00F01BBB" w:rsidRPr="00325A1D" w:rsidRDefault="00F01BBB" w:rsidP="00F01BBB">
      <w:pPr>
        <w:pStyle w:val="a5"/>
        <w:ind w:firstLine="72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Салфетка, шарф, сумка, декоративное панно, подушка, шторы. </w:t>
      </w:r>
    </w:p>
    <w:p w:rsidR="00F01BBB" w:rsidRPr="00325A1D" w:rsidRDefault="00F01BBB" w:rsidP="00F01BBB">
      <w:pPr>
        <w:pStyle w:val="1"/>
      </w:pPr>
      <w:r w:rsidRPr="00325A1D">
        <w:t>Технологии ве</w:t>
      </w:r>
      <w:r>
        <w:t xml:space="preserve">дения дома (8 </w:t>
      </w:r>
      <w:r w:rsidRPr="00325A1D">
        <w:t>ч</w:t>
      </w:r>
      <w:r>
        <w:t>)</w:t>
      </w:r>
      <w:r w:rsidRPr="00325A1D">
        <w:t>.</w:t>
      </w:r>
    </w:p>
    <w:p w:rsidR="00F01BBB" w:rsidRPr="00325A1D" w:rsidRDefault="00F01BBB" w:rsidP="00F01BBB">
      <w:pPr>
        <w:pStyle w:val="2"/>
        <w:spacing w:after="0"/>
        <w:rPr>
          <w:sz w:val="22"/>
          <w:szCs w:val="22"/>
        </w:rPr>
      </w:pPr>
      <w:r>
        <w:rPr>
          <w:sz w:val="22"/>
          <w:szCs w:val="22"/>
        </w:rPr>
        <w:t>Ремонт помещений  (4</w:t>
      </w:r>
      <w:r w:rsidRPr="00325A1D">
        <w:rPr>
          <w:sz w:val="22"/>
          <w:szCs w:val="22"/>
        </w:rPr>
        <w:t xml:space="preserve"> </w:t>
      </w:r>
      <w:r>
        <w:rPr>
          <w:sz w:val="22"/>
          <w:szCs w:val="22"/>
        </w:rPr>
        <w:t>час)</w:t>
      </w:r>
      <w:r w:rsidRPr="00325A1D">
        <w:rPr>
          <w:sz w:val="22"/>
          <w:szCs w:val="22"/>
        </w:rPr>
        <w:t>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>Характеристика распространенных технологий ремонта и отделки жилых помещений. Инструменты для ремонтно-отделочных работ.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>Подготовка поверхностей стен помещений под окраску или оклейку</w:t>
      </w:r>
      <w:r w:rsidRPr="00325A1D">
        <w:rPr>
          <w:i/>
          <w:sz w:val="22"/>
          <w:szCs w:val="22"/>
        </w:rPr>
        <w:t>.</w:t>
      </w:r>
      <w:r w:rsidRPr="00325A1D">
        <w:rPr>
          <w:sz w:val="22"/>
          <w:szCs w:val="22"/>
        </w:rPr>
        <w:t xml:space="preserve"> Технология нанесения на подготовленные поверхности </w:t>
      </w:r>
      <w:proofErr w:type="spellStart"/>
      <w:r w:rsidRPr="00325A1D">
        <w:rPr>
          <w:sz w:val="22"/>
          <w:szCs w:val="22"/>
        </w:rPr>
        <w:t>водорастворимых</w:t>
      </w:r>
      <w:proofErr w:type="spellEnd"/>
      <w:r w:rsidRPr="00325A1D">
        <w:rPr>
          <w:sz w:val="22"/>
          <w:szCs w:val="22"/>
        </w:rPr>
        <w:t xml:space="preserve"> красок, наклейка обоев, пленок, плинтусов, элементов декоративных украшений.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>Соблюдение правил безопасности труда и гигиены при выполнении ремонтно-отделочных работ. Применение индивидуальных средств защиты и гигиены. Экологическая безопасность материалов и технологий выполнения ремонтно-отделочных работ.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>Профессии, связанные с выполнением санитарно-технических и ремонтно-отделочных работ.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lastRenderedPageBreak/>
        <w:t>Практические работы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>Выполнение эскиза жилой комнаты (гостиной, спальни). Подбор строительно-отделочных материалов по каталогам. Определение гармоничного соответствия вида плинтусов, карнизов и др. стилю интерьера. Выбор обоев, красок, элементов декоративных украшений интерьера по каталогам. Эскиз оформления приусадебного (пришкольного) участка с использованием декоративных растений.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Варианты объектов труда.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>Учебные стенды, каталоги строительно-отделочных материалов, Интернет.</w:t>
      </w:r>
    </w:p>
    <w:p w:rsidR="00F01BBB" w:rsidRPr="00325A1D" w:rsidRDefault="00F01BBB" w:rsidP="00F01BBB">
      <w:pPr>
        <w:pStyle w:val="2"/>
        <w:spacing w:after="0"/>
        <w:rPr>
          <w:sz w:val="22"/>
          <w:szCs w:val="22"/>
        </w:rPr>
      </w:pPr>
    </w:p>
    <w:p w:rsidR="00F01BBB" w:rsidRPr="00325A1D" w:rsidRDefault="00F01BBB" w:rsidP="00F01BBB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 xml:space="preserve">Бюджет семьи. Рациональное планирование расходов (4 </w:t>
      </w:r>
      <w:r>
        <w:rPr>
          <w:sz w:val="22"/>
          <w:szCs w:val="22"/>
        </w:rPr>
        <w:t>час)</w:t>
      </w:r>
      <w:r w:rsidRPr="00325A1D">
        <w:rPr>
          <w:sz w:val="22"/>
          <w:szCs w:val="22"/>
        </w:rPr>
        <w:t>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>Рациональное планирование расходов на основе актуальных потребностей семьи. Бюджет семьи. Анализ потребительских качеств товаров и услуг. Права потребителя и их защита.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работы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 xml:space="preserve">Изучение цен на рынке товаров и услуг с целью минимизации расходов в бюджете семьи. Выбор способа совершения покупки. Расчет минимальной стоимости потребительской корзины. </w:t>
      </w:r>
      <w:r w:rsidRPr="00325A1D">
        <w:rPr>
          <w:i/>
          <w:sz w:val="22"/>
          <w:szCs w:val="22"/>
        </w:rPr>
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</w:t>
      </w:r>
      <w:r w:rsidRPr="00325A1D">
        <w:rPr>
          <w:sz w:val="22"/>
          <w:szCs w:val="22"/>
        </w:rPr>
        <w:t>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Варианты объектов труда.</w:t>
      </w:r>
    </w:p>
    <w:p w:rsidR="00F01BBB" w:rsidRPr="009E452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>Рекламные справочники по товарам и услугам, сборники законов РФ.</w:t>
      </w:r>
    </w:p>
    <w:p w:rsidR="00F01BBB" w:rsidRPr="00325A1D" w:rsidRDefault="00F01BBB" w:rsidP="00F01BBB">
      <w:pPr>
        <w:pStyle w:val="1"/>
      </w:pPr>
    </w:p>
    <w:p w:rsidR="00F01BBB" w:rsidRPr="00325A1D" w:rsidRDefault="00F01BBB" w:rsidP="00F01BBB">
      <w:pPr>
        <w:pStyle w:val="1"/>
      </w:pPr>
      <w:r w:rsidRPr="00325A1D">
        <w:t xml:space="preserve">Современное производство и профессиональное образование (4  </w:t>
      </w:r>
      <w:r>
        <w:t>час)</w:t>
      </w:r>
      <w:r w:rsidRPr="00325A1D">
        <w:t>.</w:t>
      </w:r>
    </w:p>
    <w:p w:rsidR="00F01BBB" w:rsidRPr="00325A1D" w:rsidRDefault="00F01BBB" w:rsidP="00F01BBB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 xml:space="preserve">Сферы производства и разделение труда  (2  </w:t>
      </w:r>
      <w:r>
        <w:rPr>
          <w:sz w:val="22"/>
          <w:szCs w:val="22"/>
        </w:rPr>
        <w:t>час)</w:t>
      </w:r>
      <w:r w:rsidRPr="00325A1D">
        <w:rPr>
          <w:sz w:val="22"/>
          <w:szCs w:val="22"/>
        </w:rPr>
        <w:t>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F01BBB" w:rsidRPr="00325A1D" w:rsidRDefault="00F01BBB" w:rsidP="00F01BBB">
      <w:pPr>
        <w:pStyle w:val="a5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Сферы и отрасли современного производства. Основные структурные подразделения производственного предприятия. Разделение труда. Приоритетные направления развития техники и технологий в легкой и пищевой промышленности. Влияние техники и технологий на виды и содержание труда. Понятие о профессии, специальности и квалификации работника. Факторы, влияющие на уровень оплаты труда.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 работы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>Анализ структуры предприятия легкой промышленности. Анализ профессионального деления работников предприятия. Ознакомление с деятельностью производственного предприятия или предприятия сервиса. Экскурсия на предприятие швейной промышленности.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Варианты объектов труда.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 xml:space="preserve">Устав предприятия. Данные о кадровом составе предприятия и уровне квалификации работников. </w:t>
      </w:r>
    </w:p>
    <w:p w:rsidR="00F01BBB" w:rsidRPr="00325A1D" w:rsidRDefault="00F01BBB" w:rsidP="00F01BBB">
      <w:pPr>
        <w:pStyle w:val="2"/>
        <w:spacing w:after="0"/>
        <w:rPr>
          <w:sz w:val="22"/>
          <w:szCs w:val="22"/>
        </w:rPr>
      </w:pPr>
    </w:p>
    <w:p w:rsidR="00F01BBB" w:rsidRPr="00325A1D" w:rsidRDefault="00F01BBB" w:rsidP="00F01BBB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 xml:space="preserve">Пути получения профессионального образования  (2  </w:t>
      </w:r>
      <w:r>
        <w:rPr>
          <w:sz w:val="22"/>
          <w:szCs w:val="22"/>
        </w:rPr>
        <w:t>час)</w:t>
      </w:r>
      <w:r w:rsidRPr="00325A1D">
        <w:rPr>
          <w:sz w:val="22"/>
          <w:szCs w:val="22"/>
        </w:rPr>
        <w:t>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>Роль профессии в жизни человека. Виды массовых профессий сферы производства и сервиса.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деятельности.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работы</w:t>
      </w:r>
    </w:p>
    <w:p w:rsidR="00F01BBB" w:rsidRPr="00325A1D" w:rsidRDefault="00F01BBB" w:rsidP="00F01BBB">
      <w:pPr>
        <w:pStyle w:val="a5"/>
        <w:rPr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Знакомство с профессиями работников, занятых в легкой и пищевой промышленности. </w:t>
      </w:r>
      <w:r w:rsidRPr="00325A1D">
        <w:rPr>
          <w:sz w:val="22"/>
          <w:szCs w:val="22"/>
        </w:rPr>
        <w:t>Анализ предложений работодателей на региональном рынке труда. Поиск информации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lastRenderedPageBreak/>
        <w:t>Варианты объектов труда.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>Единый тарифно-квалификационный справочник, справочники по трудоустройству, справочники по учебным заведениям, сборники диагностических тестов, компьютер, сеть Интернет.</w:t>
      </w:r>
    </w:p>
    <w:p w:rsidR="00F01BBB" w:rsidRDefault="00F01BBB" w:rsidP="00F01BBB">
      <w:pPr>
        <w:pStyle w:val="1"/>
      </w:pPr>
      <w:r w:rsidRPr="00325A1D">
        <w:t xml:space="preserve">Электротехнические работы (4 </w:t>
      </w:r>
      <w:r>
        <w:t>час)</w:t>
      </w:r>
      <w:r w:rsidRPr="00325A1D">
        <w:t>.</w:t>
      </w:r>
    </w:p>
    <w:p w:rsidR="00F01BBB" w:rsidRPr="00325A1D" w:rsidRDefault="00F01BBB" w:rsidP="00F01BBB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>Э</w:t>
      </w:r>
      <w:r>
        <w:rPr>
          <w:sz w:val="22"/>
          <w:szCs w:val="22"/>
        </w:rPr>
        <w:t>лектротехнические устройства</w:t>
      </w:r>
      <w:r w:rsidRPr="00325A1D">
        <w:rPr>
          <w:sz w:val="22"/>
          <w:szCs w:val="22"/>
        </w:rPr>
        <w:t>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 xml:space="preserve">Принципы работы и использование типовых средств защиты. Схема квартирной электропроводки. Способы определения места расположения скрытой электропроводки. Подключение бытовых приемников и счетчиков электроэнергии.  Пути экономии электрической энергии. 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i/>
          <w:sz w:val="22"/>
          <w:szCs w:val="22"/>
        </w:rPr>
        <w:t>Виды</w:t>
      </w:r>
      <w:r w:rsidRPr="00325A1D">
        <w:rPr>
          <w:sz w:val="22"/>
          <w:szCs w:val="22"/>
        </w:rPr>
        <w:t xml:space="preserve"> и назначение автоматических устройств. </w:t>
      </w:r>
      <w:r w:rsidRPr="00325A1D">
        <w:rPr>
          <w:i/>
          <w:sz w:val="22"/>
          <w:szCs w:val="22"/>
        </w:rPr>
        <w:t>Автоматические устройства в бытовых электроприборах</w:t>
      </w:r>
      <w:r w:rsidRPr="00325A1D">
        <w:rPr>
          <w:sz w:val="22"/>
          <w:szCs w:val="22"/>
        </w:rPr>
        <w:t xml:space="preserve">. Простейшие схемы устройств автоматики. 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 xml:space="preserve">Влияние электротехнических и электронных приборов на окружающую среду и здоровье человека. 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работы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 xml:space="preserve">Определение расхода и стоимости электрической энергии. Изучение схемы квартирной электропроводки. Сборка модели квартирной электропроводки с использованием типовых аппаратов коммутации и защиты. Подбор бытовых приборов по их мощности. </w:t>
      </w:r>
    </w:p>
    <w:p w:rsidR="00F01BBB" w:rsidRPr="00325A1D" w:rsidRDefault="00F01BBB" w:rsidP="00F01BBB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Варианты объектов труда</w:t>
      </w:r>
    </w:p>
    <w:p w:rsidR="00F01BBB" w:rsidRPr="00325A1D" w:rsidRDefault="00F01BBB" w:rsidP="00F01BBB">
      <w:pPr>
        <w:rPr>
          <w:sz w:val="22"/>
          <w:szCs w:val="22"/>
        </w:rPr>
      </w:pPr>
      <w:r w:rsidRPr="00325A1D">
        <w:rPr>
          <w:sz w:val="22"/>
          <w:szCs w:val="22"/>
        </w:rPr>
        <w:t xml:space="preserve">Счетчик электроэнергии, типовые аппараты коммутации и защиты, </w:t>
      </w:r>
      <w:proofErr w:type="spellStart"/>
      <w:r w:rsidRPr="00325A1D">
        <w:rPr>
          <w:sz w:val="22"/>
          <w:szCs w:val="22"/>
        </w:rPr>
        <w:t>электроустановочные</w:t>
      </w:r>
      <w:proofErr w:type="spellEnd"/>
      <w:r w:rsidRPr="00325A1D">
        <w:rPr>
          <w:sz w:val="22"/>
          <w:szCs w:val="22"/>
        </w:rPr>
        <w:t xml:space="preserve"> изделия.</w:t>
      </w:r>
    </w:p>
    <w:p w:rsidR="00F01BBB" w:rsidRPr="00325A1D" w:rsidRDefault="00F01BBB" w:rsidP="00F01BBB">
      <w:pPr>
        <w:pStyle w:val="a6"/>
        <w:ind w:firstLine="0"/>
        <w:rPr>
          <w:sz w:val="22"/>
          <w:szCs w:val="22"/>
        </w:rPr>
      </w:pPr>
    </w:p>
    <w:p w:rsidR="00F01BBB" w:rsidRDefault="00F01BBB" w:rsidP="00F01BBB"/>
    <w:p w:rsidR="00F01BBB" w:rsidRDefault="00F01BBB" w:rsidP="00F01BBB">
      <w:pPr>
        <w:ind w:firstLine="708"/>
      </w:pPr>
    </w:p>
    <w:p w:rsidR="00F01BBB" w:rsidRPr="00942447" w:rsidRDefault="00F01BBB" w:rsidP="00F01BBB">
      <w:pPr>
        <w:jc w:val="center"/>
        <w:rPr>
          <w:b/>
          <w:sz w:val="32"/>
          <w:szCs w:val="32"/>
        </w:rPr>
      </w:pPr>
      <w:r w:rsidRPr="00942447">
        <w:rPr>
          <w:b/>
          <w:sz w:val="32"/>
          <w:szCs w:val="32"/>
          <w:lang w:val="en-US"/>
        </w:rPr>
        <w:t>C</w:t>
      </w:r>
      <w:proofErr w:type="spellStart"/>
      <w:r w:rsidRPr="00942447">
        <w:rPr>
          <w:b/>
          <w:sz w:val="32"/>
          <w:szCs w:val="32"/>
        </w:rPr>
        <w:t>одержание</w:t>
      </w:r>
      <w:proofErr w:type="spellEnd"/>
      <w:r w:rsidRPr="00942447">
        <w:rPr>
          <w:b/>
          <w:sz w:val="32"/>
          <w:szCs w:val="32"/>
        </w:rPr>
        <w:t xml:space="preserve">      </w:t>
      </w:r>
    </w:p>
    <w:p w:rsidR="00F01BBB" w:rsidRPr="00D575F3" w:rsidRDefault="00F01BBB" w:rsidP="00F01BBB">
      <w:pPr>
        <w:jc w:val="center"/>
        <w:rPr>
          <w:b/>
          <w:i/>
          <w:sz w:val="22"/>
          <w:szCs w:val="22"/>
        </w:rPr>
      </w:pPr>
    </w:p>
    <w:p w:rsidR="00F01BBB" w:rsidRPr="00625282" w:rsidRDefault="00F01BBB" w:rsidP="00F01BBB">
      <w:pPr>
        <w:rPr>
          <w:i/>
          <w:sz w:val="20"/>
          <w:szCs w:val="20"/>
        </w:rPr>
      </w:pPr>
    </w:p>
    <w:p w:rsidR="00F01BBB" w:rsidRPr="00625282" w:rsidRDefault="00F01BBB" w:rsidP="00F01BBB">
      <w:pPr>
        <w:rPr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37"/>
        <w:tblW w:w="43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4"/>
        <w:gridCol w:w="1489"/>
      </w:tblGrid>
      <w:tr w:rsidR="00F01BBB" w:rsidRPr="009F15A9" w:rsidTr="00967CD6">
        <w:trPr>
          <w:trHeight w:val="411"/>
        </w:trPr>
        <w:tc>
          <w:tcPr>
            <w:tcW w:w="4426" w:type="pct"/>
          </w:tcPr>
          <w:p w:rsidR="00F01BBB" w:rsidRPr="009F15A9" w:rsidRDefault="00F01BBB" w:rsidP="00967CD6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9F15A9">
                <w:rPr>
                  <w:b/>
                  <w:sz w:val="28"/>
                  <w:szCs w:val="28"/>
                  <w:lang w:val="en-US"/>
                </w:rPr>
                <w:t>I.</w:t>
              </w:r>
            </w:smartTag>
            <w:r w:rsidRPr="009F15A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9F15A9">
              <w:rPr>
                <w:b/>
                <w:sz w:val="28"/>
                <w:szCs w:val="28"/>
              </w:rPr>
              <w:t>Кулинария</w:t>
            </w:r>
          </w:p>
        </w:tc>
        <w:tc>
          <w:tcPr>
            <w:tcW w:w="574" w:type="pct"/>
          </w:tcPr>
          <w:p w:rsidR="00F01BBB" w:rsidRPr="00035C70" w:rsidRDefault="00F01BBB" w:rsidP="00967C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F01BBB" w:rsidRPr="009F15A9" w:rsidTr="00967CD6">
        <w:trPr>
          <w:trHeight w:val="411"/>
        </w:trPr>
        <w:tc>
          <w:tcPr>
            <w:tcW w:w="4426" w:type="pct"/>
          </w:tcPr>
          <w:p w:rsidR="00F01BBB" w:rsidRPr="002123FF" w:rsidRDefault="00F01BBB" w:rsidP="00967CD6">
            <w:pPr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Технология приготовления пищи</w:t>
            </w:r>
          </w:p>
        </w:tc>
        <w:tc>
          <w:tcPr>
            <w:tcW w:w="574" w:type="pct"/>
          </w:tcPr>
          <w:p w:rsidR="00F01BBB" w:rsidRPr="002123FF" w:rsidRDefault="00F01BBB" w:rsidP="00967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01BBB" w:rsidRPr="009F15A9" w:rsidTr="00967CD6">
        <w:trPr>
          <w:trHeight w:val="411"/>
        </w:trPr>
        <w:tc>
          <w:tcPr>
            <w:tcW w:w="4426" w:type="pct"/>
          </w:tcPr>
          <w:p w:rsidR="00F01BBB" w:rsidRPr="002123FF" w:rsidRDefault="00F01BBB" w:rsidP="00967CD6">
            <w:pPr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Блюда национальной кухни</w:t>
            </w:r>
          </w:p>
        </w:tc>
        <w:tc>
          <w:tcPr>
            <w:tcW w:w="574" w:type="pct"/>
          </w:tcPr>
          <w:p w:rsidR="00F01BBB" w:rsidRPr="002123FF" w:rsidRDefault="00F01BBB" w:rsidP="00967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1BBB" w:rsidRPr="009F15A9" w:rsidTr="00967CD6">
        <w:trPr>
          <w:trHeight w:val="411"/>
        </w:trPr>
        <w:tc>
          <w:tcPr>
            <w:tcW w:w="4426" w:type="pct"/>
          </w:tcPr>
          <w:p w:rsidR="00F01BBB" w:rsidRPr="002123FF" w:rsidRDefault="00F01BBB" w:rsidP="00967CD6">
            <w:pPr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Сервировка стола</w:t>
            </w:r>
          </w:p>
        </w:tc>
        <w:tc>
          <w:tcPr>
            <w:tcW w:w="574" w:type="pct"/>
          </w:tcPr>
          <w:p w:rsidR="00F01BBB" w:rsidRPr="002123FF" w:rsidRDefault="00F01BBB" w:rsidP="00967CD6">
            <w:pPr>
              <w:jc w:val="center"/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2</w:t>
            </w:r>
          </w:p>
        </w:tc>
      </w:tr>
      <w:tr w:rsidR="00F01BBB" w:rsidRPr="009F15A9" w:rsidTr="00967CD6">
        <w:trPr>
          <w:trHeight w:val="411"/>
        </w:trPr>
        <w:tc>
          <w:tcPr>
            <w:tcW w:w="4426" w:type="pct"/>
          </w:tcPr>
          <w:p w:rsidR="00F01BBB" w:rsidRPr="002123FF" w:rsidRDefault="00F01BBB" w:rsidP="00967CD6">
            <w:pPr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Заготовка продуктов</w:t>
            </w:r>
          </w:p>
        </w:tc>
        <w:tc>
          <w:tcPr>
            <w:tcW w:w="574" w:type="pct"/>
          </w:tcPr>
          <w:p w:rsidR="00F01BBB" w:rsidRPr="002123FF" w:rsidRDefault="00F01BBB" w:rsidP="00967CD6">
            <w:pPr>
              <w:jc w:val="center"/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2</w:t>
            </w:r>
          </w:p>
        </w:tc>
      </w:tr>
      <w:tr w:rsidR="00F01BBB" w:rsidRPr="009F15A9" w:rsidTr="00967CD6">
        <w:trPr>
          <w:trHeight w:val="411"/>
        </w:trPr>
        <w:tc>
          <w:tcPr>
            <w:tcW w:w="4426" w:type="pct"/>
          </w:tcPr>
          <w:p w:rsidR="00F01BBB" w:rsidRPr="009F15A9" w:rsidRDefault="00F01BBB" w:rsidP="00967C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9F15A9">
              <w:rPr>
                <w:b/>
                <w:sz w:val="28"/>
                <w:szCs w:val="28"/>
              </w:rPr>
              <w:t>. Проектирование изделий</w:t>
            </w:r>
          </w:p>
        </w:tc>
        <w:tc>
          <w:tcPr>
            <w:tcW w:w="574" w:type="pct"/>
          </w:tcPr>
          <w:p w:rsidR="00F01BBB" w:rsidRPr="0060535D" w:rsidRDefault="00F01BBB" w:rsidP="00967CD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F01BBB" w:rsidRPr="009F15A9" w:rsidTr="00967CD6">
        <w:trPr>
          <w:trHeight w:val="411"/>
        </w:trPr>
        <w:tc>
          <w:tcPr>
            <w:tcW w:w="4426" w:type="pct"/>
          </w:tcPr>
          <w:p w:rsidR="00F01BBB" w:rsidRPr="0060535D" w:rsidRDefault="00F01BBB" w:rsidP="00967CD6">
            <w:pPr>
              <w:rPr>
                <w:b/>
                <w:sz w:val="28"/>
                <w:szCs w:val="28"/>
              </w:rPr>
            </w:pPr>
            <w:r w:rsidRPr="0060535D">
              <w:rPr>
                <w:b/>
                <w:sz w:val="28"/>
                <w:szCs w:val="28"/>
                <w:lang w:val="en-US"/>
              </w:rPr>
              <w:t>III</w:t>
            </w:r>
            <w:r w:rsidRPr="0060535D">
              <w:rPr>
                <w:b/>
                <w:sz w:val="28"/>
                <w:szCs w:val="28"/>
              </w:rPr>
              <w:t>. Черчение и графика</w:t>
            </w:r>
          </w:p>
        </w:tc>
        <w:tc>
          <w:tcPr>
            <w:tcW w:w="574" w:type="pct"/>
          </w:tcPr>
          <w:p w:rsidR="00F01BBB" w:rsidRPr="0060535D" w:rsidRDefault="00F01BBB" w:rsidP="00967CD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F01BBB" w:rsidRPr="009F15A9" w:rsidTr="00967CD6">
        <w:trPr>
          <w:trHeight w:val="411"/>
        </w:trPr>
        <w:tc>
          <w:tcPr>
            <w:tcW w:w="4426" w:type="pct"/>
          </w:tcPr>
          <w:p w:rsidR="00F01BBB" w:rsidRPr="009F15A9" w:rsidRDefault="00F01BBB" w:rsidP="00967C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9F15A9">
              <w:rPr>
                <w:b/>
                <w:sz w:val="28"/>
                <w:szCs w:val="28"/>
              </w:rPr>
              <w:t xml:space="preserve">. </w:t>
            </w:r>
            <w:r w:rsidRPr="009F15A9">
              <w:rPr>
                <w:b/>
                <w:i/>
                <w:sz w:val="28"/>
                <w:szCs w:val="28"/>
              </w:rPr>
              <w:t xml:space="preserve"> </w:t>
            </w:r>
            <w:r w:rsidRPr="009F15A9">
              <w:rPr>
                <w:b/>
                <w:sz w:val="28"/>
                <w:szCs w:val="28"/>
              </w:rPr>
              <w:t>Создание изделий из текстильных и поделочных материалов</w:t>
            </w:r>
          </w:p>
        </w:tc>
        <w:tc>
          <w:tcPr>
            <w:tcW w:w="574" w:type="pct"/>
          </w:tcPr>
          <w:p w:rsidR="00F01BBB" w:rsidRPr="00035C70" w:rsidRDefault="00F01BBB" w:rsidP="00967C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F01BBB" w:rsidRPr="009F15A9" w:rsidTr="00967CD6">
        <w:trPr>
          <w:trHeight w:val="411"/>
        </w:trPr>
        <w:tc>
          <w:tcPr>
            <w:tcW w:w="4426" w:type="pct"/>
          </w:tcPr>
          <w:p w:rsidR="00F01BBB" w:rsidRPr="002123FF" w:rsidRDefault="00F01BBB" w:rsidP="00967CD6">
            <w:pPr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Рукоделие. Художественные ремесла.</w:t>
            </w:r>
          </w:p>
        </w:tc>
        <w:tc>
          <w:tcPr>
            <w:tcW w:w="574" w:type="pct"/>
          </w:tcPr>
          <w:p w:rsidR="00F01BBB" w:rsidRPr="002123FF" w:rsidRDefault="00F01BBB" w:rsidP="00967CD6">
            <w:pPr>
              <w:jc w:val="center"/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7</w:t>
            </w:r>
          </w:p>
        </w:tc>
      </w:tr>
      <w:tr w:rsidR="00F01BBB" w:rsidRPr="009F15A9" w:rsidTr="00967CD6">
        <w:trPr>
          <w:trHeight w:val="411"/>
        </w:trPr>
        <w:tc>
          <w:tcPr>
            <w:tcW w:w="4426" w:type="pct"/>
          </w:tcPr>
          <w:p w:rsidR="00F01BBB" w:rsidRPr="009F15A9" w:rsidRDefault="00F01BBB" w:rsidP="00967CD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9F15A9">
              <w:rPr>
                <w:b/>
                <w:sz w:val="28"/>
                <w:szCs w:val="28"/>
              </w:rPr>
              <w:t>.Технология ведения дома</w:t>
            </w:r>
          </w:p>
        </w:tc>
        <w:tc>
          <w:tcPr>
            <w:tcW w:w="574" w:type="pct"/>
          </w:tcPr>
          <w:p w:rsidR="00F01BBB" w:rsidRPr="00942447" w:rsidRDefault="00F01BBB" w:rsidP="00967CD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F01BBB" w:rsidRPr="009F15A9" w:rsidTr="00967CD6">
        <w:trPr>
          <w:trHeight w:val="411"/>
        </w:trPr>
        <w:tc>
          <w:tcPr>
            <w:tcW w:w="4426" w:type="pct"/>
          </w:tcPr>
          <w:p w:rsidR="00F01BBB" w:rsidRPr="002123FF" w:rsidRDefault="00F01BBB" w:rsidP="00967CD6">
            <w:pPr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Ремонт помещений</w:t>
            </w:r>
          </w:p>
        </w:tc>
        <w:tc>
          <w:tcPr>
            <w:tcW w:w="574" w:type="pct"/>
          </w:tcPr>
          <w:p w:rsidR="00F01BBB" w:rsidRPr="00942447" w:rsidRDefault="00F01BBB" w:rsidP="00967C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01BBB" w:rsidRPr="009F15A9" w:rsidTr="00967CD6">
        <w:trPr>
          <w:trHeight w:val="411"/>
        </w:trPr>
        <w:tc>
          <w:tcPr>
            <w:tcW w:w="4426" w:type="pct"/>
          </w:tcPr>
          <w:p w:rsidR="00F01BBB" w:rsidRPr="002123FF" w:rsidRDefault="00F01BBB" w:rsidP="00967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Санитарно-технические работы</w:t>
            </w:r>
          </w:p>
        </w:tc>
        <w:tc>
          <w:tcPr>
            <w:tcW w:w="574" w:type="pct"/>
          </w:tcPr>
          <w:p w:rsidR="00F01BBB" w:rsidRPr="00942447" w:rsidRDefault="00F01BBB" w:rsidP="00967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BBB" w:rsidRPr="009F15A9" w:rsidTr="00967CD6">
        <w:trPr>
          <w:trHeight w:val="411"/>
        </w:trPr>
        <w:tc>
          <w:tcPr>
            <w:tcW w:w="4426" w:type="pct"/>
          </w:tcPr>
          <w:p w:rsidR="00F01BBB" w:rsidRPr="00942447" w:rsidRDefault="00F01BBB" w:rsidP="00967CD6">
            <w:pPr>
              <w:rPr>
                <w:sz w:val="28"/>
                <w:szCs w:val="28"/>
              </w:rPr>
            </w:pPr>
            <w:r w:rsidRPr="00942447">
              <w:rPr>
                <w:sz w:val="28"/>
                <w:szCs w:val="28"/>
              </w:rPr>
              <w:t>Бюджет семьи. Рациональное планирование расходов/</w:t>
            </w:r>
          </w:p>
        </w:tc>
        <w:tc>
          <w:tcPr>
            <w:tcW w:w="574" w:type="pct"/>
          </w:tcPr>
          <w:p w:rsidR="00F01BBB" w:rsidRPr="00942447" w:rsidRDefault="00F01BBB" w:rsidP="00967CD6">
            <w:pPr>
              <w:jc w:val="center"/>
              <w:rPr>
                <w:sz w:val="28"/>
                <w:szCs w:val="28"/>
                <w:lang w:val="en-US"/>
              </w:rPr>
            </w:pPr>
            <w:r w:rsidRPr="00942447">
              <w:rPr>
                <w:sz w:val="28"/>
                <w:szCs w:val="28"/>
                <w:lang w:val="en-US"/>
              </w:rPr>
              <w:t>4</w:t>
            </w:r>
          </w:p>
        </w:tc>
      </w:tr>
      <w:tr w:rsidR="00F01BBB" w:rsidRPr="009F15A9" w:rsidTr="00967CD6">
        <w:trPr>
          <w:trHeight w:val="417"/>
        </w:trPr>
        <w:tc>
          <w:tcPr>
            <w:tcW w:w="4426" w:type="pct"/>
          </w:tcPr>
          <w:p w:rsidR="00F01BBB" w:rsidRPr="00942447" w:rsidRDefault="00F01BBB" w:rsidP="00967CD6">
            <w:pPr>
              <w:rPr>
                <w:sz w:val="28"/>
                <w:szCs w:val="28"/>
              </w:rPr>
            </w:pPr>
            <w:r w:rsidRPr="009F15A9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9F15A9">
              <w:rPr>
                <w:b/>
                <w:sz w:val="28"/>
                <w:szCs w:val="28"/>
              </w:rPr>
              <w:t xml:space="preserve">. Современное производство и профессиональное образование </w:t>
            </w:r>
          </w:p>
        </w:tc>
        <w:tc>
          <w:tcPr>
            <w:tcW w:w="574" w:type="pct"/>
          </w:tcPr>
          <w:p w:rsidR="00F01BBB" w:rsidRPr="002123FF" w:rsidRDefault="00F01BBB" w:rsidP="00967CD6">
            <w:pPr>
              <w:jc w:val="center"/>
              <w:rPr>
                <w:b/>
                <w:sz w:val="28"/>
                <w:szCs w:val="28"/>
              </w:rPr>
            </w:pPr>
            <w:r w:rsidRPr="002123FF">
              <w:rPr>
                <w:b/>
                <w:sz w:val="28"/>
                <w:szCs w:val="28"/>
              </w:rPr>
              <w:t>4</w:t>
            </w:r>
          </w:p>
        </w:tc>
      </w:tr>
      <w:tr w:rsidR="00F01BBB" w:rsidRPr="009F15A9" w:rsidTr="00967CD6">
        <w:trPr>
          <w:trHeight w:val="411"/>
        </w:trPr>
        <w:tc>
          <w:tcPr>
            <w:tcW w:w="4426" w:type="pct"/>
          </w:tcPr>
          <w:p w:rsidR="00F01BBB" w:rsidRPr="002123FF" w:rsidRDefault="00F01BBB" w:rsidP="00967CD6">
            <w:pPr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Сферы производства и разделение труда</w:t>
            </w:r>
          </w:p>
        </w:tc>
        <w:tc>
          <w:tcPr>
            <w:tcW w:w="574" w:type="pct"/>
          </w:tcPr>
          <w:p w:rsidR="00F01BBB" w:rsidRPr="002123FF" w:rsidRDefault="00F01BBB" w:rsidP="00967CD6">
            <w:pPr>
              <w:jc w:val="center"/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2</w:t>
            </w:r>
          </w:p>
        </w:tc>
      </w:tr>
      <w:tr w:rsidR="00F01BBB" w:rsidRPr="009F15A9" w:rsidTr="00967CD6">
        <w:trPr>
          <w:trHeight w:val="411"/>
        </w:trPr>
        <w:tc>
          <w:tcPr>
            <w:tcW w:w="4426" w:type="pct"/>
          </w:tcPr>
          <w:p w:rsidR="00F01BBB" w:rsidRPr="002123FF" w:rsidRDefault="00F01BBB" w:rsidP="00967CD6">
            <w:pPr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Пути получения профессионального образования</w:t>
            </w:r>
          </w:p>
        </w:tc>
        <w:tc>
          <w:tcPr>
            <w:tcW w:w="574" w:type="pct"/>
          </w:tcPr>
          <w:p w:rsidR="00F01BBB" w:rsidRPr="002123FF" w:rsidRDefault="00F01BBB" w:rsidP="00967CD6">
            <w:pPr>
              <w:jc w:val="center"/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2</w:t>
            </w:r>
          </w:p>
        </w:tc>
      </w:tr>
      <w:tr w:rsidR="00F01BBB" w:rsidRPr="009F15A9" w:rsidTr="00967CD6">
        <w:trPr>
          <w:trHeight w:val="411"/>
        </w:trPr>
        <w:tc>
          <w:tcPr>
            <w:tcW w:w="4426" w:type="pct"/>
          </w:tcPr>
          <w:p w:rsidR="00F01BBB" w:rsidRPr="00035C70" w:rsidRDefault="00F01BBB" w:rsidP="00967C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  <w:r w:rsidRPr="002123F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Электротехнические работы</w:t>
            </w:r>
          </w:p>
        </w:tc>
        <w:tc>
          <w:tcPr>
            <w:tcW w:w="574" w:type="pct"/>
          </w:tcPr>
          <w:p w:rsidR="00F01BBB" w:rsidRPr="00035C70" w:rsidRDefault="00F01BBB" w:rsidP="00967C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01BBB" w:rsidRPr="009F15A9" w:rsidTr="00967CD6">
        <w:trPr>
          <w:trHeight w:val="411"/>
        </w:trPr>
        <w:tc>
          <w:tcPr>
            <w:tcW w:w="4426" w:type="pct"/>
          </w:tcPr>
          <w:p w:rsidR="00F01BBB" w:rsidRPr="00B26B47" w:rsidRDefault="00F01BBB" w:rsidP="00967CD6">
            <w:pPr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Электротехнические</w:t>
            </w:r>
            <w:r>
              <w:rPr>
                <w:sz w:val="28"/>
                <w:szCs w:val="28"/>
              </w:rPr>
              <w:t xml:space="preserve"> </w:t>
            </w:r>
            <w:r w:rsidRPr="00B26B47">
              <w:rPr>
                <w:sz w:val="28"/>
                <w:szCs w:val="28"/>
              </w:rPr>
              <w:t>устройства</w:t>
            </w:r>
          </w:p>
        </w:tc>
        <w:tc>
          <w:tcPr>
            <w:tcW w:w="574" w:type="pct"/>
          </w:tcPr>
          <w:p w:rsidR="00F01BBB" w:rsidRPr="00B26B47" w:rsidRDefault="00F01BBB" w:rsidP="00967CD6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F01BBB" w:rsidRPr="009F15A9" w:rsidTr="00967CD6">
        <w:trPr>
          <w:trHeight w:val="411"/>
        </w:trPr>
        <w:tc>
          <w:tcPr>
            <w:tcW w:w="4426" w:type="pct"/>
          </w:tcPr>
          <w:p w:rsidR="00F01BBB" w:rsidRPr="002123FF" w:rsidRDefault="00F01BBB" w:rsidP="00967C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74" w:type="pct"/>
          </w:tcPr>
          <w:p w:rsidR="00F01BBB" w:rsidRDefault="00F01BBB" w:rsidP="00967C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</w:tbl>
    <w:p w:rsidR="00F01BBB" w:rsidRPr="00625282" w:rsidRDefault="00F01BBB" w:rsidP="00F01BBB">
      <w:pPr>
        <w:rPr>
          <w:i/>
          <w:sz w:val="20"/>
          <w:szCs w:val="20"/>
        </w:rPr>
      </w:pPr>
    </w:p>
    <w:p w:rsidR="00F01BBB" w:rsidRPr="00625282" w:rsidRDefault="00F01BBB" w:rsidP="00F01BBB">
      <w:pPr>
        <w:rPr>
          <w:i/>
          <w:sz w:val="20"/>
          <w:szCs w:val="20"/>
        </w:rPr>
      </w:pPr>
    </w:p>
    <w:p w:rsidR="00F01BBB" w:rsidRDefault="00F01BBB" w:rsidP="00F01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F01BBB" w:rsidRDefault="00F01BBB" w:rsidP="00F01BBB">
      <w:pPr>
        <w:jc w:val="center"/>
        <w:rPr>
          <w:b/>
          <w:sz w:val="28"/>
          <w:szCs w:val="28"/>
        </w:rPr>
      </w:pPr>
    </w:p>
    <w:p w:rsidR="00F01BBB" w:rsidRDefault="00F01BBB" w:rsidP="00F01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01BBB" w:rsidRDefault="00F01BBB" w:rsidP="00F01BBB">
      <w:pPr>
        <w:numPr>
          <w:ilvl w:val="0"/>
          <w:numId w:val="3"/>
        </w:numPr>
        <w:autoSpaceDE w:val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Технология. 5-11 . проектная деятельность учащихся/ </w:t>
      </w:r>
      <w:proofErr w:type="spellStart"/>
      <w:r>
        <w:rPr>
          <w:rFonts w:cs="Times New Roman CYR"/>
          <w:sz w:val="28"/>
          <w:szCs w:val="28"/>
        </w:rPr>
        <w:t>авт</w:t>
      </w:r>
      <w:proofErr w:type="gramStart"/>
      <w:r>
        <w:rPr>
          <w:rFonts w:cs="Times New Roman CYR"/>
          <w:sz w:val="28"/>
          <w:szCs w:val="28"/>
        </w:rPr>
        <w:t>.-</w:t>
      </w:r>
      <w:proofErr w:type="gramEnd"/>
      <w:r>
        <w:rPr>
          <w:rFonts w:cs="Times New Roman CYR"/>
          <w:sz w:val="28"/>
          <w:szCs w:val="28"/>
        </w:rPr>
        <w:t>сос.Л.Н</w:t>
      </w:r>
      <w:proofErr w:type="spellEnd"/>
      <w:r>
        <w:rPr>
          <w:rFonts w:cs="Times New Roman CYR"/>
          <w:sz w:val="28"/>
          <w:szCs w:val="28"/>
        </w:rPr>
        <w:t>. Морозова, Н.Г. Кравченко, О. В. Павлова. – 2 изд., стереотип.- Волгоград: учитель, 2008. – 204 стр.</w:t>
      </w:r>
      <w:r>
        <w:rPr>
          <w:rFonts w:cs="Times New Roman CYR"/>
          <w:sz w:val="28"/>
          <w:szCs w:val="28"/>
        </w:rPr>
        <w:br/>
      </w:r>
      <w:r>
        <w:rPr>
          <w:sz w:val="28"/>
          <w:szCs w:val="28"/>
          <w:lang w:val="tt-RU"/>
        </w:rPr>
        <w:t xml:space="preserve">2. </w:t>
      </w:r>
      <w:r>
        <w:rPr>
          <w:rFonts w:cs="Times New Roman CYR"/>
          <w:sz w:val="28"/>
          <w:szCs w:val="28"/>
        </w:rPr>
        <w:t>Развернутое тематическое планирование. Технология 5-11 классы. Вариант для девочек. По программе В.Д. Симоненко</w:t>
      </w:r>
      <w:proofErr w:type="gramStart"/>
      <w:r>
        <w:rPr>
          <w:rFonts w:cs="Times New Roman CYR"/>
          <w:sz w:val="28"/>
          <w:szCs w:val="28"/>
        </w:rPr>
        <w:t xml:space="preserve">.. </w:t>
      </w:r>
      <w:proofErr w:type="gramEnd"/>
      <w:r>
        <w:rPr>
          <w:rFonts w:cs="Times New Roman CYR"/>
          <w:sz w:val="28"/>
          <w:szCs w:val="28"/>
        </w:rPr>
        <w:t>авторы: Е.А.Киселева, О.В.Павлова, Г.П. Попова. Г. Волгоград.</w:t>
      </w:r>
      <w:r>
        <w:rPr>
          <w:rFonts w:cs="Times New Roman CYR"/>
          <w:sz w:val="28"/>
          <w:szCs w:val="28"/>
        </w:rPr>
        <w:br/>
      </w:r>
      <w:r>
        <w:rPr>
          <w:sz w:val="28"/>
          <w:szCs w:val="28"/>
        </w:rPr>
        <w:t>3</w:t>
      </w:r>
      <w:r>
        <w:rPr>
          <w:sz w:val="28"/>
          <w:szCs w:val="28"/>
          <w:lang w:val="tt-RU"/>
        </w:rPr>
        <w:t xml:space="preserve">. </w:t>
      </w:r>
      <w:r>
        <w:rPr>
          <w:rFonts w:cs="Times New Roman CYR"/>
          <w:sz w:val="28"/>
          <w:szCs w:val="28"/>
        </w:rPr>
        <w:t xml:space="preserve">Творческая мастерская учителя . Технология. 5-9 </w:t>
      </w:r>
      <w:proofErr w:type="spellStart"/>
      <w:r>
        <w:rPr>
          <w:rFonts w:cs="Times New Roman CYR"/>
          <w:sz w:val="28"/>
          <w:szCs w:val="28"/>
        </w:rPr>
        <w:t>классы</w:t>
      </w:r>
      <w:proofErr w:type="gramStart"/>
      <w:r>
        <w:rPr>
          <w:rFonts w:cs="Times New Roman CYR"/>
          <w:sz w:val="28"/>
          <w:szCs w:val="28"/>
        </w:rPr>
        <w:t>.А</w:t>
      </w:r>
      <w:proofErr w:type="gramEnd"/>
      <w:r>
        <w:rPr>
          <w:rFonts w:cs="Times New Roman CYR"/>
          <w:sz w:val="28"/>
          <w:szCs w:val="28"/>
        </w:rPr>
        <w:t>втор</w:t>
      </w:r>
      <w:proofErr w:type="spellEnd"/>
      <w:r>
        <w:rPr>
          <w:rFonts w:cs="Times New Roman CYR"/>
          <w:sz w:val="28"/>
          <w:szCs w:val="28"/>
        </w:rPr>
        <w:t>: Боброва Л.В. издание 2009 .</w:t>
      </w:r>
      <w:r>
        <w:rPr>
          <w:rFonts w:cs="Times New Roman CYR"/>
          <w:sz w:val="28"/>
          <w:szCs w:val="28"/>
        </w:rPr>
        <w:br/>
      </w:r>
      <w:r>
        <w:rPr>
          <w:sz w:val="28"/>
          <w:szCs w:val="28"/>
          <w:lang w:val="tt-RU"/>
        </w:rPr>
        <w:t xml:space="preserve">4. </w:t>
      </w:r>
      <w:r>
        <w:rPr>
          <w:rFonts w:cs="Times New Roman CYR"/>
          <w:sz w:val="28"/>
          <w:szCs w:val="28"/>
        </w:rPr>
        <w:t xml:space="preserve">Уроки по курсу технология . 5-9 классы. </w:t>
      </w:r>
      <w:proofErr w:type="spellStart"/>
      <w:proofErr w:type="gramStart"/>
      <w:r>
        <w:rPr>
          <w:rFonts w:cs="Times New Roman CYR"/>
          <w:sz w:val="28"/>
          <w:szCs w:val="28"/>
        </w:rPr>
        <w:t>Авт</w:t>
      </w:r>
      <w:proofErr w:type="spellEnd"/>
      <w:proofErr w:type="gramEnd"/>
      <w:r>
        <w:rPr>
          <w:rFonts w:cs="Times New Roman CYR"/>
          <w:sz w:val="28"/>
          <w:szCs w:val="28"/>
        </w:rPr>
        <w:t>: Перова. Е.Н. 2006.</w:t>
      </w:r>
      <w:r>
        <w:rPr>
          <w:rFonts w:cs="Times New Roman CYR"/>
          <w:sz w:val="28"/>
          <w:szCs w:val="28"/>
        </w:rPr>
        <w:br/>
      </w:r>
      <w:r>
        <w:rPr>
          <w:sz w:val="28"/>
          <w:szCs w:val="28"/>
        </w:rPr>
        <w:t>5</w:t>
      </w:r>
      <w:r>
        <w:rPr>
          <w:sz w:val="28"/>
          <w:szCs w:val="28"/>
          <w:lang w:val="tt-RU"/>
        </w:rPr>
        <w:t xml:space="preserve">. </w:t>
      </w:r>
      <w:r>
        <w:rPr>
          <w:rFonts w:cs="Times New Roman CYR"/>
          <w:sz w:val="28"/>
          <w:szCs w:val="28"/>
        </w:rPr>
        <w:t>Поурочные планы 8 класс</w:t>
      </w:r>
      <w:proofErr w:type="gramStart"/>
      <w:r>
        <w:rPr>
          <w:rFonts w:cs="Times New Roman CYR"/>
          <w:sz w:val="28"/>
          <w:szCs w:val="28"/>
        </w:rPr>
        <w:t xml:space="preserve"> .</w:t>
      </w:r>
      <w:proofErr w:type="gramEnd"/>
      <w:r>
        <w:rPr>
          <w:rFonts w:cs="Times New Roman CYR"/>
          <w:sz w:val="28"/>
          <w:szCs w:val="28"/>
        </w:rPr>
        <w:t xml:space="preserve">технология. </w:t>
      </w:r>
      <w:proofErr w:type="spellStart"/>
      <w:proofErr w:type="gramStart"/>
      <w:r>
        <w:rPr>
          <w:rFonts w:cs="Times New Roman CYR"/>
          <w:sz w:val="28"/>
          <w:szCs w:val="28"/>
        </w:rPr>
        <w:t>Авт</w:t>
      </w:r>
      <w:proofErr w:type="spellEnd"/>
      <w:proofErr w:type="gramEnd"/>
      <w:r>
        <w:rPr>
          <w:rFonts w:cs="Times New Roman CYR"/>
          <w:sz w:val="28"/>
          <w:szCs w:val="28"/>
        </w:rPr>
        <w:t>: И.В.Бобунова.2006.</w:t>
      </w:r>
      <w:r>
        <w:rPr>
          <w:rFonts w:cs="Times New Roman CYR"/>
          <w:sz w:val="28"/>
          <w:szCs w:val="28"/>
        </w:rPr>
        <w:br/>
      </w:r>
      <w:r>
        <w:rPr>
          <w:sz w:val="28"/>
          <w:szCs w:val="28"/>
          <w:lang w:val="tt-RU"/>
        </w:rPr>
        <w:t xml:space="preserve">6. </w:t>
      </w:r>
      <w:r>
        <w:rPr>
          <w:rFonts w:cs="Times New Roman CYR"/>
          <w:sz w:val="28"/>
          <w:szCs w:val="28"/>
        </w:rPr>
        <w:t xml:space="preserve">Технология: Учебник для учащихся 8 класса общеобразовательных учреждений (вариант для девочек). – 2-е изд., </w:t>
      </w:r>
      <w:proofErr w:type="spellStart"/>
      <w:r>
        <w:rPr>
          <w:rFonts w:cs="Times New Roman CYR"/>
          <w:sz w:val="28"/>
          <w:szCs w:val="28"/>
        </w:rPr>
        <w:t>перераб</w:t>
      </w:r>
      <w:proofErr w:type="spellEnd"/>
      <w:r>
        <w:rPr>
          <w:rFonts w:cs="Times New Roman CYR"/>
          <w:sz w:val="28"/>
          <w:szCs w:val="28"/>
        </w:rPr>
        <w:t xml:space="preserve">. /Под ред. В.Д. Симоненко. – М.: </w:t>
      </w:r>
      <w:proofErr w:type="spellStart"/>
      <w:r>
        <w:rPr>
          <w:rFonts w:cs="Times New Roman CYR"/>
          <w:sz w:val="28"/>
          <w:szCs w:val="28"/>
        </w:rPr>
        <w:t>Вентана-Граф</w:t>
      </w:r>
      <w:proofErr w:type="spellEnd"/>
      <w:r>
        <w:rPr>
          <w:rFonts w:cs="Times New Roman CYR"/>
          <w:sz w:val="28"/>
          <w:szCs w:val="28"/>
        </w:rPr>
        <w:t>, 2010. – 192 с.: ил.</w:t>
      </w:r>
      <w:r>
        <w:rPr>
          <w:rFonts w:cs="Times New Roman CYR"/>
          <w:sz w:val="28"/>
          <w:szCs w:val="28"/>
        </w:rPr>
        <w:br/>
      </w:r>
      <w:r>
        <w:rPr>
          <w:sz w:val="28"/>
          <w:szCs w:val="28"/>
          <w:lang w:val="tt-RU"/>
        </w:rPr>
        <w:t xml:space="preserve">7. </w:t>
      </w:r>
      <w:r>
        <w:rPr>
          <w:rFonts w:cs="Times New Roman CYR"/>
          <w:sz w:val="28"/>
          <w:szCs w:val="28"/>
        </w:rPr>
        <w:t>Примерная программа основного общего образования по направлению “Технология. Обслуживающий труд»</w:t>
      </w:r>
    </w:p>
    <w:p w:rsidR="00F01BBB" w:rsidRDefault="00F01BBB" w:rsidP="00F01BBB">
      <w:pPr>
        <w:autoSpaceDE w:val="0"/>
        <w:rPr>
          <w:rFonts w:cs="Times New Roman CYR"/>
          <w:sz w:val="28"/>
          <w:szCs w:val="28"/>
        </w:rPr>
      </w:pPr>
    </w:p>
    <w:p w:rsidR="00F01BBB" w:rsidRDefault="00F01BBB" w:rsidP="00F01BBB">
      <w:pPr>
        <w:autoSpaceDE w:val="0"/>
        <w:rPr>
          <w:rFonts w:cs="Times New Roman CYR"/>
          <w:sz w:val="28"/>
          <w:szCs w:val="28"/>
        </w:rPr>
      </w:pPr>
    </w:p>
    <w:p w:rsidR="00F01BBB" w:rsidRDefault="00F01BBB" w:rsidP="00F01BBB">
      <w:pPr>
        <w:autoSpaceDE w:val="0"/>
        <w:rPr>
          <w:rFonts w:cs="Times New Roman CYR"/>
          <w:sz w:val="28"/>
          <w:szCs w:val="28"/>
        </w:rPr>
      </w:pPr>
    </w:p>
    <w:p w:rsidR="00F01BBB" w:rsidRDefault="00F01BBB" w:rsidP="00F01BBB">
      <w:pPr>
        <w:autoSpaceDE w:val="0"/>
        <w:rPr>
          <w:rFonts w:cs="Times New Roman CYR"/>
          <w:sz w:val="28"/>
          <w:szCs w:val="28"/>
        </w:rPr>
      </w:pPr>
    </w:p>
    <w:p w:rsidR="00F01BBB" w:rsidRDefault="00F01BBB" w:rsidP="00F01BBB">
      <w:pPr>
        <w:autoSpaceDE w:val="0"/>
        <w:rPr>
          <w:rFonts w:cs="Times New Roman CYR"/>
          <w:sz w:val="28"/>
          <w:szCs w:val="28"/>
        </w:rPr>
      </w:pPr>
    </w:p>
    <w:p w:rsidR="00F01BBB" w:rsidRDefault="00F01BBB" w:rsidP="00F01BBB">
      <w:pPr>
        <w:autoSpaceDE w:val="0"/>
        <w:rPr>
          <w:rFonts w:cs="Times New Roman CYR"/>
          <w:sz w:val="28"/>
          <w:szCs w:val="28"/>
        </w:rPr>
      </w:pPr>
    </w:p>
    <w:p w:rsidR="00F01BBB" w:rsidRDefault="00F01BBB" w:rsidP="00F01BBB">
      <w:pPr>
        <w:autoSpaceDE w:val="0"/>
        <w:rPr>
          <w:rFonts w:cs="Times New Roman CYR"/>
          <w:sz w:val="28"/>
          <w:szCs w:val="28"/>
        </w:rPr>
      </w:pPr>
    </w:p>
    <w:p w:rsidR="00F01BBB" w:rsidRPr="00F01BBB" w:rsidRDefault="00F01BBB" w:rsidP="00F01BBB">
      <w:pPr>
        <w:autoSpaceDE w:val="0"/>
        <w:jc w:val="center"/>
        <w:rPr>
          <w:rFonts w:cs="Times New Roman CYR"/>
          <w:b/>
          <w:sz w:val="28"/>
          <w:szCs w:val="28"/>
        </w:rPr>
      </w:pPr>
      <w:r w:rsidRPr="00F01BBB">
        <w:rPr>
          <w:rFonts w:cs="Times New Roman CYR"/>
          <w:b/>
          <w:sz w:val="28"/>
          <w:szCs w:val="28"/>
        </w:rPr>
        <w:lastRenderedPageBreak/>
        <w:t>Календарно-тематическое планирование</w:t>
      </w:r>
      <w:r w:rsidRPr="00F01BBB">
        <w:rPr>
          <w:rFonts w:cs="Times New Roman CYR"/>
          <w:b/>
          <w:sz w:val="28"/>
          <w:szCs w:val="28"/>
        </w:rPr>
        <w:br/>
      </w:r>
    </w:p>
    <w:p w:rsidR="00C96ABB" w:rsidRDefault="00C96ABB" w:rsidP="004E03FA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181"/>
        <w:gridCol w:w="12"/>
        <w:gridCol w:w="730"/>
        <w:gridCol w:w="844"/>
        <w:gridCol w:w="6"/>
        <w:gridCol w:w="851"/>
        <w:gridCol w:w="3118"/>
        <w:gridCol w:w="2552"/>
        <w:gridCol w:w="2410"/>
        <w:gridCol w:w="1417"/>
      </w:tblGrid>
      <w:tr w:rsidR="00C96ABB" w:rsidRPr="001226AA" w:rsidTr="00A14E00">
        <w:trPr>
          <w:trHeight w:val="852"/>
        </w:trPr>
        <w:tc>
          <w:tcPr>
            <w:tcW w:w="614" w:type="dxa"/>
            <w:vMerge w:val="restart"/>
          </w:tcPr>
          <w:p w:rsidR="00C96ABB" w:rsidRPr="003E7EB7" w:rsidRDefault="00C96ABB" w:rsidP="00497C4E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3181" w:type="dxa"/>
            <w:vMerge w:val="restart"/>
          </w:tcPr>
          <w:p w:rsidR="00C96ABB" w:rsidRDefault="00C96ABB" w:rsidP="00497C4E">
            <w:pPr>
              <w:jc w:val="center"/>
              <w:rPr>
                <w:b/>
              </w:rPr>
            </w:pPr>
            <w:r w:rsidRPr="003E7EB7">
              <w:rPr>
                <w:b/>
              </w:rPr>
              <w:t>Содержание раздела</w:t>
            </w:r>
          </w:p>
          <w:p w:rsidR="00C96ABB" w:rsidRPr="003E7EB7" w:rsidRDefault="00C96ABB" w:rsidP="00497C4E">
            <w:pPr>
              <w:jc w:val="center"/>
              <w:rPr>
                <w:b/>
              </w:rPr>
            </w:pPr>
            <w:r w:rsidRPr="003E7EB7">
              <w:rPr>
                <w:b/>
              </w:rPr>
              <w:t>Темы уроков</w:t>
            </w:r>
          </w:p>
        </w:tc>
        <w:tc>
          <w:tcPr>
            <w:tcW w:w="742" w:type="dxa"/>
            <w:gridSpan w:val="2"/>
            <w:vMerge w:val="restart"/>
          </w:tcPr>
          <w:p w:rsidR="00C96ABB" w:rsidRPr="001226AA" w:rsidRDefault="00C96ABB" w:rsidP="00497C4E">
            <w:pPr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Pr="001226AA">
              <w:rPr>
                <w:b/>
              </w:rPr>
              <w:t>во</w:t>
            </w:r>
          </w:p>
          <w:p w:rsidR="00C96ABB" w:rsidRPr="001226AA" w:rsidRDefault="00C96ABB" w:rsidP="00497C4E">
            <w:pPr>
              <w:jc w:val="center"/>
              <w:rPr>
                <w:b/>
              </w:rPr>
            </w:pPr>
            <w:r w:rsidRPr="001226AA">
              <w:rPr>
                <w:b/>
              </w:rPr>
              <w:t>часов</w:t>
            </w:r>
          </w:p>
        </w:tc>
        <w:tc>
          <w:tcPr>
            <w:tcW w:w="844" w:type="dxa"/>
            <w:vMerge w:val="restart"/>
          </w:tcPr>
          <w:p w:rsidR="00C96ABB" w:rsidRPr="00D31BCF" w:rsidRDefault="00C96ABB" w:rsidP="00497C4E">
            <w:pPr>
              <w:tabs>
                <w:tab w:val="left" w:pos="0"/>
              </w:tabs>
              <w:jc w:val="center"/>
              <w:rPr>
                <w:b/>
              </w:rPr>
            </w:pPr>
            <w:proofErr w:type="spellStart"/>
            <w:proofErr w:type="gramStart"/>
            <w:r w:rsidRPr="00D31BCF">
              <w:rPr>
                <w:b/>
                <w:sz w:val="22"/>
                <w:szCs w:val="22"/>
              </w:rPr>
              <w:t>Календар</w:t>
            </w:r>
            <w:r>
              <w:rPr>
                <w:b/>
                <w:sz w:val="22"/>
                <w:szCs w:val="22"/>
              </w:rPr>
              <w:t>-</w:t>
            </w:r>
            <w:r w:rsidRPr="00D31BCF">
              <w:rPr>
                <w:b/>
                <w:sz w:val="22"/>
                <w:szCs w:val="22"/>
              </w:rPr>
              <w:t>ные</w:t>
            </w:r>
            <w:proofErr w:type="spellEnd"/>
            <w:proofErr w:type="gramEnd"/>
            <w:r w:rsidRPr="00D31BC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1BCF">
              <w:rPr>
                <w:b/>
                <w:sz w:val="22"/>
                <w:szCs w:val="22"/>
              </w:rPr>
              <w:t>сро</w:t>
            </w:r>
            <w:r>
              <w:rPr>
                <w:b/>
                <w:sz w:val="22"/>
                <w:szCs w:val="22"/>
              </w:rPr>
              <w:t>-</w:t>
            </w:r>
            <w:r w:rsidRPr="00D31BCF">
              <w:rPr>
                <w:b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857" w:type="dxa"/>
            <w:gridSpan w:val="2"/>
            <w:vMerge w:val="restart"/>
          </w:tcPr>
          <w:p w:rsidR="00C96ABB" w:rsidRPr="00D31BCF" w:rsidRDefault="00C96ABB" w:rsidP="00497C4E">
            <w:pPr>
              <w:tabs>
                <w:tab w:val="left" w:pos="0"/>
              </w:tabs>
              <w:jc w:val="center"/>
              <w:rPr>
                <w:b/>
              </w:rPr>
            </w:pPr>
            <w:proofErr w:type="spellStart"/>
            <w:proofErr w:type="gramStart"/>
            <w:r w:rsidRPr="00D31BCF">
              <w:rPr>
                <w:b/>
                <w:sz w:val="22"/>
                <w:szCs w:val="22"/>
              </w:rPr>
              <w:t>Фак</w:t>
            </w:r>
            <w:r>
              <w:rPr>
                <w:b/>
                <w:sz w:val="22"/>
                <w:szCs w:val="22"/>
              </w:rPr>
              <w:t>-</w:t>
            </w:r>
            <w:r w:rsidRPr="00D31BCF">
              <w:rPr>
                <w:b/>
                <w:sz w:val="22"/>
                <w:szCs w:val="22"/>
              </w:rPr>
              <w:t>тические</w:t>
            </w:r>
            <w:proofErr w:type="spellEnd"/>
            <w:proofErr w:type="gramEnd"/>
          </w:p>
          <w:p w:rsidR="00C96ABB" w:rsidRPr="00D31BCF" w:rsidRDefault="00C96ABB" w:rsidP="00497C4E">
            <w:pPr>
              <w:tabs>
                <w:tab w:val="left" w:pos="0"/>
              </w:tabs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с</w:t>
            </w:r>
            <w:r w:rsidRPr="00D31BCF">
              <w:rPr>
                <w:b/>
                <w:sz w:val="22"/>
                <w:szCs w:val="22"/>
              </w:rPr>
              <w:t>ро</w:t>
            </w:r>
            <w:r>
              <w:rPr>
                <w:b/>
                <w:sz w:val="22"/>
                <w:szCs w:val="22"/>
              </w:rPr>
              <w:t>-</w:t>
            </w:r>
            <w:r w:rsidRPr="00D31BCF">
              <w:rPr>
                <w:b/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8080" w:type="dxa"/>
            <w:gridSpan w:val="3"/>
          </w:tcPr>
          <w:p w:rsidR="00C96ABB" w:rsidRDefault="00C96ABB" w:rsidP="00497C4E">
            <w:pPr>
              <w:jc w:val="center"/>
              <w:rPr>
                <w:b/>
              </w:rPr>
            </w:pPr>
            <w:r w:rsidRPr="001226AA">
              <w:rPr>
                <w:b/>
              </w:rPr>
              <w:t>Планируемые результаты обучения</w:t>
            </w:r>
          </w:p>
        </w:tc>
        <w:tc>
          <w:tcPr>
            <w:tcW w:w="1417" w:type="dxa"/>
            <w:vMerge w:val="restart"/>
          </w:tcPr>
          <w:p w:rsidR="00C96ABB" w:rsidRPr="001226AA" w:rsidRDefault="00C96ABB" w:rsidP="00497C4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Контроль</w:t>
            </w:r>
            <w:r w:rsidRPr="001226AA">
              <w:rPr>
                <w:b/>
              </w:rPr>
              <w:t>но-измери-тельный</w:t>
            </w:r>
            <w:proofErr w:type="spellEnd"/>
            <w:proofErr w:type="gramEnd"/>
            <w:r w:rsidRPr="001226AA">
              <w:rPr>
                <w:b/>
              </w:rPr>
              <w:t xml:space="preserve"> материал</w:t>
            </w:r>
          </w:p>
        </w:tc>
      </w:tr>
      <w:tr w:rsidR="00C96ABB" w:rsidRPr="001226AA" w:rsidTr="00685429">
        <w:trPr>
          <w:trHeight w:val="694"/>
        </w:trPr>
        <w:tc>
          <w:tcPr>
            <w:tcW w:w="614" w:type="dxa"/>
            <w:vMerge/>
          </w:tcPr>
          <w:p w:rsidR="00C96ABB" w:rsidRPr="001226AA" w:rsidRDefault="00C96ABB" w:rsidP="00497C4E">
            <w:pPr>
              <w:jc w:val="center"/>
              <w:rPr>
                <w:b/>
              </w:rPr>
            </w:pPr>
          </w:p>
        </w:tc>
        <w:tc>
          <w:tcPr>
            <w:tcW w:w="3181" w:type="dxa"/>
            <w:vMerge/>
          </w:tcPr>
          <w:p w:rsidR="00C96ABB" w:rsidRPr="001226AA" w:rsidRDefault="00C96ABB" w:rsidP="00497C4E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Merge/>
            <w:vAlign w:val="center"/>
          </w:tcPr>
          <w:p w:rsidR="00C96ABB" w:rsidRPr="001226AA" w:rsidRDefault="00C96ABB" w:rsidP="00497C4E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  <w:vAlign w:val="center"/>
          </w:tcPr>
          <w:p w:rsidR="00C96ABB" w:rsidRPr="001226AA" w:rsidRDefault="00C96ABB" w:rsidP="00497C4E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2"/>
            <w:vMerge/>
            <w:vAlign w:val="center"/>
          </w:tcPr>
          <w:p w:rsidR="00C96ABB" w:rsidRPr="001226AA" w:rsidRDefault="00C96ABB" w:rsidP="00497C4E"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:rsidR="00C96ABB" w:rsidRPr="001226AA" w:rsidRDefault="00C96ABB" w:rsidP="00497C4E">
            <w:pPr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  <w:tc>
          <w:tcPr>
            <w:tcW w:w="2552" w:type="dxa"/>
            <w:vAlign w:val="center"/>
          </w:tcPr>
          <w:p w:rsidR="00C96ABB" w:rsidRPr="001226AA" w:rsidRDefault="00C96ABB" w:rsidP="00497C4E">
            <w:pPr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2410" w:type="dxa"/>
          </w:tcPr>
          <w:p w:rsidR="00C96ABB" w:rsidRPr="001226AA" w:rsidRDefault="00C96ABB" w:rsidP="00497C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Общеучебные</w:t>
            </w:r>
            <w:proofErr w:type="spellEnd"/>
            <w:r>
              <w:rPr>
                <w:b/>
              </w:rPr>
              <w:t xml:space="preserve"> знания, умения</w:t>
            </w:r>
          </w:p>
        </w:tc>
        <w:tc>
          <w:tcPr>
            <w:tcW w:w="1417" w:type="dxa"/>
            <w:vMerge/>
            <w:vAlign w:val="center"/>
          </w:tcPr>
          <w:p w:rsidR="00C96ABB" w:rsidRPr="001226AA" w:rsidRDefault="00C96ABB" w:rsidP="00497C4E">
            <w:pPr>
              <w:jc w:val="center"/>
              <w:rPr>
                <w:b/>
              </w:rPr>
            </w:pPr>
          </w:p>
        </w:tc>
      </w:tr>
      <w:tr w:rsidR="00C96ABB" w:rsidRPr="001226AA" w:rsidTr="00A14E00">
        <w:trPr>
          <w:trHeight w:val="421"/>
        </w:trPr>
        <w:tc>
          <w:tcPr>
            <w:tcW w:w="15735" w:type="dxa"/>
            <w:gridSpan w:val="11"/>
          </w:tcPr>
          <w:p w:rsidR="00C96ABB" w:rsidRPr="001C5DD7" w:rsidRDefault="00C96ABB" w:rsidP="001C5DD7">
            <w:pPr>
              <w:jc w:val="center"/>
            </w:pPr>
            <w:smartTag w:uri="urn:schemas-microsoft-com:office:smarttags" w:element="place">
              <w:r w:rsidRPr="001C5DD7">
                <w:rPr>
                  <w:b/>
                  <w:lang w:val="en-US"/>
                </w:rPr>
                <w:t>I</w:t>
              </w:r>
              <w:r w:rsidRPr="001C5DD7">
                <w:rPr>
                  <w:b/>
                </w:rPr>
                <w:t>.</w:t>
              </w:r>
            </w:smartTag>
            <w:r>
              <w:rPr>
                <w:b/>
              </w:rPr>
              <w:t xml:space="preserve"> Кулинария (8 ч</w:t>
            </w:r>
            <w:r w:rsidRPr="001C5DD7">
              <w:rPr>
                <w:b/>
              </w:rPr>
              <w:t>)</w:t>
            </w:r>
          </w:p>
          <w:p w:rsidR="00C96ABB" w:rsidRPr="001226AA" w:rsidRDefault="00C96ABB" w:rsidP="00497C4E">
            <w:pPr>
              <w:jc w:val="center"/>
              <w:rPr>
                <w:b/>
              </w:rPr>
            </w:pP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1.</w:t>
            </w:r>
          </w:p>
          <w:p w:rsidR="00C96ABB" w:rsidRDefault="00C96ABB" w:rsidP="00497C4E"/>
        </w:tc>
        <w:tc>
          <w:tcPr>
            <w:tcW w:w="3193" w:type="dxa"/>
            <w:gridSpan w:val="2"/>
          </w:tcPr>
          <w:p w:rsidR="00C96ABB" w:rsidRDefault="00C96ABB" w:rsidP="00497C4E">
            <w:r>
              <w:t>Способы консервирования продуктов. Правила ТБ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6.09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>Консервирование, микроорганизмы, ферменты. Общие сведения о процессах, происходящих при солении, квашении овощей. Способы предохранения продуктов от порчи.</w:t>
            </w:r>
          </w:p>
        </w:tc>
        <w:tc>
          <w:tcPr>
            <w:tcW w:w="2552" w:type="dxa"/>
          </w:tcPr>
          <w:p w:rsidR="00C96ABB" w:rsidRDefault="00C96ABB" w:rsidP="00497C4E">
            <w:r>
              <w:t>Подготовка тары для консервов. Определение количества сахара для приготовления сиропов различной консистенции.</w:t>
            </w:r>
          </w:p>
        </w:tc>
        <w:tc>
          <w:tcPr>
            <w:tcW w:w="2410" w:type="dxa"/>
          </w:tcPr>
          <w:p w:rsidR="00C96ABB" w:rsidRDefault="00C96ABB" w:rsidP="00497C4E">
            <w:r w:rsidRPr="00E92DCB"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417" w:type="dxa"/>
          </w:tcPr>
          <w:p w:rsidR="00C96ABB" w:rsidRDefault="00C96ABB" w:rsidP="00497C4E">
            <w:r>
              <w:t>Устный опрос.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2.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>Консервирование сахаром. Варка варенья (компота).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13.09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 xml:space="preserve">Значение кислотности </w:t>
            </w:r>
            <w:proofErr w:type="spellStart"/>
            <w:proofErr w:type="gramStart"/>
            <w:r>
              <w:t>пло-дов</w:t>
            </w:r>
            <w:proofErr w:type="spellEnd"/>
            <w:proofErr w:type="gramEnd"/>
            <w:r>
              <w:t xml:space="preserve"> для консервации. </w:t>
            </w:r>
            <w:proofErr w:type="spellStart"/>
            <w:r>
              <w:t>Усло-вия</w:t>
            </w:r>
            <w:proofErr w:type="spellEnd"/>
            <w:r>
              <w:t xml:space="preserve"> </w:t>
            </w:r>
            <w:proofErr w:type="gramStart"/>
            <w:r>
              <w:t>максимального</w:t>
            </w:r>
            <w:proofErr w:type="gramEnd"/>
            <w:r>
              <w:t xml:space="preserve"> </w:t>
            </w:r>
            <w:proofErr w:type="spellStart"/>
            <w:r>
              <w:t>сохра-нения</w:t>
            </w:r>
            <w:proofErr w:type="spellEnd"/>
            <w:r>
              <w:t xml:space="preserve"> витаминов в </w:t>
            </w:r>
            <w:proofErr w:type="spellStart"/>
            <w:r>
              <w:t>компо-тах</w:t>
            </w:r>
            <w:proofErr w:type="spellEnd"/>
            <w:r>
              <w:t xml:space="preserve">. Преимущества и </w:t>
            </w:r>
            <w:proofErr w:type="spellStart"/>
            <w:proofErr w:type="gramStart"/>
            <w:r>
              <w:t>недос-татки</w:t>
            </w:r>
            <w:proofErr w:type="spellEnd"/>
            <w:proofErr w:type="gramEnd"/>
            <w:r>
              <w:t xml:space="preserve"> консервирования стерилизацией и </w:t>
            </w:r>
            <w:proofErr w:type="spellStart"/>
            <w:r>
              <w:t>пастери-зацией</w:t>
            </w:r>
            <w:proofErr w:type="spellEnd"/>
            <w:r>
              <w:t xml:space="preserve">. </w:t>
            </w:r>
            <w:proofErr w:type="spellStart"/>
            <w:r>
              <w:t>Бланширование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C96ABB" w:rsidRDefault="00C96ABB" w:rsidP="00497C4E">
            <w:r>
              <w:t xml:space="preserve">Проведение </w:t>
            </w:r>
            <w:proofErr w:type="spellStart"/>
            <w:proofErr w:type="gramStart"/>
            <w:r>
              <w:t>первич-ной</w:t>
            </w:r>
            <w:proofErr w:type="spellEnd"/>
            <w:proofErr w:type="gramEnd"/>
            <w:r>
              <w:t xml:space="preserve"> обработки </w:t>
            </w:r>
            <w:proofErr w:type="spellStart"/>
            <w:r>
              <w:t>фрук-тов</w:t>
            </w:r>
            <w:proofErr w:type="spellEnd"/>
            <w:r>
              <w:t xml:space="preserve"> и ягод. </w:t>
            </w:r>
            <w:proofErr w:type="spellStart"/>
            <w:r>
              <w:t>Бланширо-вание</w:t>
            </w:r>
            <w:proofErr w:type="spellEnd"/>
            <w:r>
              <w:t xml:space="preserve"> фруктов перед консервированием. </w:t>
            </w:r>
            <w:proofErr w:type="spellStart"/>
            <w:r>
              <w:t>Стерилизование</w:t>
            </w:r>
            <w:proofErr w:type="spellEnd"/>
            <w:r>
              <w:t xml:space="preserve"> и укупорка банок с компотом.</w:t>
            </w:r>
          </w:p>
        </w:tc>
        <w:tc>
          <w:tcPr>
            <w:tcW w:w="2410" w:type="dxa"/>
          </w:tcPr>
          <w:p w:rsidR="00C96ABB" w:rsidRPr="00E92DCB" w:rsidRDefault="00C96ABB" w:rsidP="00685429">
            <w:r w:rsidRPr="00E92DCB">
              <w:t xml:space="preserve">Овладение </w:t>
            </w:r>
            <w:proofErr w:type="spellStart"/>
            <w:proofErr w:type="gramStart"/>
            <w:r>
              <w:t>умени-</w:t>
            </w:r>
            <w:r w:rsidRPr="00E92DCB">
              <w:t>ями</w:t>
            </w:r>
            <w:proofErr w:type="spellEnd"/>
            <w:proofErr w:type="gramEnd"/>
            <w:r w:rsidRPr="00E92DCB">
              <w:t xml:space="preserve"> совместной деятельности:</w:t>
            </w:r>
          </w:p>
          <w:p w:rsidR="00C96ABB" w:rsidRDefault="00C96ABB" w:rsidP="00685429">
            <w:r w:rsidRPr="00E92DCB">
              <w:t xml:space="preserve"> Согласование и координация деятельности с другими ее участниками</w:t>
            </w:r>
            <w:r>
              <w:t xml:space="preserve"> </w:t>
            </w:r>
          </w:p>
        </w:tc>
        <w:tc>
          <w:tcPr>
            <w:tcW w:w="1417" w:type="dxa"/>
          </w:tcPr>
          <w:p w:rsidR="00C96ABB" w:rsidRDefault="00C96ABB" w:rsidP="00497C4E">
            <w:r>
              <w:t>Практическая работа.</w:t>
            </w:r>
          </w:p>
        </w:tc>
      </w:tr>
      <w:tr w:rsidR="00C96ABB" w:rsidTr="002677D7">
        <w:trPr>
          <w:trHeight w:val="1661"/>
        </w:trPr>
        <w:tc>
          <w:tcPr>
            <w:tcW w:w="614" w:type="dxa"/>
          </w:tcPr>
          <w:p w:rsidR="00C96ABB" w:rsidRDefault="00C96ABB" w:rsidP="00497C4E">
            <w:r>
              <w:t>3.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>Виды домашней птицы и их кулинарное употребление.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20.09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>Определение качества птицы. Диетические блюда из птицы, сохранность витаминов при приготовлении блюд из птицы.</w:t>
            </w:r>
          </w:p>
        </w:tc>
        <w:tc>
          <w:tcPr>
            <w:tcW w:w="2552" w:type="dxa"/>
          </w:tcPr>
          <w:p w:rsidR="00C96ABB" w:rsidRDefault="00C96ABB" w:rsidP="001C5DD7">
            <w:r>
              <w:t xml:space="preserve">Проведение первичной обработки мяса птицы. </w:t>
            </w:r>
            <w:proofErr w:type="spellStart"/>
            <w:proofErr w:type="gramStart"/>
            <w:r>
              <w:t>Разделы-вание</w:t>
            </w:r>
            <w:proofErr w:type="spellEnd"/>
            <w:proofErr w:type="gramEnd"/>
            <w:r>
              <w:t xml:space="preserve"> птицы и подача блюд из птицы к столу.</w:t>
            </w:r>
          </w:p>
        </w:tc>
        <w:tc>
          <w:tcPr>
            <w:tcW w:w="2410" w:type="dxa"/>
          </w:tcPr>
          <w:p w:rsidR="00C96ABB" w:rsidRDefault="00C96ABB" w:rsidP="00497C4E">
            <w:proofErr w:type="gramStart"/>
            <w:r w:rsidRPr="00CE65C4">
              <w:t xml:space="preserve">Комбинирование известных </w:t>
            </w:r>
            <w:proofErr w:type="spellStart"/>
            <w:r w:rsidRPr="00CE65C4">
              <w:t>алгорит</w:t>
            </w:r>
            <w:r>
              <w:t>-</w:t>
            </w:r>
            <w:r w:rsidRPr="00CE65C4">
              <w:t>мов</w:t>
            </w:r>
            <w:proofErr w:type="spellEnd"/>
            <w:r w:rsidRPr="00CE65C4">
              <w:t xml:space="preserve"> деятельности в ситуациях, не </w:t>
            </w:r>
            <w:proofErr w:type="spellStart"/>
            <w:r w:rsidRPr="00CE65C4">
              <w:t>пред</w:t>
            </w:r>
            <w:r>
              <w:t>-</w:t>
            </w:r>
            <w:r w:rsidRPr="00CE65C4">
              <w:t>полагающих</w:t>
            </w:r>
            <w:proofErr w:type="spellEnd"/>
            <w:r w:rsidRPr="00CE65C4">
              <w:t xml:space="preserve"> </w:t>
            </w:r>
            <w:proofErr w:type="spellStart"/>
            <w:r w:rsidRPr="00CE65C4">
              <w:t>стан</w:t>
            </w:r>
            <w:r>
              <w:t>-</w:t>
            </w:r>
            <w:r w:rsidRPr="00CE65C4">
              <w:t>дартного</w:t>
            </w:r>
            <w:proofErr w:type="spellEnd"/>
            <w:r w:rsidRPr="00CE65C4">
              <w:t xml:space="preserve"> </w:t>
            </w:r>
            <w:proofErr w:type="spellStart"/>
            <w:r w:rsidRPr="00CE65C4">
              <w:t>примене</w:t>
            </w:r>
            <w:r>
              <w:t>-</w:t>
            </w:r>
            <w:r w:rsidRPr="00CE65C4">
              <w:t>ния</w:t>
            </w:r>
            <w:proofErr w:type="spellEnd"/>
            <w:r w:rsidRPr="00CE65C4">
              <w:t xml:space="preserve"> одного из них</w:t>
            </w:r>
            <w:proofErr w:type="gramEnd"/>
          </w:p>
        </w:tc>
        <w:tc>
          <w:tcPr>
            <w:tcW w:w="1417" w:type="dxa"/>
          </w:tcPr>
          <w:p w:rsidR="00C96ABB" w:rsidRDefault="00C96ABB" w:rsidP="00497C4E">
            <w:r>
              <w:t>Устный опрос.</w:t>
            </w:r>
          </w:p>
        </w:tc>
      </w:tr>
      <w:tr w:rsidR="00C96ABB" w:rsidTr="002677D7">
        <w:trPr>
          <w:trHeight w:val="1661"/>
        </w:trPr>
        <w:tc>
          <w:tcPr>
            <w:tcW w:w="614" w:type="dxa"/>
          </w:tcPr>
          <w:p w:rsidR="00C96ABB" w:rsidRDefault="00C96ABB" w:rsidP="00497C4E">
            <w:r>
              <w:lastRenderedPageBreak/>
              <w:t>4.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>Виды тепловой обработки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2677D7">
            <w:r>
              <w:t>27.09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 w:rsidRPr="003E77C8">
              <w:t xml:space="preserve">Виды тепловой обработки, применяемые при приготовлении блюд из домашней птицы. </w:t>
            </w:r>
          </w:p>
        </w:tc>
        <w:tc>
          <w:tcPr>
            <w:tcW w:w="2552" w:type="dxa"/>
          </w:tcPr>
          <w:p w:rsidR="00C96ABB" w:rsidRDefault="00C96ABB" w:rsidP="00497C4E">
            <w:r>
              <w:t>Разделывать птицу и подавать к столу, изготавливать папильотки</w:t>
            </w:r>
          </w:p>
        </w:tc>
        <w:tc>
          <w:tcPr>
            <w:tcW w:w="2410" w:type="dxa"/>
          </w:tcPr>
          <w:p w:rsidR="00C96ABB" w:rsidRDefault="00C96ABB" w:rsidP="002677D7">
            <w:r w:rsidRPr="00E92DCB">
              <w:t xml:space="preserve">Овладение </w:t>
            </w:r>
            <w:proofErr w:type="spellStart"/>
            <w:r>
              <w:t>умени-</w:t>
            </w:r>
            <w:r w:rsidRPr="00E92DCB">
              <w:t>ями</w:t>
            </w:r>
            <w:proofErr w:type="spellEnd"/>
            <w:r w:rsidRPr="00E92DCB">
              <w:t xml:space="preserve"> совместной </w:t>
            </w:r>
            <w:proofErr w:type="spellStart"/>
            <w:r w:rsidRPr="00E92DCB">
              <w:t>дея</w:t>
            </w:r>
            <w:r>
              <w:t>-</w:t>
            </w:r>
            <w:r w:rsidRPr="00E92DCB">
              <w:t>тельности</w:t>
            </w:r>
            <w:proofErr w:type="gramStart"/>
            <w:r w:rsidRPr="00E92DCB">
              <w:t>:</w:t>
            </w:r>
            <w:r>
              <w:t>с</w:t>
            </w:r>
            <w:proofErr w:type="gramEnd"/>
            <w:r w:rsidRPr="00E92DCB">
              <w:t>огласование</w:t>
            </w:r>
            <w:proofErr w:type="spellEnd"/>
            <w:r w:rsidRPr="00E92DCB">
              <w:t xml:space="preserve"> и координация деятельности с </w:t>
            </w:r>
            <w:proofErr w:type="spellStart"/>
            <w:r w:rsidRPr="00E92DCB">
              <w:t>дру</w:t>
            </w:r>
            <w:r>
              <w:t>-</w:t>
            </w:r>
            <w:r w:rsidRPr="00E92DCB">
              <w:t>гими</w:t>
            </w:r>
            <w:proofErr w:type="spellEnd"/>
            <w:r w:rsidRPr="00E92DCB">
              <w:t xml:space="preserve"> ее участниками</w:t>
            </w:r>
          </w:p>
        </w:tc>
        <w:tc>
          <w:tcPr>
            <w:tcW w:w="1417" w:type="dxa"/>
          </w:tcPr>
          <w:p w:rsidR="00C96ABB" w:rsidRDefault="00C96ABB" w:rsidP="00497C4E">
            <w:proofErr w:type="spellStart"/>
            <w:proofErr w:type="gramStart"/>
            <w:r>
              <w:t>Практичес-кая</w:t>
            </w:r>
            <w:proofErr w:type="spellEnd"/>
            <w:proofErr w:type="gramEnd"/>
            <w:r>
              <w:t xml:space="preserve"> работа.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5.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>Приготовление блюда из мяса птицы.</w:t>
            </w:r>
          </w:p>
          <w:p w:rsidR="00C96ABB" w:rsidRDefault="00C96ABB" w:rsidP="00497C4E">
            <w:r>
              <w:t xml:space="preserve"> 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2677D7">
            <w:r>
              <w:t>4.10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>Время приготовления птицы при различных видах тепловой обработки</w:t>
            </w:r>
          </w:p>
        </w:tc>
        <w:tc>
          <w:tcPr>
            <w:tcW w:w="2552" w:type="dxa"/>
          </w:tcPr>
          <w:p w:rsidR="00C96ABB" w:rsidRDefault="00C96ABB" w:rsidP="00497C4E">
            <w:r>
              <w:t>Определение качества птицы. Оформление готовых блюд при подаче к столу.</w:t>
            </w:r>
          </w:p>
        </w:tc>
        <w:tc>
          <w:tcPr>
            <w:tcW w:w="2410" w:type="dxa"/>
          </w:tcPr>
          <w:p w:rsidR="00C96ABB" w:rsidRDefault="00C96ABB" w:rsidP="00497C4E">
            <w:r>
              <w:t>О</w:t>
            </w:r>
            <w:r w:rsidRPr="00E92DCB">
              <w:t>бъективное оценивание своего вклада в решение общих задач коллектива</w:t>
            </w:r>
          </w:p>
          <w:p w:rsidR="00C96ABB" w:rsidRDefault="00C96ABB" w:rsidP="00497C4E"/>
          <w:p w:rsidR="00C96ABB" w:rsidRDefault="00C96ABB" w:rsidP="00497C4E"/>
        </w:tc>
        <w:tc>
          <w:tcPr>
            <w:tcW w:w="1417" w:type="dxa"/>
          </w:tcPr>
          <w:p w:rsidR="00C96ABB" w:rsidRDefault="00C96ABB" w:rsidP="00497C4E">
            <w:proofErr w:type="spellStart"/>
            <w:proofErr w:type="gramStart"/>
            <w:r>
              <w:t>Практичес-кая</w:t>
            </w:r>
            <w:proofErr w:type="spellEnd"/>
            <w:proofErr w:type="gramEnd"/>
            <w:r>
              <w:t xml:space="preserve"> работа.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6.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>Сервировка стола.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2677D7">
            <w:r>
              <w:t>11.10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>Способы подачи готовых блюд к столу, правила пользования столовыми приборами. Правила поведения за столом</w:t>
            </w:r>
          </w:p>
        </w:tc>
        <w:tc>
          <w:tcPr>
            <w:tcW w:w="2552" w:type="dxa"/>
          </w:tcPr>
          <w:p w:rsidR="00C96ABB" w:rsidRDefault="00C96ABB" w:rsidP="00497C4E">
            <w:r>
              <w:t>Сервировка стола. Аранжировка стола цветами. Складывание салфеток различными способами</w:t>
            </w:r>
          </w:p>
        </w:tc>
        <w:tc>
          <w:tcPr>
            <w:tcW w:w="2410" w:type="dxa"/>
          </w:tcPr>
          <w:p w:rsidR="00C96ABB" w:rsidRDefault="00C96ABB" w:rsidP="00F35772">
            <w:r w:rsidRPr="00E92DCB">
              <w:t xml:space="preserve">Овладение умениями совместной </w:t>
            </w:r>
            <w:proofErr w:type="spellStart"/>
            <w:proofErr w:type="gramStart"/>
            <w:r w:rsidRPr="00E92DCB">
              <w:t>деятель</w:t>
            </w:r>
            <w:r>
              <w:t>-</w:t>
            </w:r>
            <w:r w:rsidRPr="00E92DCB">
              <w:t>ности</w:t>
            </w:r>
            <w:proofErr w:type="spellEnd"/>
            <w:proofErr w:type="gramEnd"/>
            <w:r w:rsidRPr="00E92DCB">
              <w:t>:</w:t>
            </w:r>
            <w:r>
              <w:t xml:space="preserve"> с</w:t>
            </w:r>
            <w:r w:rsidRPr="00E92DCB">
              <w:t xml:space="preserve">огласование и координация </w:t>
            </w:r>
            <w:proofErr w:type="spellStart"/>
            <w:r w:rsidRPr="00E92DCB">
              <w:t>дея</w:t>
            </w:r>
            <w:r>
              <w:t>-</w:t>
            </w:r>
            <w:r w:rsidRPr="00E92DCB">
              <w:t>тельности</w:t>
            </w:r>
            <w:proofErr w:type="spellEnd"/>
            <w:r w:rsidRPr="00E92DCB">
              <w:t xml:space="preserve"> с </w:t>
            </w:r>
            <w:proofErr w:type="spellStart"/>
            <w:r w:rsidRPr="00E92DCB">
              <w:t>други</w:t>
            </w:r>
            <w:r>
              <w:t>-</w:t>
            </w:r>
            <w:r w:rsidRPr="00E92DCB">
              <w:t>ми</w:t>
            </w:r>
            <w:proofErr w:type="spellEnd"/>
            <w:r w:rsidRPr="00E92DCB">
              <w:t xml:space="preserve"> ее участниками</w:t>
            </w:r>
            <w:r>
              <w:t xml:space="preserve"> </w:t>
            </w:r>
          </w:p>
        </w:tc>
        <w:tc>
          <w:tcPr>
            <w:tcW w:w="1417" w:type="dxa"/>
          </w:tcPr>
          <w:p w:rsidR="00C96ABB" w:rsidRDefault="00C96ABB" w:rsidP="00497C4E">
            <w:proofErr w:type="spellStart"/>
            <w:proofErr w:type="gramStart"/>
            <w:r>
              <w:t>Практичес-кая</w:t>
            </w:r>
            <w:proofErr w:type="spellEnd"/>
            <w:proofErr w:type="gramEnd"/>
            <w:r>
              <w:t xml:space="preserve"> работа</w:t>
            </w:r>
          </w:p>
        </w:tc>
      </w:tr>
      <w:tr w:rsidR="00C96ABB" w:rsidTr="002677D7">
        <w:trPr>
          <w:trHeight w:val="1762"/>
        </w:trPr>
        <w:tc>
          <w:tcPr>
            <w:tcW w:w="614" w:type="dxa"/>
          </w:tcPr>
          <w:p w:rsidR="00C96ABB" w:rsidRDefault="00C96ABB" w:rsidP="00497C4E">
            <w:r>
              <w:t>7.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>Оформление блюд и подача их к столу.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2677D7">
            <w:r>
              <w:t>18.10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>Требования к качеству и оформлению готовых блюд. Правила приема гостей</w:t>
            </w:r>
          </w:p>
        </w:tc>
        <w:tc>
          <w:tcPr>
            <w:tcW w:w="2552" w:type="dxa"/>
          </w:tcPr>
          <w:p w:rsidR="00C96ABB" w:rsidRDefault="00C96ABB" w:rsidP="00497C4E">
            <w:r>
              <w:t>Составление меню, расчет количества и стоимости продуктов. Приглашение в  гости.</w:t>
            </w:r>
          </w:p>
          <w:p w:rsidR="00C96ABB" w:rsidRDefault="00C96ABB" w:rsidP="00497C4E"/>
        </w:tc>
        <w:tc>
          <w:tcPr>
            <w:tcW w:w="2410" w:type="dxa"/>
          </w:tcPr>
          <w:p w:rsidR="00C96ABB" w:rsidRDefault="00C96ABB" w:rsidP="00497C4E">
            <w:r>
              <w:t xml:space="preserve">Оценивание своей практической деятельности и практической деятельности одноклассников </w:t>
            </w:r>
          </w:p>
        </w:tc>
        <w:tc>
          <w:tcPr>
            <w:tcW w:w="1417" w:type="dxa"/>
          </w:tcPr>
          <w:p w:rsidR="00C96ABB" w:rsidRDefault="00C96ABB" w:rsidP="00497C4E">
            <w:r>
              <w:t>Устный опрос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8.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 xml:space="preserve">Национальные блюда. Приготовление </w:t>
            </w:r>
            <w:proofErr w:type="spellStart"/>
            <w:r>
              <w:t>кыстыбый</w:t>
            </w:r>
            <w:proofErr w:type="spellEnd"/>
            <w:r>
              <w:t>.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25.10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>Определение качества готовых блюд, способы подачи на стол.</w:t>
            </w:r>
            <w:r w:rsidRPr="00E92DCB">
              <w:t xml:space="preserve"> Ассортимент выпечки татарской кухни</w:t>
            </w:r>
          </w:p>
        </w:tc>
        <w:tc>
          <w:tcPr>
            <w:tcW w:w="2552" w:type="dxa"/>
          </w:tcPr>
          <w:p w:rsidR="00C96ABB" w:rsidRDefault="00C96ABB" w:rsidP="002677D7">
            <w:r>
              <w:t xml:space="preserve">Приготовление начинок. </w:t>
            </w:r>
          </w:p>
        </w:tc>
        <w:tc>
          <w:tcPr>
            <w:tcW w:w="2410" w:type="dxa"/>
          </w:tcPr>
          <w:p w:rsidR="00C96ABB" w:rsidRDefault="00C96ABB" w:rsidP="00497C4E">
            <w:r w:rsidRPr="00E92DCB"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417" w:type="dxa"/>
          </w:tcPr>
          <w:p w:rsidR="00C96ABB" w:rsidRDefault="00C96ABB" w:rsidP="00497C4E">
            <w:r>
              <w:t>Тест по кулинарии</w:t>
            </w:r>
          </w:p>
        </w:tc>
      </w:tr>
      <w:tr w:rsidR="00C96ABB" w:rsidTr="00497C4E">
        <w:tc>
          <w:tcPr>
            <w:tcW w:w="15735" w:type="dxa"/>
            <w:gridSpan w:val="11"/>
          </w:tcPr>
          <w:p w:rsidR="00C96ABB" w:rsidRDefault="00C96ABB" w:rsidP="004233DD">
            <w:pPr>
              <w:jc w:val="center"/>
            </w:pPr>
            <w:r w:rsidRPr="00D50CD8">
              <w:rPr>
                <w:b/>
                <w:sz w:val="28"/>
                <w:szCs w:val="28"/>
              </w:rPr>
              <w:t>Черчение и графика</w:t>
            </w:r>
            <w:r>
              <w:rPr>
                <w:b/>
                <w:sz w:val="28"/>
                <w:szCs w:val="28"/>
              </w:rPr>
              <w:t>(1ч) и</w:t>
            </w:r>
            <w:r w:rsidRPr="002677D7"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Проект (3</w:t>
            </w:r>
            <w:r w:rsidRPr="00D50CD8">
              <w:rPr>
                <w:b/>
                <w:sz w:val="28"/>
                <w:szCs w:val="28"/>
              </w:rPr>
              <w:t>ч)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9.</w:t>
            </w:r>
          </w:p>
        </w:tc>
        <w:tc>
          <w:tcPr>
            <w:tcW w:w="3193" w:type="dxa"/>
            <w:gridSpan w:val="2"/>
          </w:tcPr>
          <w:p w:rsidR="00C96ABB" w:rsidRPr="00172A29" w:rsidRDefault="00C96ABB" w:rsidP="00497C4E">
            <w:r w:rsidRPr="00172A29">
              <w:t>Выбор и обоснование темы проекта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1.11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>Проектирование изделий.</w:t>
            </w:r>
          </w:p>
        </w:tc>
        <w:tc>
          <w:tcPr>
            <w:tcW w:w="2552" w:type="dxa"/>
          </w:tcPr>
          <w:p w:rsidR="00C96ABB" w:rsidRDefault="00C96ABB" w:rsidP="00497C4E">
            <w:r>
              <w:t>Соотношение выбора деятельности исходя из личных и семейных потребностей.</w:t>
            </w:r>
          </w:p>
        </w:tc>
        <w:tc>
          <w:tcPr>
            <w:tcW w:w="2410" w:type="dxa"/>
          </w:tcPr>
          <w:p w:rsidR="00C96ABB" w:rsidRDefault="00C96ABB" w:rsidP="00497C4E">
            <w:r>
              <w:t xml:space="preserve">Оценивание своей практической деятельности и практической деятельности </w:t>
            </w:r>
            <w:r>
              <w:lastRenderedPageBreak/>
              <w:t>одноклассников</w:t>
            </w:r>
          </w:p>
        </w:tc>
        <w:tc>
          <w:tcPr>
            <w:tcW w:w="1417" w:type="dxa"/>
          </w:tcPr>
          <w:p w:rsidR="00C96ABB" w:rsidRDefault="00C96ABB" w:rsidP="00497C4E">
            <w:proofErr w:type="spellStart"/>
            <w:proofErr w:type="gramStart"/>
            <w:r>
              <w:lastRenderedPageBreak/>
              <w:t>Практичес-кая</w:t>
            </w:r>
            <w:proofErr w:type="spellEnd"/>
            <w:proofErr w:type="gramEnd"/>
            <w:r>
              <w:t xml:space="preserve"> работа.</w:t>
            </w:r>
          </w:p>
        </w:tc>
      </w:tr>
      <w:tr w:rsidR="00C96ABB" w:rsidTr="00D37C6B">
        <w:trPr>
          <w:trHeight w:val="410"/>
        </w:trPr>
        <w:tc>
          <w:tcPr>
            <w:tcW w:w="614" w:type="dxa"/>
          </w:tcPr>
          <w:p w:rsidR="00C96ABB" w:rsidRDefault="00C96ABB" w:rsidP="00497C4E">
            <w:r>
              <w:lastRenderedPageBreak/>
              <w:t>10.</w:t>
            </w:r>
          </w:p>
        </w:tc>
        <w:tc>
          <w:tcPr>
            <w:tcW w:w="3193" w:type="dxa"/>
            <w:gridSpan w:val="2"/>
          </w:tcPr>
          <w:p w:rsidR="00C96ABB" w:rsidRPr="00172A29" w:rsidRDefault="00C96ABB" w:rsidP="00497C4E">
            <w:r>
              <w:t>Построение чертежа изделия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15.11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D50CD8">
            <w:r>
              <w:t xml:space="preserve">Копирование и </w:t>
            </w:r>
            <w:proofErr w:type="spellStart"/>
            <w:proofErr w:type="gramStart"/>
            <w:r>
              <w:t>тиражи-рование</w:t>
            </w:r>
            <w:proofErr w:type="spellEnd"/>
            <w:proofErr w:type="gramEnd"/>
            <w:r>
              <w:t xml:space="preserve"> графической документации. </w:t>
            </w:r>
            <w:proofErr w:type="spellStart"/>
            <w:proofErr w:type="gramStart"/>
            <w:r>
              <w:t>Техноло-гическая</w:t>
            </w:r>
            <w:proofErr w:type="spellEnd"/>
            <w:proofErr w:type="gramEnd"/>
            <w:r>
              <w:t xml:space="preserve"> карта </w:t>
            </w:r>
            <w:proofErr w:type="spellStart"/>
            <w:r>
              <w:t>изгото-вления</w:t>
            </w:r>
            <w:proofErr w:type="spellEnd"/>
            <w:r>
              <w:t xml:space="preserve"> изделия и её чтение. Профессии, связанные с выполнением чертежных и графических работ</w:t>
            </w:r>
          </w:p>
        </w:tc>
        <w:tc>
          <w:tcPr>
            <w:tcW w:w="2552" w:type="dxa"/>
          </w:tcPr>
          <w:p w:rsidR="00C96ABB" w:rsidRDefault="00C96ABB" w:rsidP="00D37C6B">
            <w:r>
              <w:t>Выполнение чертежных и графических работ с использованием чертежных инструментов</w:t>
            </w:r>
          </w:p>
        </w:tc>
        <w:tc>
          <w:tcPr>
            <w:tcW w:w="2410" w:type="dxa"/>
          </w:tcPr>
          <w:p w:rsidR="00C96ABB" w:rsidRDefault="00C96ABB" w:rsidP="00497C4E">
            <w:r w:rsidRPr="00E92DCB">
              <w:t xml:space="preserve">Овладение умениями совместной </w:t>
            </w:r>
            <w:proofErr w:type="spellStart"/>
            <w:proofErr w:type="gramStart"/>
            <w:r w:rsidRPr="00E92DCB">
              <w:t>деятель</w:t>
            </w:r>
            <w:r>
              <w:t>-</w:t>
            </w:r>
            <w:r w:rsidRPr="00E92DCB">
              <w:t>ности</w:t>
            </w:r>
            <w:proofErr w:type="spellEnd"/>
            <w:proofErr w:type="gramEnd"/>
            <w:r w:rsidRPr="00E92DCB">
              <w:t>:</w:t>
            </w:r>
            <w:r>
              <w:t xml:space="preserve"> с</w:t>
            </w:r>
            <w:r w:rsidRPr="00E92DCB">
              <w:t xml:space="preserve">огласование и координация </w:t>
            </w:r>
            <w:proofErr w:type="spellStart"/>
            <w:r w:rsidRPr="00E92DCB">
              <w:t>дея</w:t>
            </w:r>
            <w:r>
              <w:t>-</w:t>
            </w:r>
            <w:r w:rsidRPr="00E92DCB">
              <w:t>тельности</w:t>
            </w:r>
            <w:proofErr w:type="spellEnd"/>
            <w:r w:rsidRPr="00E92DCB">
              <w:t xml:space="preserve"> с </w:t>
            </w:r>
            <w:proofErr w:type="spellStart"/>
            <w:r w:rsidRPr="00E92DCB">
              <w:t>други</w:t>
            </w:r>
            <w:r>
              <w:t>-</w:t>
            </w:r>
            <w:r w:rsidRPr="00E92DCB">
              <w:t>ми</w:t>
            </w:r>
            <w:proofErr w:type="spellEnd"/>
            <w:r w:rsidRPr="00E92DCB">
              <w:t xml:space="preserve"> ее участниками</w:t>
            </w:r>
          </w:p>
        </w:tc>
        <w:tc>
          <w:tcPr>
            <w:tcW w:w="1417" w:type="dxa"/>
          </w:tcPr>
          <w:p w:rsidR="00C96ABB" w:rsidRDefault="00C96ABB" w:rsidP="00497C4E">
            <w:proofErr w:type="spellStart"/>
            <w:proofErr w:type="gramStart"/>
            <w:r>
              <w:t>Практичес-кая</w:t>
            </w:r>
            <w:proofErr w:type="spellEnd"/>
            <w:proofErr w:type="gramEnd"/>
            <w:r>
              <w:t xml:space="preserve"> работа.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11.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>Экономическое обоснование проекта.</w:t>
            </w:r>
          </w:p>
          <w:p w:rsidR="00C96ABB" w:rsidRPr="00172A29" w:rsidRDefault="00C96ABB" w:rsidP="00497C4E"/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22.11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>Себестоимость, стоимость изделия. Экономность использования материалов.</w:t>
            </w:r>
          </w:p>
        </w:tc>
        <w:tc>
          <w:tcPr>
            <w:tcW w:w="2552" w:type="dxa"/>
          </w:tcPr>
          <w:p w:rsidR="00C96ABB" w:rsidRDefault="00C96ABB" w:rsidP="00497C4E">
            <w:r>
              <w:t xml:space="preserve">Расчёт себестоимости изделия и </w:t>
            </w:r>
            <w:proofErr w:type="spellStart"/>
            <w:r>
              <w:t>экономии-ческое</w:t>
            </w:r>
            <w:proofErr w:type="spellEnd"/>
            <w:r>
              <w:t xml:space="preserve"> обоснование проекта.</w:t>
            </w:r>
          </w:p>
        </w:tc>
        <w:tc>
          <w:tcPr>
            <w:tcW w:w="2410" w:type="dxa"/>
          </w:tcPr>
          <w:p w:rsidR="00C96ABB" w:rsidRDefault="00C96ABB" w:rsidP="00497C4E">
            <w:proofErr w:type="gramStart"/>
            <w:r w:rsidRPr="00CE65C4">
              <w:t xml:space="preserve">Комбинирование известных </w:t>
            </w:r>
            <w:proofErr w:type="spellStart"/>
            <w:r w:rsidRPr="00CE65C4">
              <w:t>алгорит</w:t>
            </w:r>
            <w:r>
              <w:t>-</w:t>
            </w:r>
            <w:r w:rsidRPr="00CE65C4">
              <w:t>мов</w:t>
            </w:r>
            <w:proofErr w:type="spellEnd"/>
            <w:r w:rsidRPr="00CE65C4">
              <w:t xml:space="preserve"> деятельности в ситуациях, не </w:t>
            </w:r>
            <w:proofErr w:type="spellStart"/>
            <w:r w:rsidRPr="00CE65C4">
              <w:t>пред</w:t>
            </w:r>
            <w:r>
              <w:t>-</w:t>
            </w:r>
            <w:r w:rsidRPr="00CE65C4">
              <w:t>полагающих</w:t>
            </w:r>
            <w:proofErr w:type="spellEnd"/>
            <w:r w:rsidRPr="00CE65C4">
              <w:t xml:space="preserve"> </w:t>
            </w:r>
            <w:proofErr w:type="spellStart"/>
            <w:r w:rsidRPr="00CE65C4">
              <w:t>стан</w:t>
            </w:r>
            <w:r>
              <w:t>-</w:t>
            </w:r>
            <w:r w:rsidRPr="00CE65C4">
              <w:t>дартного</w:t>
            </w:r>
            <w:proofErr w:type="spellEnd"/>
            <w:r w:rsidRPr="00CE65C4">
              <w:t xml:space="preserve"> </w:t>
            </w:r>
            <w:proofErr w:type="spellStart"/>
            <w:r w:rsidRPr="00CE65C4">
              <w:t>примене</w:t>
            </w:r>
            <w:r>
              <w:t>-</w:t>
            </w:r>
            <w:r w:rsidRPr="00CE65C4">
              <w:t>ния</w:t>
            </w:r>
            <w:proofErr w:type="spellEnd"/>
            <w:r w:rsidRPr="00CE65C4">
              <w:t xml:space="preserve"> одного из них</w:t>
            </w:r>
            <w:proofErr w:type="gramEnd"/>
          </w:p>
        </w:tc>
        <w:tc>
          <w:tcPr>
            <w:tcW w:w="1417" w:type="dxa"/>
          </w:tcPr>
          <w:p w:rsidR="00C96ABB" w:rsidRDefault="00C96ABB" w:rsidP="00497C4E">
            <w:proofErr w:type="spellStart"/>
            <w:proofErr w:type="gramStart"/>
            <w:r>
              <w:t>Практичес-кая</w:t>
            </w:r>
            <w:proofErr w:type="spellEnd"/>
            <w:proofErr w:type="gramEnd"/>
            <w:r>
              <w:t xml:space="preserve"> работа.</w:t>
            </w:r>
          </w:p>
        </w:tc>
      </w:tr>
      <w:tr w:rsidR="00C96ABB" w:rsidTr="004233DD">
        <w:trPr>
          <w:trHeight w:val="906"/>
        </w:trPr>
        <w:tc>
          <w:tcPr>
            <w:tcW w:w="614" w:type="dxa"/>
          </w:tcPr>
          <w:p w:rsidR="00C96ABB" w:rsidRDefault="00C96ABB" w:rsidP="00497C4E">
            <w:r>
              <w:t>12.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>Защита проекта.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29.11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/>
        </w:tc>
        <w:tc>
          <w:tcPr>
            <w:tcW w:w="2552" w:type="dxa"/>
          </w:tcPr>
          <w:p w:rsidR="00C96ABB" w:rsidRDefault="00C96ABB" w:rsidP="00497C4E">
            <w:r>
              <w:t>Контроль качества изделия.</w:t>
            </w:r>
          </w:p>
        </w:tc>
        <w:tc>
          <w:tcPr>
            <w:tcW w:w="2410" w:type="dxa"/>
          </w:tcPr>
          <w:p w:rsidR="00C96ABB" w:rsidRDefault="00C96ABB" w:rsidP="00497C4E">
            <w:r>
              <w:t>Обоснованно и уверенно защищать свой проект</w:t>
            </w:r>
          </w:p>
          <w:p w:rsidR="00C96ABB" w:rsidRDefault="00C96ABB" w:rsidP="00497C4E"/>
        </w:tc>
        <w:tc>
          <w:tcPr>
            <w:tcW w:w="1417" w:type="dxa"/>
          </w:tcPr>
          <w:p w:rsidR="00C96ABB" w:rsidRDefault="00C96ABB" w:rsidP="00497C4E"/>
        </w:tc>
      </w:tr>
      <w:tr w:rsidR="00C96ABB" w:rsidTr="00497C4E">
        <w:tc>
          <w:tcPr>
            <w:tcW w:w="15735" w:type="dxa"/>
            <w:gridSpan w:val="11"/>
          </w:tcPr>
          <w:p w:rsidR="00C96ABB" w:rsidRPr="00D50CD8" w:rsidRDefault="00C96ABB" w:rsidP="00497C4E">
            <w:pPr>
              <w:jc w:val="center"/>
              <w:rPr>
                <w:sz w:val="28"/>
                <w:szCs w:val="28"/>
              </w:rPr>
            </w:pPr>
            <w:r w:rsidRPr="00D50CD8">
              <w:rPr>
                <w:b/>
                <w:sz w:val="28"/>
                <w:szCs w:val="28"/>
              </w:rPr>
              <w:t>Создание изделий из текстильных и поделочных материалов (7ч)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13.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>Традиционные виды рукоделия и декоративно-прикладное творчество.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6.12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>Разновидности рукоделий. Художественные ремёсла родного края.</w:t>
            </w:r>
          </w:p>
        </w:tc>
        <w:tc>
          <w:tcPr>
            <w:tcW w:w="2552" w:type="dxa"/>
          </w:tcPr>
          <w:p w:rsidR="00C96ABB" w:rsidRDefault="00C96ABB" w:rsidP="00497C4E">
            <w:r>
              <w:t>Выбор изделия для изготовления с учётом умений и навыков учащихся.</w:t>
            </w:r>
          </w:p>
        </w:tc>
        <w:tc>
          <w:tcPr>
            <w:tcW w:w="2410" w:type="dxa"/>
          </w:tcPr>
          <w:p w:rsidR="00C96ABB" w:rsidRDefault="00C96ABB" w:rsidP="00497C4E">
            <w:r w:rsidRPr="00E92DCB">
              <w:t xml:space="preserve">Овладение умениями совместной </w:t>
            </w:r>
            <w:proofErr w:type="spellStart"/>
            <w:proofErr w:type="gramStart"/>
            <w:r w:rsidRPr="00E92DCB">
              <w:t>деятель</w:t>
            </w:r>
            <w:r>
              <w:t>-</w:t>
            </w:r>
            <w:r w:rsidRPr="00E92DCB">
              <w:t>ности</w:t>
            </w:r>
            <w:proofErr w:type="spellEnd"/>
            <w:proofErr w:type="gramEnd"/>
            <w:r w:rsidRPr="00E92DCB">
              <w:t>:</w:t>
            </w:r>
            <w:r>
              <w:t xml:space="preserve"> с</w:t>
            </w:r>
            <w:r w:rsidRPr="00E92DCB">
              <w:t xml:space="preserve">огласование и координация </w:t>
            </w:r>
            <w:proofErr w:type="spellStart"/>
            <w:r w:rsidRPr="00E92DCB">
              <w:t>дея</w:t>
            </w:r>
            <w:r>
              <w:t>-</w:t>
            </w:r>
            <w:r w:rsidRPr="00E92DCB">
              <w:t>тельности</w:t>
            </w:r>
            <w:proofErr w:type="spellEnd"/>
            <w:r w:rsidRPr="00E92DCB">
              <w:t xml:space="preserve"> с </w:t>
            </w:r>
            <w:proofErr w:type="spellStart"/>
            <w:r w:rsidRPr="00E92DCB">
              <w:t>други</w:t>
            </w:r>
            <w:r>
              <w:t>-</w:t>
            </w:r>
            <w:r w:rsidRPr="00E92DCB">
              <w:t>ми</w:t>
            </w:r>
            <w:proofErr w:type="spellEnd"/>
            <w:r w:rsidRPr="00E92DCB">
              <w:t xml:space="preserve"> ее участниками</w:t>
            </w:r>
          </w:p>
        </w:tc>
        <w:tc>
          <w:tcPr>
            <w:tcW w:w="1417" w:type="dxa"/>
          </w:tcPr>
          <w:p w:rsidR="00C96ABB" w:rsidRDefault="00C96ABB" w:rsidP="00497C4E">
            <w:proofErr w:type="spellStart"/>
            <w:proofErr w:type="gramStart"/>
            <w:r>
              <w:t>Практичес-кая</w:t>
            </w:r>
            <w:proofErr w:type="spellEnd"/>
            <w:proofErr w:type="gramEnd"/>
            <w:r>
              <w:t xml:space="preserve"> работа.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14.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>Материалы и инструменты для вязания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AA0BC9">
            <w:r>
              <w:t>13.12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 xml:space="preserve">История вязания. Материалы и инструменты для вязания. Характеристика нитей, подбор спиц. </w:t>
            </w:r>
          </w:p>
        </w:tc>
        <w:tc>
          <w:tcPr>
            <w:tcW w:w="2552" w:type="dxa"/>
          </w:tcPr>
          <w:p w:rsidR="00C96ABB" w:rsidRDefault="00C96ABB" w:rsidP="00497C4E">
            <w:r>
              <w:t>Подбор спиц в зависимости от толщины пряжи. Начало вязания на двух и пяти спицах. Набор петель.</w:t>
            </w:r>
          </w:p>
        </w:tc>
        <w:tc>
          <w:tcPr>
            <w:tcW w:w="2410" w:type="dxa"/>
          </w:tcPr>
          <w:p w:rsidR="00C96ABB" w:rsidRDefault="00C96ABB" w:rsidP="00497C4E">
            <w:r w:rsidRPr="00E92DCB"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417" w:type="dxa"/>
          </w:tcPr>
          <w:p w:rsidR="00C96ABB" w:rsidRDefault="00C96ABB" w:rsidP="00497C4E">
            <w:proofErr w:type="spellStart"/>
            <w:proofErr w:type="gramStart"/>
            <w:r>
              <w:t>Практичес-кая</w:t>
            </w:r>
            <w:proofErr w:type="spellEnd"/>
            <w:proofErr w:type="gramEnd"/>
            <w:r>
              <w:t xml:space="preserve"> работа.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15.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 w:rsidRPr="00E20FC4">
              <w:t>Изготовление изделий в технике вязания на спицах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20.12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>Лицевая и изнаночная петли. Соединение петель.</w:t>
            </w:r>
          </w:p>
        </w:tc>
        <w:tc>
          <w:tcPr>
            <w:tcW w:w="2552" w:type="dxa"/>
          </w:tcPr>
          <w:p w:rsidR="00C96ABB" w:rsidRDefault="00C96ABB" w:rsidP="00497C4E">
            <w:r>
              <w:t>Вывязывание лицевых и изнаночных петель, изготовление простейших узоров.</w:t>
            </w:r>
          </w:p>
        </w:tc>
        <w:tc>
          <w:tcPr>
            <w:tcW w:w="2410" w:type="dxa"/>
          </w:tcPr>
          <w:p w:rsidR="00C96ABB" w:rsidRDefault="00C96ABB" w:rsidP="00497C4E">
            <w:proofErr w:type="gramStart"/>
            <w:r w:rsidRPr="00CE65C4">
              <w:t xml:space="preserve">Комбинирование известных </w:t>
            </w:r>
            <w:proofErr w:type="spellStart"/>
            <w:r w:rsidRPr="00CE65C4">
              <w:t>алгорит</w:t>
            </w:r>
            <w:r>
              <w:t>-</w:t>
            </w:r>
            <w:r w:rsidRPr="00CE65C4">
              <w:t>мов</w:t>
            </w:r>
            <w:proofErr w:type="spellEnd"/>
            <w:r w:rsidRPr="00CE65C4">
              <w:t xml:space="preserve"> деятельности в ситуациях, не </w:t>
            </w:r>
            <w:proofErr w:type="spellStart"/>
            <w:r w:rsidRPr="00CE65C4">
              <w:t>пред</w:t>
            </w:r>
            <w:r>
              <w:t>-</w:t>
            </w:r>
            <w:r w:rsidRPr="00CE65C4">
              <w:t>полагающих</w:t>
            </w:r>
            <w:proofErr w:type="spellEnd"/>
            <w:r w:rsidRPr="00CE65C4">
              <w:t xml:space="preserve"> </w:t>
            </w:r>
            <w:proofErr w:type="spellStart"/>
            <w:r w:rsidRPr="00CE65C4">
              <w:t>стан</w:t>
            </w:r>
            <w:r>
              <w:t>-</w:t>
            </w:r>
            <w:r w:rsidRPr="00CE65C4">
              <w:lastRenderedPageBreak/>
              <w:t>дартного</w:t>
            </w:r>
            <w:proofErr w:type="spellEnd"/>
            <w:r w:rsidRPr="00CE65C4">
              <w:t xml:space="preserve"> </w:t>
            </w:r>
            <w:proofErr w:type="spellStart"/>
            <w:r w:rsidRPr="00CE65C4">
              <w:t>примене</w:t>
            </w:r>
            <w:r>
              <w:t>-</w:t>
            </w:r>
            <w:r w:rsidRPr="00CE65C4">
              <w:t>ния</w:t>
            </w:r>
            <w:proofErr w:type="spellEnd"/>
            <w:r w:rsidRPr="00CE65C4">
              <w:t xml:space="preserve"> одного из них</w:t>
            </w:r>
            <w:proofErr w:type="gramEnd"/>
          </w:p>
        </w:tc>
        <w:tc>
          <w:tcPr>
            <w:tcW w:w="1417" w:type="dxa"/>
          </w:tcPr>
          <w:p w:rsidR="00C96ABB" w:rsidRDefault="00C96ABB" w:rsidP="00497C4E">
            <w:r>
              <w:lastRenderedPageBreak/>
              <w:t>Практическая работа.</w:t>
            </w:r>
          </w:p>
        </w:tc>
      </w:tr>
      <w:tr w:rsidR="00C96ABB" w:rsidTr="002677D7">
        <w:trPr>
          <w:trHeight w:val="2215"/>
        </w:trPr>
        <w:tc>
          <w:tcPr>
            <w:tcW w:w="614" w:type="dxa"/>
          </w:tcPr>
          <w:p w:rsidR="00C96ABB" w:rsidRDefault="00C96ABB" w:rsidP="00497C4E">
            <w:r>
              <w:lastRenderedPageBreak/>
              <w:t>16.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 w:rsidRPr="001358A0">
              <w:t>Убавление, прибавление и закрывание петель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27.12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>Условные обозначения, применяемые при вязании на спицах. Раппорт рисунка. Правила ухода за вязаным изделием.</w:t>
            </w:r>
          </w:p>
        </w:tc>
        <w:tc>
          <w:tcPr>
            <w:tcW w:w="2552" w:type="dxa"/>
          </w:tcPr>
          <w:p w:rsidR="00C96ABB" w:rsidRDefault="00C96ABB" w:rsidP="00497C4E">
            <w:r>
              <w:t>Вывязывание узоров по схеме, закрытие петель, прибавление, убавление петель, вязание двумя нитками разной толщины.</w:t>
            </w:r>
          </w:p>
        </w:tc>
        <w:tc>
          <w:tcPr>
            <w:tcW w:w="2410" w:type="dxa"/>
          </w:tcPr>
          <w:p w:rsidR="00C96ABB" w:rsidRDefault="00C96ABB" w:rsidP="00497C4E">
            <w:r>
              <w:t>Оценивание своей практической деятельности и практической деятельности одноклассников</w:t>
            </w:r>
          </w:p>
        </w:tc>
        <w:tc>
          <w:tcPr>
            <w:tcW w:w="1417" w:type="dxa"/>
          </w:tcPr>
          <w:p w:rsidR="00C96ABB" w:rsidRDefault="00C96ABB" w:rsidP="00497C4E">
            <w:r>
              <w:t>Качество готового изделия.</w:t>
            </w:r>
          </w:p>
        </w:tc>
      </w:tr>
      <w:tr w:rsidR="00C96ABB" w:rsidTr="00AA0BC9">
        <w:trPr>
          <w:trHeight w:val="1731"/>
        </w:trPr>
        <w:tc>
          <w:tcPr>
            <w:tcW w:w="614" w:type="dxa"/>
          </w:tcPr>
          <w:p w:rsidR="00C96ABB" w:rsidRDefault="00C96ABB" w:rsidP="00497C4E">
            <w:r>
              <w:t>17.</w:t>
            </w:r>
          </w:p>
        </w:tc>
        <w:tc>
          <w:tcPr>
            <w:tcW w:w="3193" w:type="dxa"/>
            <w:gridSpan w:val="2"/>
          </w:tcPr>
          <w:p w:rsidR="00C96ABB" w:rsidRPr="001358A0" w:rsidRDefault="00C96ABB" w:rsidP="00497C4E">
            <w:r w:rsidRPr="001358A0">
              <w:t>Техника росписи ткани «холодный батик»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AA0BC9">
            <w:r>
              <w:t>17.01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>Инструменты, оборудование и материалы для «холодного батика».</w:t>
            </w:r>
          </w:p>
        </w:tc>
        <w:tc>
          <w:tcPr>
            <w:tcW w:w="2552" w:type="dxa"/>
          </w:tcPr>
          <w:p w:rsidR="00C96ABB" w:rsidRDefault="00C96ABB" w:rsidP="00AA0BC9">
            <w:r>
              <w:t xml:space="preserve">Выполнение эскиза росписи. Подбор резерва, красителей, инструментов Подготовка ткани </w:t>
            </w:r>
          </w:p>
        </w:tc>
        <w:tc>
          <w:tcPr>
            <w:tcW w:w="2410" w:type="dxa"/>
          </w:tcPr>
          <w:p w:rsidR="00C96ABB" w:rsidRDefault="00C96ABB" w:rsidP="00497C4E">
            <w:r w:rsidRPr="00E92DCB">
              <w:t xml:space="preserve">Овладение умениями совместной </w:t>
            </w:r>
            <w:proofErr w:type="spellStart"/>
            <w:proofErr w:type="gramStart"/>
            <w:r w:rsidRPr="00E92DCB">
              <w:t>деятель</w:t>
            </w:r>
            <w:r>
              <w:t>-</w:t>
            </w:r>
            <w:r w:rsidRPr="00E92DCB">
              <w:t>ности</w:t>
            </w:r>
            <w:proofErr w:type="spellEnd"/>
            <w:proofErr w:type="gramEnd"/>
            <w:r w:rsidRPr="00E92DCB">
              <w:t>:</w:t>
            </w:r>
            <w:r>
              <w:t xml:space="preserve"> с</w:t>
            </w:r>
            <w:r w:rsidRPr="00E92DCB">
              <w:t xml:space="preserve">огласование и координация </w:t>
            </w:r>
            <w:proofErr w:type="spellStart"/>
            <w:r w:rsidRPr="00E92DCB">
              <w:t>дея</w:t>
            </w:r>
            <w:r>
              <w:t>-</w:t>
            </w:r>
            <w:r w:rsidRPr="00E92DCB">
              <w:t>тельности</w:t>
            </w:r>
            <w:proofErr w:type="spellEnd"/>
            <w:r w:rsidRPr="00E92DCB">
              <w:t xml:space="preserve"> с </w:t>
            </w:r>
            <w:proofErr w:type="spellStart"/>
            <w:r w:rsidRPr="00E92DCB">
              <w:t>други</w:t>
            </w:r>
            <w:r>
              <w:t>-</w:t>
            </w:r>
            <w:r w:rsidRPr="00E92DCB">
              <w:t>ми</w:t>
            </w:r>
            <w:proofErr w:type="spellEnd"/>
            <w:r w:rsidRPr="00E92DCB">
              <w:t xml:space="preserve"> ее участниками</w:t>
            </w:r>
          </w:p>
        </w:tc>
        <w:tc>
          <w:tcPr>
            <w:tcW w:w="1417" w:type="dxa"/>
          </w:tcPr>
          <w:p w:rsidR="00C96ABB" w:rsidRDefault="00C96ABB" w:rsidP="00497C4E">
            <w:r>
              <w:t>Практическая работа.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18.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 w:rsidRPr="001358A0">
              <w:t>Изготовление сувенира в технике «холодный батик»</w:t>
            </w:r>
            <w:r>
              <w:t>.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24.01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>Исторические сведения о старинном  рукоделии. Техника росписи ткани «</w:t>
            </w:r>
            <w:proofErr w:type="spellStart"/>
            <w:r>
              <w:t>холдный</w:t>
            </w:r>
            <w:proofErr w:type="spellEnd"/>
            <w:r>
              <w:t xml:space="preserve"> батик»</w:t>
            </w:r>
          </w:p>
        </w:tc>
        <w:tc>
          <w:tcPr>
            <w:tcW w:w="2552" w:type="dxa"/>
          </w:tcPr>
          <w:p w:rsidR="00C96ABB" w:rsidRDefault="00C96ABB" w:rsidP="00497C4E">
            <w:r>
              <w:t xml:space="preserve">Способы нанесения резерва на ткань. </w:t>
            </w:r>
            <w:proofErr w:type="spellStart"/>
            <w:proofErr w:type="gramStart"/>
            <w:r>
              <w:t>Под-готовка</w:t>
            </w:r>
            <w:proofErr w:type="spellEnd"/>
            <w:proofErr w:type="gramEnd"/>
            <w:r>
              <w:t xml:space="preserve"> красителей и изготовление простейших узоров. Уход за изделием.</w:t>
            </w:r>
          </w:p>
        </w:tc>
        <w:tc>
          <w:tcPr>
            <w:tcW w:w="2410" w:type="dxa"/>
          </w:tcPr>
          <w:p w:rsidR="00C96ABB" w:rsidRDefault="00C96ABB" w:rsidP="00497C4E">
            <w:r w:rsidRPr="00E92DCB"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417" w:type="dxa"/>
          </w:tcPr>
          <w:p w:rsidR="00C96ABB" w:rsidRDefault="00C96ABB" w:rsidP="00497C4E">
            <w:proofErr w:type="spellStart"/>
            <w:proofErr w:type="gramStart"/>
            <w:r>
              <w:t>Практичес-кая</w:t>
            </w:r>
            <w:proofErr w:type="spellEnd"/>
            <w:proofErr w:type="gramEnd"/>
            <w:r>
              <w:t xml:space="preserve"> работа.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19.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>Изготовление изделия в технике «холодный батик».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31.01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>Правила композиции и колорита, приёмы стилизации и создание декоративной композиции.</w:t>
            </w:r>
          </w:p>
        </w:tc>
        <w:tc>
          <w:tcPr>
            <w:tcW w:w="2552" w:type="dxa"/>
          </w:tcPr>
          <w:p w:rsidR="00C96ABB" w:rsidRDefault="00C96ABB" w:rsidP="00497C4E">
            <w:r>
              <w:t>Закрепление рисунка на ткани.</w:t>
            </w:r>
          </w:p>
        </w:tc>
        <w:tc>
          <w:tcPr>
            <w:tcW w:w="2410" w:type="dxa"/>
          </w:tcPr>
          <w:p w:rsidR="00C96ABB" w:rsidRDefault="00C96ABB" w:rsidP="00497C4E">
            <w:proofErr w:type="gramStart"/>
            <w:r w:rsidRPr="00CE65C4">
              <w:t xml:space="preserve">Комбинирование известных </w:t>
            </w:r>
            <w:proofErr w:type="spellStart"/>
            <w:r w:rsidRPr="00CE65C4">
              <w:t>алгорит</w:t>
            </w:r>
            <w:r>
              <w:t>-</w:t>
            </w:r>
            <w:r w:rsidRPr="00CE65C4">
              <w:t>мов</w:t>
            </w:r>
            <w:proofErr w:type="spellEnd"/>
            <w:r w:rsidRPr="00CE65C4">
              <w:t xml:space="preserve"> деятельности в ситуациях, не </w:t>
            </w:r>
            <w:proofErr w:type="spellStart"/>
            <w:r w:rsidRPr="00CE65C4">
              <w:t>пред</w:t>
            </w:r>
            <w:r>
              <w:t>-</w:t>
            </w:r>
            <w:r w:rsidRPr="00CE65C4">
              <w:t>полагающих</w:t>
            </w:r>
            <w:proofErr w:type="spellEnd"/>
            <w:r w:rsidRPr="00CE65C4">
              <w:t xml:space="preserve"> </w:t>
            </w:r>
            <w:proofErr w:type="spellStart"/>
            <w:r w:rsidRPr="00CE65C4">
              <w:t>стан</w:t>
            </w:r>
            <w:r>
              <w:t>-</w:t>
            </w:r>
            <w:r w:rsidRPr="00CE65C4">
              <w:t>дартного</w:t>
            </w:r>
            <w:proofErr w:type="spellEnd"/>
            <w:r w:rsidRPr="00CE65C4">
              <w:t xml:space="preserve"> </w:t>
            </w:r>
            <w:proofErr w:type="spellStart"/>
            <w:r w:rsidRPr="00CE65C4">
              <w:t>примене</w:t>
            </w:r>
            <w:r>
              <w:t>-</w:t>
            </w:r>
            <w:r w:rsidRPr="00CE65C4">
              <w:t>ния</w:t>
            </w:r>
            <w:proofErr w:type="spellEnd"/>
            <w:r w:rsidRPr="00CE65C4">
              <w:t xml:space="preserve"> одного из них</w:t>
            </w:r>
            <w:proofErr w:type="gramEnd"/>
          </w:p>
        </w:tc>
        <w:tc>
          <w:tcPr>
            <w:tcW w:w="1417" w:type="dxa"/>
          </w:tcPr>
          <w:p w:rsidR="00C96ABB" w:rsidRDefault="00C96ABB" w:rsidP="00497C4E">
            <w:r>
              <w:t xml:space="preserve">Контроль </w:t>
            </w:r>
            <w:proofErr w:type="spellStart"/>
            <w:proofErr w:type="gramStart"/>
            <w:r>
              <w:t>ка-чества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готово-го</w:t>
            </w:r>
            <w:proofErr w:type="spellEnd"/>
            <w:r>
              <w:t xml:space="preserve"> изделия.</w:t>
            </w:r>
          </w:p>
        </w:tc>
      </w:tr>
      <w:tr w:rsidR="00C96ABB" w:rsidTr="009F1696">
        <w:tc>
          <w:tcPr>
            <w:tcW w:w="15735" w:type="dxa"/>
            <w:gridSpan w:val="11"/>
          </w:tcPr>
          <w:p w:rsidR="00C96ABB" w:rsidRDefault="00C96ABB" w:rsidP="00AA0BC9">
            <w:pPr>
              <w:jc w:val="center"/>
            </w:pPr>
            <w:r>
              <w:rPr>
                <w:b/>
              </w:rPr>
              <w:t>Технология ведения дома (8</w:t>
            </w:r>
            <w:r w:rsidRPr="004233DD">
              <w:rPr>
                <w:b/>
              </w:rPr>
              <w:t>ч)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C7474F">
            <w:r>
              <w:t>20.</w:t>
            </w:r>
          </w:p>
        </w:tc>
        <w:tc>
          <w:tcPr>
            <w:tcW w:w="3193" w:type="dxa"/>
            <w:gridSpan w:val="2"/>
          </w:tcPr>
          <w:p w:rsidR="00C96ABB" w:rsidRPr="004233DD" w:rsidRDefault="00C96ABB" w:rsidP="00C7474F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>
              <w:t>Ремонт помещений.</w:t>
            </w:r>
          </w:p>
        </w:tc>
        <w:tc>
          <w:tcPr>
            <w:tcW w:w="730" w:type="dxa"/>
          </w:tcPr>
          <w:p w:rsidR="00C96ABB" w:rsidRDefault="00C96ABB" w:rsidP="00C7474F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C7474F">
            <w:r>
              <w:t>7.02</w:t>
            </w:r>
          </w:p>
        </w:tc>
        <w:tc>
          <w:tcPr>
            <w:tcW w:w="851" w:type="dxa"/>
          </w:tcPr>
          <w:p w:rsidR="00C96ABB" w:rsidRDefault="00C96ABB" w:rsidP="00C7474F"/>
        </w:tc>
        <w:tc>
          <w:tcPr>
            <w:tcW w:w="3118" w:type="dxa"/>
          </w:tcPr>
          <w:p w:rsidR="00C96ABB" w:rsidRDefault="00C96ABB" w:rsidP="00C7474F">
            <w:r>
              <w:t xml:space="preserve">Требования к интерьеру современного жилья. </w:t>
            </w:r>
            <w:proofErr w:type="spellStart"/>
            <w:proofErr w:type="gramStart"/>
            <w:r>
              <w:t>Пра-вила</w:t>
            </w:r>
            <w:proofErr w:type="spellEnd"/>
            <w:proofErr w:type="gramEnd"/>
            <w:r>
              <w:t xml:space="preserve"> оформления интерьера. Инструменты для ремонтно-отделочных работ.</w:t>
            </w:r>
          </w:p>
        </w:tc>
        <w:tc>
          <w:tcPr>
            <w:tcW w:w="2552" w:type="dxa"/>
          </w:tcPr>
          <w:p w:rsidR="00C96ABB" w:rsidRDefault="00C96ABB" w:rsidP="00C7474F">
            <w:r>
              <w:t xml:space="preserve">Применять </w:t>
            </w:r>
            <w:proofErr w:type="spellStart"/>
            <w:r>
              <w:t>индии-видуальные</w:t>
            </w:r>
            <w:proofErr w:type="spellEnd"/>
            <w:r>
              <w:t xml:space="preserve"> средства защиты и гигиены</w:t>
            </w:r>
            <w:r w:rsidRPr="003E77C8">
              <w:t xml:space="preserve"> Определение </w:t>
            </w:r>
            <w:proofErr w:type="spellStart"/>
            <w:proofErr w:type="gramStart"/>
            <w:r w:rsidRPr="003E77C8">
              <w:t>гармо</w:t>
            </w:r>
            <w:r>
              <w:t>-</w:t>
            </w:r>
            <w:r w:rsidRPr="003E77C8">
              <w:t>ничного</w:t>
            </w:r>
            <w:proofErr w:type="spellEnd"/>
            <w:proofErr w:type="gramEnd"/>
            <w:r w:rsidRPr="003E77C8">
              <w:t xml:space="preserve"> соответствия вида плинтусов, </w:t>
            </w:r>
            <w:proofErr w:type="spellStart"/>
            <w:r w:rsidRPr="003E77C8">
              <w:t>кар</w:t>
            </w:r>
            <w:r>
              <w:t>-</w:t>
            </w:r>
            <w:r w:rsidRPr="003E77C8">
              <w:t>низов</w:t>
            </w:r>
            <w:proofErr w:type="spellEnd"/>
            <w:r w:rsidRPr="003E77C8">
              <w:t xml:space="preserve"> и др. стилю </w:t>
            </w:r>
            <w:proofErr w:type="spellStart"/>
            <w:r w:rsidRPr="003E77C8">
              <w:t>ин</w:t>
            </w:r>
            <w:r>
              <w:t>-</w:t>
            </w:r>
            <w:r w:rsidRPr="003E77C8">
              <w:t>терьера</w:t>
            </w:r>
            <w:proofErr w:type="spellEnd"/>
            <w:r w:rsidRPr="003E77C8">
              <w:t xml:space="preserve">. Выбор обоев, </w:t>
            </w:r>
            <w:r w:rsidRPr="003E77C8">
              <w:lastRenderedPageBreak/>
              <w:t xml:space="preserve">красок, элементов </w:t>
            </w:r>
            <w:proofErr w:type="spellStart"/>
            <w:proofErr w:type="gramStart"/>
            <w:r w:rsidRPr="003E77C8">
              <w:t>де</w:t>
            </w:r>
            <w:r>
              <w:t>-</w:t>
            </w:r>
            <w:r w:rsidRPr="003E77C8">
              <w:t>коративных</w:t>
            </w:r>
            <w:proofErr w:type="spellEnd"/>
            <w:proofErr w:type="gramEnd"/>
            <w:r w:rsidRPr="003E77C8">
              <w:t xml:space="preserve"> </w:t>
            </w:r>
            <w:proofErr w:type="spellStart"/>
            <w:r w:rsidRPr="003E77C8">
              <w:t>украше</w:t>
            </w:r>
            <w:r>
              <w:t>-</w:t>
            </w:r>
            <w:r w:rsidRPr="003E77C8">
              <w:t>ний</w:t>
            </w:r>
            <w:proofErr w:type="spellEnd"/>
            <w:r w:rsidRPr="003E77C8">
              <w:t xml:space="preserve"> интерьера по каталогам.</w:t>
            </w:r>
          </w:p>
        </w:tc>
        <w:tc>
          <w:tcPr>
            <w:tcW w:w="2410" w:type="dxa"/>
          </w:tcPr>
          <w:p w:rsidR="00C96ABB" w:rsidRDefault="00C96ABB" w:rsidP="00C7474F">
            <w:r w:rsidRPr="00E92DCB">
              <w:lastRenderedPageBreak/>
              <w:t xml:space="preserve">Овладение умениями совместной </w:t>
            </w:r>
            <w:proofErr w:type="spellStart"/>
            <w:proofErr w:type="gramStart"/>
            <w:r w:rsidRPr="00E92DCB">
              <w:t>деятель</w:t>
            </w:r>
            <w:r>
              <w:t>-</w:t>
            </w:r>
            <w:r w:rsidRPr="00E92DCB">
              <w:t>ности</w:t>
            </w:r>
            <w:proofErr w:type="spellEnd"/>
            <w:proofErr w:type="gramEnd"/>
            <w:r w:rsidRPr="00E92DCB">
              <w:t>:</w:t>
            </w:r>
            <w:r>
              <w:t xml:space="preserve"> с</w:t>
            </w:r>
            <w:r w:rsidRPr="00E92DCB">
              <w:t xml:space="preserve">огласование и координация </w:t>
            </w:r>
            <w:proofErr w:type="spellStart"/>
            <w:r w:rsidRPr="00E92DCB">
              <w:t>дея</w:t>
            </w:r>
            <w:r>
              <w:t>-</w:t>
            </w:r>
            <w:r w:rsidRPr="00E92DCB">
              <w:t>тельности</w:t>
            </w:r>
            <w:proofErr w:type="spellEnd"/>
            <w:r w:rsidRPr="00E92DCB">
              <w:t xml:space="preserve"> с </w:t>
            </w:r>
            <w:proofErr w:type="spellStart"/>
            <w:r w:rsidRPr="00E92DCB">
              <w:t>други</w:t>
            </w:r>
            <w:r>
              <w:t>-</w:t>
            </w:r>
            <w:r w:rsidRPr="00E92DCB">
              <w:t>ми</w:t>
            </w:r>
            <w:proofErr w:type="spellEnd"/>
            <w:r w:rsidRPr="00E92DCB">
              <w:t xml:space="preserve"> ее участниками</w:t>
            </w:r>
          </w:p>
        </w:tc>
        <w:tc>
          <w:tcPr>
            <w:tcW w:w="1417" w:type="dxa"/>
          </w:tcPr>
          <w:p w:rsidR="00C96ABB" w:rsidRDefault="00C96ABB" w:rsidP="00C7474F">
            <w:r>
              <w:t>Устный опрос.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C7474F">
            <w:r>
              <w:lastRenderedPageBreak/>
              <w:t>21.</w:t>
            </w:r>
          </w:p>
        </w:tc>
        <w:tc>
          <w:tcPr>
            <w:tcW w:w="3193" w:type="dxa"/>
            <w:gridSpan w:val="2"/>
          </w:tcPr>
          <w:p w:rsidR="00C96ABB" w:rsidRDefault="00C96ABB" w:rsidP="00C7474F">
            <w:r>
              <w:t>Выполнение эскиза жилой комнаты.</w:t>
            </w:r>
          </w:p>
        </w:tc>
        <w:tc>
          <w:tcPr>
            <w:tcW w:w="730" w:type="dxa"/>
          </w:tcPr>
          <w:p w:rsidR="00C96ABB" w:rsidRDefault="00C96ABB" w:rsidP="00C7474F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C7474F">
            <w:r>
              <w:t>14.02</w:t>
            </w:r>
          </w:p>
        </w:tc>
        <w:tc>
          <w:tcPr>
            <w:tcW w:w="851" w:type="dxa"/>
          </w:tcPr>
          <w:p w:rsidR="00C96ABB" w:rsidRDefault="00C96ABB" w:rsidP="00C7474F"/>
        </w:tc>
        <w:tc>
          <w:tcPr>
            <w:tcW w:w="3118" w:type="dxa"/>
          </w:tcPr>
          <w:p w:rsidR="00C96ABB" w:rsidRDefault="00C96ABB" w:rsidP="00C7474F">
            <w:r>
              <w:t>Способы удовлетворения потребности в жилье. Экологическая безопасность материалов и технологий. Оснащение рабочего места для ремонта и отделки</w:t>
            </w:r>
          </w:p>
        </w:tc>
        <w:tc>
          <w:tcPr>
            <w:tcW w:w="2552" w:type="dxa"/>
          </w:tcPr>
          <w:p w:rsidR="00C96ABB" w:rsidRDefault="00C96ABB" w:rsidP="00C7474F">
            <w:r w:rsidRPr="003E77C8">
              <w:t>Выполнение эскиза жилой комнаты (</w:t>
            </w:r>
            <w:proofErr w:type="spellStart"/>
            <w:r w:rsidRPr="003E77C8">
              <w:t>гостиной</w:t>
            </w:r>
            <w:proofErr w:type="gramStart"/>
            <w:r w:rsidRPr="003E77C8">
              <w:t>,с</w:t>
            </w:r>
            <w:proofErr w:type="gramEnd"/>
            <w:r w:rsidRPr="003E77C8">
              <w:t>пальни</w:t>
            </w:r>
            <w:proofErr w:type="spellEnd"/>
            <w:r w:rsidRPr="003E77C8">
              <w:t>).</w:t>
            </w:r>
            <w:r>
              <w:t xml:space="preserve"> Эскиз оформления приусадебного </w:t>
            </w:r>
            <w:r w:rsidRPr="003E77C8">
              <w:t xml:space="preserve">(пришкольного) участка с </w:t>
            </w:r>
            <w:proofErr w:type="spellStart"/>
            <w:proofErr w:type="gramStart"/>
            <w:r w:rsidRPr="003E77C8">
              <w:t>использо</w:t>
            </w:r>
            <w:r>
              <w:t>-</w:t>
            </w:r>
            <w:r w:rsidRPr="003E77C8">
              <w:t>ванием</w:t>
            </w:r>
            <w:proofErr w:type="spellEnd"/>
            <w:proofErr w:type="gramEnd"/>
            <w:r w:rsidRPr="003E77C8">
              <w:t xml:space="preserve"> декоративных растений.</w:t>
            </w:r>
          </w:p>
          <w:p w:rsidR="00C96ABB" w:rsidRDefault="00C96ABB" w:rsidP="00C7474F"/>
        </w:tc>
        <w:tc>
          <w:tcPr>
            <w:tcW w:w="2410" w:type="dxa"/>
          </w:tcPr>
          <w:p w:rsidR="00C96ABB" w:rsidRDefault="00C96ABB" w:rsidP="00C7474F">
            <w:proofErr w:type="gramStart"/>
            <w:r w:rsidRPr="00CE65C4">
              <w:t xml:space="preserve">Комбинирование известных </w:t>
            </w:r>
            <w:proofErr w:type="spellStart"/>
            <w:r w:rsidRPr="00CE65C4">
              <w:t>алгорит</w:t>
            </w:r>
            <w:r>
              <w:t>-</w:t>
            </w:r>
            <w:r w:rsidRPr="00CE65C4">
              <w:t>мов</w:t>
            </w:r>
            <w:proofErr w:type="spellEnd"/>
            <w:r w:rsidRPr="00CE65C4">
              <w:t xml:space="preserve"> деятельности в ситуациях, не </w:t>
            </w:r>
            <w:proofErr w:type="spellStart"/>
            <w:r w:rsidRPr="00CE65C4">
              <w:t>пред</w:t>
            </w:r>
            <w:r>
              <w:t>-</w:t>
            </w:r>
            <w:r w:rsidRPr="00CE65C4">
              <w:t>полагающих</w:t>
            </w:r>
            <w:proofErr w:type="spellEnd"/>
            <w:r w:rsidRPr="00CE65C4">
              <w:t xml:space="preserve"> </w:t>
            </w:r>
            <w:proofErr w:type="spellStart"/>
            <w:r w:rsidRPr="00CE65C4">
              <w:t>стан</w:t>
            </w:r>
            <w:r>
              <w:t>-</w:t>
            </w:r>
            <w:r w:rsidRPr="00CE65C4">
              <w:t>дартного</w:t>
            </w:r>
            <w:proofErr w:type="spellEnd"/>
            <w:r w:rsidRPr="00CE65C4">
              <w:t xml:space="preserve"> </w:t>
            </w:r>
            <w:proofErr w:type="spellStart"/>
            <w:r w:rsidRPr="00CE65C4">
              <w:t>примене</w:t>
            </w:r>
            <w:r>
              <w:t>-</w:t>
            </w:r>
            <w:r w:rsidRPr="00CE65C4">
              <w:t>ния</w:t>
            </w:r>
            <w:proofErr w:type="spellEnd"/>
            <w:r w:rsidRPr="00CE65C4">
              <w:t xml:space="preserve"> одного из них</w:t>
            </w:r>
            <w:proofErr w:type="gramEnd"/>
          </w:p>
        </w:tc>
        <w:tc>
          <w:tcPr>
            <w:tcW w:w="1417" w:type="dxa"/>
          </w:tcPr>
          <w:p w:rsidR="00C96ABB" w:rsidRDefault="00C96ABB" w:rsidP="00C7474F">
            <w:proofErr w:type="spellStart"/>
            <w:proofErr w:type="gramStart"/>
            <w:r>
              <w:t>Практичес-кая</w:t>
            </w:r>
            <w:proofErr w:type="spellEnd"/>
            <w:proofErr w:type="gramEnd"/>
            <w:r>
              <w:t xml:space="preserve"> работа.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C7474F">
            <w:r>
              <w:t>22.</w:t>
            </w:r>
          </w:p>
        </w:tc>
        <w:tc>
          <w:tcPr>
            <w:tcW w:w="3193" w:type="dxa"/>
            <w:gridSpan w:val="2"/>
          </w:tcPr>
          <w:p w:rsidR="00C96ABB" w:rsidRDefault="00C96ABB" w:rsidP="00C7474F">
            <w:r w:rsidRPr="003A23A5">
              <w:t>Санитарно-технические работы</w:t>
            </w:r>
          </w:p>
        </w:tc>
        <w:tc>
          <w:tcPr>
            <w:tcW w:w="730" w:type="dxa"/>
          </w:tcPr>
          <w:p w:rsidR="00C96ABB" w:rsidRDefault="00C96ABB" w:rsidP="00C7474F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AA0BC9">
            <w:r>
              <w:t>21.02</w:t>
            </w:r>
          </w:p>
        </w:tc>
        <w:tc>
          <w:tcPr>
            <w:tcW w:w="851" w:type="dxa"/>
          </w:tcPr>
          <w:p w:rsidR="00C96ABB" w:rsidRDefault="00C96ABB" w:rsidP="00C7474F"/>
        </w:tc>
        <w:tc>
          <w:tcPr>
            <w:tcW w:w="3118" w:type="dxa"/>
          </w:tcPr>
          <w:p w:rsidR="00C96ABB" w:rsidRDefault="00C96ABB" w:rsidP="00C7474F">
            <w:r>
              <w:t xml:space="preserve">Правила эксплуатации систем теплоснабжения, водоснабжения и </w:t>
            </w:r>
            <w:proofErr w:type="spellStart"/>
            <w:proofErr w:type="gramStart"/>
            <w:r>
              <w:t>канали-зации</w:t>
            </w:r>
            <w:proofErr w:type="spellEnd"/>
            <w:proofErr w:type="gramEnd"/>
            <w:r>
              <w:t xml:space="preserve">. Устройство современных кранов, вентилей, смесителей, сливных </w:t>
            </w:r>
            <w:proofErr w:type="gramStart"/>
            <w:r>
              <w:t>бочках</w:t>
            </w:r>
            <w:proofErr w:type="gramEnd"/>
            <w:r>
              <w:t>.</w:t>
            </w:r>
          </w:p>
        </w:tc>
        <w:tc>
          <w:tcPr>
            <w:tcW w:w="2552" w:type="dxa"/>
          </w:tcPr>
          <w:p w:rsidR="00C96ABB" w:rsidRDefault="00C96ABB" w:rsidP="00C7474F">
            <w:r>
              <w:t xml:space="preserve">Ремонтировать </w:t>
            </w:r>
            <w:proofErr w:type="spellStart"/>
            <w:proofErr w:type="gramStart"/>
            <w:r>
              <w:t>прос-тейшие</w:t>
            </w:r>
            <w:proofErr w:type="spellEnd"/>
            <w:proofErr w:type="gramEnd"/>
            <w:r>
              <w:t xml:space="preserve"> неполадки.</w:t>
            </w:r>
          </w:p>
          <w:p w:rsidR="00C96ABB" w:rsidRDefault="00C96ABB" w:rsidP="00C7474F">
            <w:r>
              <w:t xml:space="preserve">Ознакомление с </w:t>
            </w:r>
            <w:proofErr w:type="spellStart"/>
            <w:proofErr w:type="gramStart"/>
            <w:r>
              <w:t>сис-темой</w:t>
            </w:r>
            <w:proofErr w:type="spellEnd"/>
            <w:proofErr w:type="gramEnd"/>
            <w:r>
              <w:t xml:space="preserve"> водоснабжения, теплоснабжения и канализации в школе и дома</w:t>
            </w:r>
          </w:p>
        </w:tc>
        <w:tc>
          <w:tcPr>
            <w:tcW w:w="2410" w:type="dxa"/>
          </w:tcPr>
          <w:p w:rsidR="00C96ABB" w:rsidRDefault="00C96ABB" w:rsidP="00C7474F">
            <w:r w:rsidRPr="00E92DCB"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417" w:type="dxa"/>
          </w:tcPr>
          <w:p w:rsidR="00C96ABB" w:rsidRDefault="00C96ABB" w:rsidP="00C7474F">
            <w:r>
              <w:t>Устный опрос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C7474F">
            <w:r>
              <w:t>23.</w:t>
            </w:r>
          </w:p>
        </w:tc>
        <w:tc>
          <w:tcPr>
            <w:tcW w:w="3193" w:type="dxa"/>
            <w:gridSpan w:val="2"/>
          </w:tcPr>
          <w:p w:rsidR="00C96ABB" w:rsidRDefault="00C96ABB" w:rsidP="00C7474F">
            <w:r>
              <w:t>Работа с использованием каталога.</w:t>
            </w:r>
          </w:p>
        </w:tc>
        <w:tc>
          <w:tcPr>
            <w:tcW w:w="730" w:type="dxa"/>
          </w:tcPr>
          <w:p w:rsidR="00C96ABB" w:rsidRDefault="00C96ABB" w:rsidP="00C7474F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AA0BC9">
            <w:r>
              <w:t>28.02</w:t>
            </w:r>
          </w:p>
        </w:tc>
        <w:tc>
          <w:tcPr>
            <w:tcW w:w="851" w:type="dxa"/>
          </w:tcPr>
          <w:p w:rsidR="00C96ABB" w:rsidRDefault="00C96ABB" w:rsidP="00C7474F"/>
        </w:tc>
        <w:tc>
          <w:tcPr>
            <w:tcW w:w="3118" w:type="dxa"/>
          </w:tcPr>
          <w:p w:rsidR="00C96ABB" w:rsidRDefault="00C96ABB" w:rsidP="00C7474F">
            <w:r>
              <w:t xml:space="preserve">Правила безопасности труда и правила </w:t>
            </w:r>
            <w:proofErr w:type="spellStart"/>
            <w:r>
              <w:t>предот-вращения</w:t>
            </w:r>
            <w:proofErr w:type="spellEnd"/>
            <w:r>
              <w:t xml:space="preserve"> </w:t>
            </w:r>
            <w:proofErr w:type="gramStart"/>
            <w:r>
              <w:t>аварийных</w:t>
            </w:r>
            <w:proofErr w:type="gramEnd"/>
            <w:r>
              <w:t xml:space="preserve"> </w:t>
            </w:r>
            <w:proofErr w:type="spellStart"/>
            <w:r>
              <w:t>си-туаций</w:t>
            </w:r>
            <w:proofErr w:type="spellEnd"/>
            <w:r>
              <w:t xml:space="preserve"> в сети водопровода и канализации. Профессии, связанные с выполнением санитарно-технических работ</w:t>
            </w:r>
          </w:p>
        </w:tc>
        <w:tc>
          <w:tcPr>
            <w:tcW w:w="2552" w:type="dxa"/>
          </w:tcPr>
          <w:p w:rsidR="00C96ABB" w:rsidRDefault="00C96ABB" w:rsidP="00C7474F">
            <w:pPr>
              <w:autoSpaceDE w:val="0"/>
              <w:autoSpaceDN w:val="0"/>
              <w:adjustRightInd w:val="0"/>
              <w:spacing w:line="261" w:lineRule="auto"/>
            </w:pPr>
            <w:r w:rsidRPr="003E77C8">
              <w:t>Подбор по каталогам элементов сантехники для ванной комнаты и туалета</w:t>
            </w:r>
            <w:r>
              <w:t xml:space="preserve"> Простейший ремонт элементов систем </w:t>
            </w:r>
            <w:proofErr w:type="spellStart"/>
            <w:proofErr w:type="gramStart"/>
            <w:r>
              <w:t>водоснаб-жения</w:t>
            </w:r>
            <w:proofErr w:type="spellEnd"/>
            <w:proofErr w:type="gramEnd"/>
            <w:r>
              <w:t xml:space="preserve"> и канализации</w:t>
            </w:r>
          </w:p>
        </w:tc>
        <w:tc>
          <w:tcPr>
            <w:tcW w:w="2410" w:type="dxa"/>
          </w:tcPr>
          <w:p w:rsidR="00C96ABB" w:rsidRDefault="00C96ABB" w:rsidP="00C7474F">
            <w:r w:rsidRPr="00E92DCB">
              <w:t xml:space="preserve">Овладение умениями совместной </w:t>
            </w:r>
            <w:proofErr w:type="spellStart"/>
            <w:proofErr w:type="gramStart"/>
            <w:r w:rsidRPr="00E92DCB">
              <w:t>деятель</w:t>
            </w:r>
            <w:r>
              <w:t>-</w:t>
            </w:r>
            <w:r w:rsidRPr="00E92DCB">
              <w:t>ности</w:t>
            </w:r>
            <w:proofErr w:type="spellEnd"/>
            <w:proofErr w:type="gramEnd"/>
            <w:r w:rsidRPr="00E92DCB">
              <w:t>:</w:t>
            </w:r>
            <w:r>
              <w:t xml:space="preserve"> с</w:t>
            </w:r>
            <w:r w:rsidRPr="00E92DCB">
              <w:t xml:space="preserve">огласование и координация </w:t>
            </w:r>
            <w:proofErr w:type="spellStart"/>
            <w:r w:rsidRPr="00E92DCB">
              <w:t>дея</w:t>
            </w:r>
            <w:r>
              <w:t>-</w:t>
            </w:r>
            <w:r w:rsidRPr="00E92DCB">
              <w:t>тельности</w:t>
            </w:r>
            <w:proofErr w:type="spellEnd"/>
            <w:r w:rsidRPr="00E92DCB">
              <w:t xml:space="preserve"> с </w:t>
            </w:r>
            <w:proofErr w:type="spellStart"/>
            <w:r w:rsidRPr="00E92DCB">
              <w:t>други</w:t>
            </w:r>
            <w:r>
              <w:t>-</w:t>
            </w:r>
            <w:r w:rsidRPr="00E92DCB">
              <w:t>ми</w:t>
            </w:r>
            <w:proofErr w:type="spellEnd"/>
            <w:r w:rsidRPr="00E92DCB">
              <w:t xml:space="preserve"> ее участниками</w:t>
            </w:r>
          </w:p>
        </w:tc>
        <w:tc>
          <w:tcPr>
            <w:tcW w:w="1417" w:type="dxa"/>
          </w:tcPr>
          <w:p w:rsidR="00C96ABB" w:rsidRDefault="00C96ABB" w:rsidP="00C7474F">
            <w:proofErr w:type="spellStart"/>
            <w:proofErr w:type="gramStart"/>
            <w:r>
              <w:t>Практичес-кая</w:t>
            </w:r>
            <w:proofErr w:type="spellEnd"/>
            <w:proofErr w:type="gramEnd"/>
            <w:r>
              <w:t xml:space="preserve"> работа.</w:t>
            </w:r>
          </w:p>
        </w:tc>
      </w:tr>
      <w:tr w:rsidR="00C96ABB" w:rsidTr="007F6A11">
        <w:tc>
          <w:tcPr>
            <w:tcW w:w="15735" w:type="dxa"/>
            <w:gridSpan w:val="11"/>
          </w:tcPr>
          <w:p w:rsidR="00C96ABB" w:rsidRDefault="00C96ABB" w:rsidP="00AA0BC9">
            <w:pPr>
              <w:jc w:val="center"/>
            </w:pPr>
            <w:r w:rsidRPr="0064539A">
              <w:rPr>
                <w:b/>
              </w:rPr>
              <w:t>Бюджет семьи. Рациональное планирование расходов (4ч)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24.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>Бюджет семьи.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7.03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Pr="00D37C6B" w:rsidRDefault="00C96ABB" w:rsidP="00497C4E">
            <w:r w:rsidRPr="00D37C6B">
              <w:t>Анализ бюджета семьи. Рациональное планирование расходов на основе актуальных потребностей семьи</w:t>
            </w:r>
          </w:p>
        </w:tc>
        <w:tc>
          <w:tcPr>
            <w:tcW w:w="2552" w:type="dxa"/>
          </w:tcPr>
          <w:p w:rsidR="00C96ABB" w:rsidRDefault="00C96ABB" w:rsidP="00497C4E">
            <w:r>
              <w:t>Анализ потребностей и желаний. Определение видов экономических ресурсов (</w:t>
            </w:r>
            <w:proofErr w:type="gramStart"/>
            <w:r>
              <w:t>трудовые</w:t>
            </w:r>
            <w:proofErr w:type="gramEnd"/>
            <w:r>
              <w:t xml:space="preserve">, </w:t>
            </w:r>
            <w:proofErr w:type="spellStart"/>
            <w:r>
              <w:t>производсвенные</w:t>
            </w:r>
            <w:proofErr w:type="spellEnd"/>
            <w:r>
              <w:t xml:space="preserve"> природные).</w:t>
            </w:r>
          </w:p>
        </w:tc>
        <w:tc>
          <w:tcPr>
            <w:tcW w:w="2410" w:type="dxa"/>
          </w:tcPr>
          <w:p w:rsidR="00C96ABB" w:rsidRDefault="00C96ABB" w:rsidP="00497C4E">
            <w:r w:rsidRPr="00E92DCB">
              <w:t xml:space="preserve">Овладение умениями совместной </w:t>
            </w:r>
            <w:proofErr w:type="spellStart"/>
            <w:proofErr w:type="gramStart"/>
            <w:r w:rsidRPr="00E92DCB">
              <w:t>деятель</w:t>
            </w:r>
            <w:r>
              <w:t>-</w:t>
            </w:r>
            <w:r w:rsidRPr="00E92DCB">
              <w:t>ности</w:t>
            </w:r>
            <w:proofErr w:type="spellEnd"/>
            <w:proofErr w:type="gramEnd"/>
            <w:r w:rsidRPr="00E92DCB">
              <w:t>:</w:t>
            </w:r>
            <w:r>
              <w:t xml:space="preserve"> с</w:t>
            </w:r>
            <w:r w:rsidRPr="00E92DCB">
              <w:t xml:space="preserve">огласование и координация </w:t>
            </w:r>
            <w:proofErr w:type="spellStart"/>
            <w:r w:rsidRPr="00E92DCB">
              <w:t>дея</w:t>
            </w:r>
            <w:r>
              <w:t>-</w:t>
            </w:r>
            <w:r w:rsidRPr="00E92DCB">
              <w:t>тельности</w:t>
            </w:r>
            <w:proofErr w:type="spellEnd"/>
            <w:r w:rsidRPr="00E92DCB">
              <w:t xml:space="preserve"> с </w:t>
            </w:r>
            <w:proofErr w:type="spellStart"/>
            <w:r w:rsidRPr="00E92DCB">
              <w:t>други</w:t>
            </w:r>
            <w:r>
              <w:t>-</w:t>
            </w:r>
            <w:r w:rsidRPr="00E92DCB">
              <w:t>ми</w:t>
            </w:r>
            <w:proofErr w:type="spellEnd"/>
            <w:r w:rsidRPr="00E92DCB">
              <w:t xml:space="preserve"> ее участниками</w:t>
            </w:r>
          </w:p>
        </w:tc>
        <w:tc>
          <w:tcPr>
            <w:tcW w:w="1417" w:type="dxa"/>
          </w:tcPr>
          <w:p w:rsidR="00C96ABB" w:rsidRDefault="00C96ABB" w:rsidP="00497C4E">
            <w:r>
              <w:t>Устный опрос.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25.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 xml:space="preserve">Расходы семейного </w:t>
            </w:r>
            <w:r>
              <w:lastRenderedPageBreak/>
              <w:t>бюджета.</w:t>
            </w:r>
          </w:p>
        </w:tc>
        <w:tc>
          <w:tcPr>
            <w:tcW w:w="730" w:type="dxa"/>
          </w:tcPr>
          <w:p w:rsidR="00C96ABB" w:rsidRDefault="00C96ABB" w:rsidP="00497C4E">
            <w: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14.03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D37C6B">
            <w:pPr>
              <w:pStyle w:val="a3"/>
              <w:spacing w:line="240" w:lineRule="auto"/>
              <w:ind w:right="33" w:firstLine="0"/>
            </w:pPr>
            <w:r w:rsidRPr="00D37C6B">
              <w:rPr>
                <w:sz w:val="24"/>
              </w:rPr>
              <w:t xml:space="preserve">Ориентация на рынке </w:t>
            </w:r>
            <w:r w:rsidRPr="00D37C6B">
              <w:rPr>
                <w:sz w:val="24"/>
              </w:rPr>
              <w:lastRenderedPageBreak/>
              <w:t>товаров и услуг: анализ потребительских качеств товара, выбор способа совершения покупки. Права потребителя и их защита.</w:t>
            </w:r>
          </w:p>
        </w:tc>
        <w:tc>
          <w:tcPr>
            <w:tcW w:w="2552" w:type="dxa"/>
          </w:tcPr>
          <w:p w:rsidR="00C96ABB" w:rsidRPr="00D37C6B" w:rsidRDefault="00C96ABB" w:rsidP="00497C4E">
            <w:r w:rsidRPr="00D37C6B">
              <w:lastRenderedPageBreak/>
              <w:t xml:space="preserve">Расчет примерных </w:t>
            </w:r>
            <w:r w:rsidRPr="00D37C6B">
              <w:lastRenderedPageBreak/>
              <w:t xml:space="preserve">затрат и возможной прибыли в соответствии с ценами местного рынка и покупательной способностью населения </w:t>
            </w:r>
          </w:p>
        </w:tc>
        <w:tc>
          <w:tcPr>
            <w:tcW w:w="2410" w:type="dxa"/>
          </w:tcPr>
          <w:p w:rsidR="00C96ABB" w:rsidRDefault="00C96ABB" w:rsidP="00497C4E">
            <w:proofErr w:type="gramStart"/>
            <w:r w:rsidRPr="00CE65C4">
              <w:lastRenderedPageBreak/>
              <w:t xml:space="preserve">Комбинирование </w:t>
            </w:r>
            <w:r w:rsidRPr="00CE65C4">
              <w:lastRenderedPageBreak/>
              <w:t xml:space="preserve">известных </w:t>
            </w:r>
            <w:proofErr w:type="spellStart"/>
            <w:r w:rsidRPr="00CE65C4">
              <w:t>алгорит</w:t>
            </w:r>
            <w:r>
              <w:t>-</w:t>
            </w:r>
            <w:r w:rsidRPr="00CE65C4">
              <w:t>мов</w:t>
            </w:r>
            <w:proofErr w:type="spellEnd"/>
            <w:r w:rsidRPr="00CE65C4">
              <w:t xml:space="preserve"> деятельности в ситуациях, не </w:t>
            </w:r>
            <w:proofErr w:type="spellStart"/>
            <w:r w:rsidRPr="00CE65C4">
              <w:t>пред</w:t>
            </w:r>
            <w:r>
              <w:t>-</w:t>
            </w:r>
            <w:r w:rsidRPr="00CE65C4">
              <w:t>полагающих</w:t>
            </w:r>
            <w:proofErr w:type="spellEnd"/>
            <w:r w:rsidRPr="00CE65C4">
              <w:t xml:space="preserve"> </w:t>
            </w:r>
            <w:proofErr w:type="spellStart"/>
            <w:r w:rsidRPr="00CE65C4">
              <w:t>стан</w:t>
            </w:r>
            <w:r>
              <w:t>-</w:t>
            </w:r>
            <w:r w:rsidRPr="00CE65C4">
              <w:t>дартного</w:t>
            </w:r>
            <w:proofErr w:type="spellEnd"/>
            <w:r w:rsidRPr="00CE65C4">
              <w:t xml:space="preserve"> </w:t>
            </w:r>
            <w:proofErr w:type="spellStart"/>
            <w:r w:rsidRPr="00CE65C4">
              <w:t>примене</w:t>
            </w:r>
            <w:r>
              <w:t>-</w:t>
            </w:r>
            <w:r w:rsidRPr="00CE65C4">
              <w:t>ния</w:t>
            </w:r>
            <w:proofErr w:type="spellEnd"/>
            <w:r w:rsidRPr="00CE65C4">
              <w:t xml:space="preserve"> одного из них</w:t>
            </w:r>
            <w:proofErr w:type="gramEnd"/>
          </w:p>
        </w:tc>
        <w:tc>
          <w:tcPr>
            <w:tcW w:w="1417" w:type="dxa"/>
          </w:tcPr>
          <w:p w:rsidR="00C96ABB" w:rsidRDefault="00C96ABB" w:rsidP="00497C4E">
            <w:proofErr w:type="spellStart"/>
            <w:proofErr w:type="gramStart"/>
            <w:r>
              <w:lastRenderedPageBreak/>
              <w:t>Практичес-</w:t>
            </w:r>
            <w:r>
              <w:lastRenderedPageBreak/>
              <w:t>кая</w:t>
            </w:r>
            <w:proofErr w:type="spellEnd"/>
            <w:proofErr w:type="gramEnd"/>
            <w:r>
              <w:t xml:space="preserve"> работа.</w:t>
            </w:r>
          </w:p>
          <w:p w:rsidR="00C96ABB" w:rsidRDefault="00C96ABB" w:rsidP="00497C4E">
            <w:r>
              <w:t>Устный опрос.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lastRenderedPageBreak/>
              <w:t>26.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>Игра: «Составляем бюджет семьи»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21.03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>Определять процентное соотношение основных расходов семейного бюджета.</w:t>
            </w:r>
          </w:p>
        </w:tc>
        <w:tc>
          <w:tcPr>
            <w:tcW w:w="2552" w:type="dxa"/>
          </w:tcPr>
          <w:p w:rsidR="00C96ABB" w:rsidRDefault="00C96ABB" w:rsidP="00497C4E">
            <w:r w:rsidRPr="003E77C8">
              <w:t xml:space="preserve">Оценка возможностей предпринимательской деятельности для пополнения </w:t>
            </w:r>
            <w:proofErr w:type="spellStart"/>
            <w:proofErr w:type="gramStart"/>
            <w:r w:rsidRPr="003E77C8">
              <w:t>семей</w:t>
            </w:r>
            <w:r>
              <w:t>-</w:t>
            </w:r>
            <w:r w:rsidRPr="003E77C8">
              <w:t>ного</w:t>
            </w:r>
            <w:proofErr w:type="spellEnd"/>
            <w:proofErr w:type="gramEnd"/>
            <w:r w:rsidRPr="003E77C8">
              <w:t xml:space="preserve"> бюджета</w:t>
            </w:r>
            <w:r>
              <w:t xml:space="preserve"> </w:t>
            </w:r>
            <w:proofErr w:type="spellStart"/>
            <w:r>
              <w:t>Опре-деление</w:t>
            </w:r>
            <w:proofErr w:type="spellEnd"/>
            <w:r>
              <w:t xml:space="preserve"> </w:t>
            </w:r>
            <w:proofErr w:type="spellStart"/>
            <w:r>
              <w:t>приорита</w:t>
            </w:r>
            <w:proofErr w:type="spellEnd"/>
            <w:r>
              <w:t xml:space="preserve"> покупки. Анализ предстоящей покупки.</w:t>
            </w:r>
          </w:p>
        </w:tc>
        <w:tc>
          <w:tcPr>
            <w:tcW w:w="2410" w:type="dxa"/>
          </w:tcPr>
          <w:p w:rsidR="00C96ABB" w:rsidRDefault="00C96ABB" w:rsidP="009B7384">
            <w:r>
              <w:t>Приведение примеров, под</w:t>
            </w:r>
            <w:r w:rsidRPr="00E92DCB">
              <w:t xml:space="preserve">бор аргументов, формулирование </w:t>
            </w:r>
            <w:proofErr w:type="spellStart"/>
            <w:r w:rsidRPr="00E92DCB">
              <w:t>выводов</w:t>
            </w:r>
            <w:proofErr w:type="gramStart"/>
            <w:r w:rsidRPr="00E92DCB">
              <w:t>;</w:t>
            </w:r>
            <w:r>
              <w:t>о</w:t>
            </w:r>
            <w:proofErr w:type="gramEnd"/>
            <w:r w:rsidRPr="00E92DCB">
              <w:t>тражение</w:t>
            </w:r>
            <w:proofErr w:type="spellEnd"/>
            <w:r w:rsidRPr="00E92DCB">
              <w:t xml:space="preserve"> в устной или </w:t>
            </w:r>
            <w:proofErr w:type="spellStart"/>
            <w:r w:rsidRPr="00E92DCB">
              <w:t>пи</w:t>
            </w:r>
            <w:r>
              <w:t>сь-менной</w:t>
            </w:r>
            <w:proofErr w:type="spellEnd"/>
            <w:r>
              <w:t xml:space="preserve"> форме результатов сво</w:t>
            </w:r>
            <w:r w:rsidRPr="00E92DCB">
              <w:t>ей деятельности</w:t>
            </w:r>
          </w:p>
        </w:tc>
        <w:tc>
          <w:tcPr>
            <w:tcW w:w="1417" w:type="dxa"/>
          </w:tcPr>
          <w:p w:rsidR="00C96ABB" w:rsidRDefault="00C96ABB" w:rsidP="00497C4E">
            <w:proofErr w:type="spellStart"/>
            <w:proofErr w:type="gramStart"/>
            <w:r>
              <w:t>Практичес-кая</w:t>
            </w:r>
            <w:proofErr w:type="spellEnd"/>
            <w:proofErr w:type="gramEnd"/>
            <w:r>
              <w:t xml:space="preserve"> работа.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27.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>Выбор способа совершения покупки.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4.04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 xml:space="preserve">Потребительская корзина. Закон о защите прав </w:t>
            </w:r>
            <w:proofErr w:type="spellStart"/>
            <w:proofErr w:type="gramStart"/>
            <w:r>
              <w:t>пот-ребителей</w:t>
            </w:r>
            <w:proofErr w:type="spellEnd"/>
            <w:proofErr w:type="gramEnd"/>
            <w:r>
              <w:t xml:space="preserve">. Пути экономии средств семьи. Финансовые документы семьи. </w:t>
            </w:r>
          </w:p>
        </w:tc>
        <w:tc>
          <w:tcPr>
            <w:tcW w:w="2552" w:type="dxa"/>
          </w:tcPr>
          <w:p w:rsidR="00C96ABB" w:rsidRDefault="00C96ABB" w:rsidP="00497C4E">
            <w:r>
              <w:t>Определение приоритетности покупки. Анализ предстоящей покупки.</w:t>
            </w:r>
          </w:p>
        </w:tc>
        <w:tc>
          <w:tcPr>
            <w:tcW w:w="2410" w:type="dxa"/>
          </w:tcPr>
          <w:p w:rsidR="00C96ABB" w:rsidRDefault="00C96ABB" w:rsidP="009B7384">
            <w:pPr>
              <w:autoSpaceDE w:val="0"/>
              <w:autoSpaceDN w:val="0"/>
              <w:adjustRightInd w:val="0"/>
              <w:spacing w:line="261" w:lineRule="auto"/>
              <w:jc w:val="both"/>
            </w:pPr>
            <w:r w:rsidRPr="003E77C8">
              <w:t>Рациональное планирование расходов на основе актуальных потребностей семьи.</w:t>
            </w:r>
          </w:p>
        </w:tc>
        <w:tc>
          <w:tcPr>
            <w:tcW w:w="1417" w:type="dxa"/>
          </w:tcPr>
          <w:p w:rsidR="00C96ABB" w:rsidRDefault="00C96ABB" w:rsidP="00497C4E">
            <w:r>
              <w:t>Итоги игры, её анализ.</w:t>
            </w:r>
          </w:p>
        </w:tc>
      </w:tr>
      <w:tr w:rsidR="00C96ABB" w:rsidTr="00F10B43">
        <w:tc>
          <w:tcPr>
            <w:tcW w:w="15735" w:type="dxa"/>
            <w:gridSpan w:val="11"/>
          </w:tcPr>
          <w:p w:rsidR="00C96ABB" w:rsidRPr="009B7384" w:rsidRDefault="00C96ABB" w:rsidP="009B7384">
            <w:pPr>
              <w:jc w:val="center"/>
              <w:rPr>
                <w:sz w:val="28"/>
                <w:szCs w:val="28"/>
              </w:rPr>
            </w:pPr>
            <w:r w:rsidRPr="009B7384">
              <w:rPr>
                <w:b/>
                <w:sz w:val="28"/>
                <w:szCs w:val="28"/>
              </w:rPr>
              <w:t>Современное производство и профессиональное образование (4ч)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28.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>Сферы и отрасли современного производства.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11.04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 xml:space="preserve">Основные структурные подразделения </w:t>
            </w:r>
            <w:proofErr w:type="spellStart"/>
            <w:proofErr w:type="gramStart"/>
            <w:r>
              <w:t>производ-ственного</w:t>
            </w:r>
            <w:proofErr w:type="spellEnd"/>
            <w:proofErr w:type="gramEnd"/>
            <w:r>
              <w:t xml:space="preserve"> предприятия. Разделение труда. Влияние техники и технологии на виды и содержание труда.</w:t>
            </w:r>
          </w:p>
        </w:tc>
        <w:tc>
          <w:tcPr>
            <w:tcW w:w="2552" w:type="dxa"/>
          </w:tcPr>
          <w:p w:rsidR="00C96ABB" w:rsidRDefault="00C96ABB" w:rsidP="00497C4E">
            <w:r>
              <w:t>Проведение анализа профессионального деления работников предприятия</w:t>
            </w:r>
          </w:p>
        </w:tc>
        <w:tc>
          <w:tcPr>
            <w:tcW w:w="2410" w:type="dxa"/>
          </w:tcPr>
          <w:p w:rsidR="00C96ABB" w:rsidRDefault="00C96ABB" w:rsidP="00497C4E">
            <w:r>
              <w:t>Анализировать профессиональное деление работников предприятия</w:t>
            </w:r>
          </w:p>
        </w:tc>
        <w:tc>
          <w:tcPr>
            <w:tcW w:w="1417" w:type="dxa"/>
          </w:tcPr>
          <w:p w:rsidR="00C96ABB" w:rsidRDefault="00C96ABB" w:rsidP="00497C4E">
            <w:r>
              <w:t>Устный опрос.</w:t>
            </w:r>
          </w:p>
        </w:tc>
      </w:tr>
      <w:tr w:rsidR="00C96ABB" w:rsidTr="009B7384">
        <w:trPr>
          <w:trHeight w:val="2536"/>
        </w:trPr>
        <w:tc>
          <w:tcPr>
            <w:tcW w:w="614" w:type="dxa"/>
          </w:tcPr>
          <w:p w:rsidR="00C96ABB" w:rsidRDefault="00C96ABB" w:rsidP="00497C4E">
            <w:r>
              <w:t>29.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>Понятие о профессии, специальности, квалификации.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18.04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>Приоритетные направления развития техники и технологий в лёгкой и пищевой промышленности</w:t>
            </w:r>
          </w:p>
          <w:p w:rsidR="00C96ABB" w:rsidRDefault="00C96ABB" w:rsidP="00497C4E">
            <w:r>
              <w:t>Факторы, влияющие на уровень оплаты труда. Понятие о профессии, специальности, квалификации</w:t>
            </w:r>
          </w:p>
        </w:tc>
        <w:tc>
          <w:tcPr>
            <w:tcW w:w="2552" w:type="dxa"/>
          </w:tcPr>
          <w:p w:rsidR="00C96ABB" w:rsidRDefault="00C96ABB" w:rsidP="00497C4E">
            <w:r>
              <w:t xml:space="preserve">Разделять понятия: профессия, </w:t>
            </w:r>
            <w:proofErr w:type="spellStart"/>
            <w:proofErr w:type="gramStart"/>
            <w:r>
              <w:t>специаль-ность</w:t>
            </w:r>
            <w:proofErr w:type="spellEnd"/>
            <w:proofErr w:type="gramEnd"/>
            <w:r>
              <w:t>, квалификация работников предприятия.</w:t>
            </w:r>
          </w:p>
        </w:tc>
        <w:tc>
          <w:tcPr>
            <w:tcW w:w="2410" w:type="dxa"/>
          </w:tcPr>
          <w:p w:rsidR="00C96ABB" w:rsidRDefault="00C96ABB" w:rsidP="00497C4E">
            <w:r>
              <w:t>Приведение примеров, под</w:t>
            </w:r>
            <w:r w:rsidRPr="00E92DCB">
              <w:t>бор аргументов, формулирование выводов;</w:t>
            </w:r>
            <w:r>
              <w:t xml:space="preserve"> о</w:t>
            </w:r>
            <w:r w:rsidRPr="00E92DCB">
              <w:t xml:space="preserve">тражение в устной или </w:t>
            </w:r>
            <w:proofErr w:type="spellStart"/>
            <w:proofErr w:type="gramStart"/>
            <w:r w:rsidRPr="00E92DCB">
              <w:t>пи</w:t>
            </w:r>
            <w:r>
              <w:t>сь-менной</w:t>
            </w:r>
            <w:proofErr w:type="spellEnd"/>
            <w:proofErr w:type="gramEnd"/>
            <w:r>
              <w:t xml:space="preserve"> форме результатов сво</w:t>
            </w:r>
            <w:r w:rsidRPr="00E92DCB">
              <w:t>ей деятельности</w:t>
            </w:r>
            <w:r w:rsidRPr="003E77C8">
              <w:t>.</w:t>
            </w:r>
          </w:p>
          <w:p w:rsidR="00C96ABB" w:rsidRDefault="00C96ABB" w:rsidP="00497C4E"/>
        </w:tc>
        <w:tc>
          <w:tcPr>
            <w:tcW w:w="1417" w:type="dxa"/>
          </w:tcPr>
          <w:p w:rsidR="00C96ABB" w:rsidRDefault="00C96ABB" w:rsidP="00497C4E">
            <w:r>
              <w:lastRenderedPageBreak/>
              <w:t xml:space="preserve">Кроссворд о </w:t>
            </w:r>
            <w:proofErr w:type="spellStart"/>
            <w:proofErr w:type="gramStart"/>
            <w:r>
              <w:t>профес-сиях</w:t>
            </w:r>
            <w:proofErr w:type="spellEnd"/>
            <w:proofErr w:type="gramEnd"/>
            <w:r>
              <w:t>.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lastRenderedPageBreak/>
              <w:t>30.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>Основы профессионального самоопределения.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25.04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>
              <w:t xml:space="preserve">Роль профессии в жизни человека. Виды массовых профессий сферы производства и сервиса. Региональный рынок труда и его </w:t>
            </w:r>
            <w:proofErr w:type="spellStart"/>
            <w:r>
              <w:t>конъюктура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C96ABB" w:rsidRDefault="00C96ABB" w:rsidP="00497C4E">
            <w:r>
              <w:t xml:space="preserve">Анализировать </w:t>
            </w:r>
            <w:proofErr w:type="spellStart"/>
            <w:proofErr w:type="gramStart"/>
            <w:r>
              <w:t>пред-ложения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работодтелей</w:t>
            </w:r>
            <w:proofErr w:type="spellEnd"/>
            <w:r>
              <w:t xml:space="preserve"> на рынке труда. Поиск информации о </w:t>
            </w:r>
            <w:proofErr w:type="spellStart"/>
            <w:proofErr w:type="gramStart"/>
            <w:r>
              <w:t>воз-можностях</w:t>
            </w:r>
            <w:proofErr w:type="spellEnd"/>
            <w:proofErr w:type="gramEnd"/>
            <w:r>
              <w:t xml:space="preserve"> получения профессионального образования и трудоустройства</w:t>
            </w:r>
          </w:p>
        </w:tc>
        <w:tc>
          <w:tcPr>
            <w:tcW w:w="2410" w:type="dxa"/>
          </w:tcPr>
          <w:p w:rsidR="00C96ABB" w:rsidRDefault="00C96ABB" w:rsidP="00497C4E">
            <w:r w:rsidRPr="00E92DCB"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417" w:type="dxa"/>
          </w:tcPr>
          <w:p w:rsidR="00C96ABB" w:rsidRDefault="00C96ABB" w:rsidP="00497C4E">
            <w:r>
              <w:t>Устный опрос.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31.</w:t>
            </w:r>
          </w:p>
        </w:tc>
        <w:tc>
          <w:tcPr>
            <w:tcW w:w="3193" w:type="dxa"/>
            <w:gridSpan w:val="2"/>
          </w:tcPr>
          <w:p w:rsidR="00C96ABB" w:rsidRDefault="00C96ABB" w:rsidP="00497C4E">
            <w:r>
              <w:t>Профессиональные интересы, склонности и способности.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967CD6" w:rsidP="00497C4E">
            <w:r>
              <w:t>2.05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9B7384">
            <w:r>
              <w:t>Профессиональные качества личности и их диагностика. Возможности построения карьеры в профессиональной деятельности.</w:t>
            </w:r>
          </w:p>
        </w:tc>
        <w:tc>
          <w:tcPr>
            <w:tcW w:w="2552" w:type="dxa"/>
          </w:tcPr>
          <w:p w:rsidR="00C96ABB" w:rsidRDefault="00C96ABB" w:rsidP="00497C4E">
            <w:r>
              <w:t>Построение планов профессионального образования и трудоустройства</w:t>
            </w:r>
          </w:p>
        </w:tc>
        <w:tc>
          <w:tcPr>
            <w:tcW w:w="2410" w:type="dxa"/>
          </w:tcPr>
          <w:p w:rsidR="00C96ABB" w:rsidRDefault="00C96ABB" w:rsidP="00497C4E">
            <w:r>
              <w:t>Оценивание своей практической деятельности и практической деятельности одноклассников</w:t>
            </w:r>
          </w:p>
        </w:tc>
        <w:tc>
          <w:tcPr>
            <w:tcW w:w="1417" w:type="dxa"/>
          </w:tcPr>
          <w:p w:rsidR="00C96ABB" w:rsidRDefault="00C96ABB" w:rsidP="00497C4E">
            <w:r>
              <w:t>Устный опрос.</w:t>
            </w:r>
          </w:p>
        </w:tc>
      </w:tr>
      <w:tr w:rsidR="00C96ABB" w:rsidTr="00005B64">
        <w:tc>
          <w:tcPr>
            <w:tcW w:w="15735" w:type="dxa"/>
            <w:gridSpan w:val="11"/>
          </w:tcPr>
          <w:p w:rsidR="00C96ABB" w:rsidRDefault="00C96ABB" w:rsidP="009B7384">
            <w:pPr>
              <w:jc w:val="center"/>
            </w:pPr>
            <w:r w:rsidRPr="009B7384">
              <w:rPr>
                <w:b/>
                <w:sz w:val="28"/>
                <w:szCs w:val="28"/>
              </w:rPr>
              <w:t>Электротехнические работы (4ч)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32.</w:t>
            </w:r>
          </w:p>
          <w:p w:rsidR="00C96ABB" w:rsidRDefault="00C96ABB" w:rsidP="00497C4E"/>
        </w:tc>
        <w:tc>
          <w:tcPr>
            <w:tcW w:w="3193" w:type="dxa"/>
            <w:gridSpan w:val="2"/>
          </w:tcPr>
          <w:p w:rsidR="00C96ABB" w:rsidRDefault="00C96ABB" w:rsidP="00497C4E">
            <w:r>
              <w:t>Изучение схемы квартирной электропроводки.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  <w:p w:rsidR="00C96ABB" w:rsidRDefault="00C96ABB" w:rsidP="00497C4E"/>
        </w:tc>
        <w:tc>
          <w:tcPr>
            <w:tcW w:w="850" w:type="dxa"/>
            <w:gridSpan w:val="2"/>
          </w:tcPr>
          <w:p w:rsidR="00C96ABB" w:rsidRDefault="00967CD6" w:rsidP="00497C4E">
            <w:r>
              <w:t>16.05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497C4E">
            <w:r w:rsidRPr="003E77C8">
              <w:t xml:space="preserve">Принципы работы и использование типовых средств защиты. Схема </w:t>
            </w:r>
            <w:proofErr w:type="gramStart"/>
            <w:r w:rsidRPr="003E77C8">
              <w:t>квартирной</w:t>
            </w:r>
            <w:proofErr w:type="gramEnd"/>
            <w:r w:rsidRPr="003E77C8">
              <w:t xml:space="preserve"> </w:t>
            </w:r>
            <w:proofErr w:type="spellStart"/>
            <w:r w:rsidRPr="003E77C8">
              <w:t>электропро</w:t>
            </w:r>
            <w:r>
              <w:t>-</w:t>
            </w:r>
            <w:r w:rsidRPr="003E77C8">
              <w:t>водки</w:t>
            </w:r>
            <w:proofErr w:type="spellEnd"/>
            <w:r w:rsidRPr="003E77C8">
              <w:t xml:space="preserve">. Способы </w:t>
            </w:r>
            <w:proofErr w:type="spellStart"/>
            <w:proofErr w:type="gramStart"/>
            <w:r w:rsidRPr="003E77C8">
              <w:t>опреде</w:t>
            </w:r>
            <w:r>
              <w:t>-</w:t>
            </w:r>
            <w:r w:rsidRPr="003E77C8">
              <w:t>ления</w:t>
            </w:r>
            <w:proofErr w:type="spellEnd"/>
            <w:proofErr w:type="gramEnd"/>
            <w:r w:rsidRPr="003E77C8">
              <w:t xml:space="preserve"> места располо</w:t>
            </w:r>
            <w:r>
              <w:t>жения скрытой электропроводки</w:t>
            </w:r>
            <w:r w:rsidRPr="003E77C8">
              <w:t xml:space="preserve"> </w:t>
            </w:r>
          </w:p>
        </w:tc>
        <w:tc>
          <w:tcPr>
            <w:tcW w:w="2552" w:type="dxa"/>
          </w:tcPr>
          <w:p w:rsidR="00C96ABB" w:rsidRDefault="00C96ABB" w:rsidP="00497C4E">
            <w:r w:rsidRPr="003E77C8">
              <w:t xml:space="preserve">Изучение схемы </w:t>
            </w:r>
            <w:proofErr w:type="spellStart"/>
            <w:proofErr w:type="gramStart"/>
            <w:r w:rsidRPr="003E77C8">
              <w:t>квар</w:t>
            </w:r>
            <w:r>
              <w:t>-</w:t>
            </w:r>
            <w:r w:rsidRPr="003E77C8">
              <w:t>тирной</w:t>
            </w:r>
            <w:proofErr w:type="spellEnd"/>
            <w:proofErr w:type="gramEnd"/>
            <w:r w:rsidRPr="003E77C8">
              <w:t xml:space="preserve"> </w:t>
            </w:r>
            <w:proofErr w:type="spellStart"/>
            <w:r w:rsidRPr="003E77C8">
              <w:t>электропро</w:t>
            </w:r>
            <w:r>
              <w:t>-</w:t>
            </w:r>
            <w:r w:rsidRPr="003E77C8">
              <w:t>водки</w:t>
            </w:r>
            <w:proofErr w:type="spellEnd"/>
            <w:r w:rsidRPr="003E77C8">
              <w:t xml:space="preserve">. Сборка модели квартирной </w:t>
            </w:r>
            <w:proofErr w:type="spellStart"/>
            <w:proofErr w:type="gramStart"/>
            <w:r w:rsidRPr="003E77C8">
              <w:t>электро</w:t>
            </w:r>
            <w:r>
              <w:t>-</w:t>
            </w:r>
            <w:r w:rsidRPr="003E77C8">
              <w:t>проводки</w:t>
            </w:r>
            <w:proofErr w:type="spellEnd"/>
            <w:proofErr w:type="gramEnd"/>
            <w:r w:rsidRPr="003E77C8">
              <w:t xml:space="preserve"> с </w:t>
            </w:r>
            <w:proofErr w:type="spellStart"/>
            <w:r w:rsidRPr="003E77C8">
              <w:t>исполь</w:t>
            </w:r>
            <w:r>
              <w:t>-</w:t>
            </w:r>
            <w:r w:rsidRPr="003E77C8">
              <w:t>зованием</w:t>
            </w:r>
            <w:proofErr w:type="spellEnd"/>
            <w:r w:rsidRPr="003E77C8">
              <w:t xml:space="preserve"> типовых аппаратов </w:t>
            </w:r>
            <w:proofErr w:type="spellStart"/>
            <w:r w:rsidRPr="003E77C8">
              <w:t>коммута</w:t>
            </w:r>
            <w:r>
              <w:t>-</w:t>
            </w:r>
            <w:r w:rsidRPr="003E77C8">
              <w:t>ции</w:t>
            </w:r>
            <w:proofErr w:type="spellEnd"/>
            <w:r w:rsidRPr="003E77C8">
              <w:t xml:space="preserve"> и защиты.</w:t>
            </w:r>
          </w:p>
        </w:tc>
        <w:tc>
          <w:tcPr>
            <w:tcW w:w="2410" w:type="dxa"/>
          </w:tcPr>
          <w:p w:rsidR="00C96ABB" w:rsidRDefault="00C96ABB" w:rsidP="00497C4E">
            <w:r w:rsidRPr="00E92DCB">
              <w:t xml:space="preserve">Овладение умениями совместной </w:t>
            </w:r>
            <w:proofErr w:type="spellStart"/>
            <w:proofErr w:type="gramStart"/>
            <w:r w:rsidRPr="00E92DCB">
              <w:t>деятель</w:t>
            </w:r>
            <w:r>
              <w:t>-</w:t>
            </w:r>
            <w:r w:rsidRPr="00E92DCB">
              <w:t>ности</w:t>
            </w:r>
            <w:proofErr w:type="spellEnd"/>
            <w:proofErr w:type="gramEnd"/>
            <w:r w:rsidRPr="00E92DCB">
              <w:t>:</w:t>
            </w:r>
            <w:r>
              <w:t xml:space="preserve"> с</w:t>
            </w:r>
            <w:r w:rsidRPr="00E92DCB">
              <w:t xml:space="preserve">огласование и координация </w:t>
            </w:r>
            <w:proofErr w:type="spellStart"/>
            <w:r w:rsidRPr="00E92DCB">
              <w:t>дея</w:t>
            </w:r>
            <w:r>
              <w:t>-</w:t>
            </w:r>
            <w:r w:rsidRPr="00E92DCB">
              <w:t>тельности</w:t>
            </w:r>
            <w:proofErr w:type="spellEnd"/>
            <w:r w:rsidRPr="00E92DCB">
              <w:t xml:space="preserve"> с </w:t>
            </w:r>
            <w:proofErr w:type="spellStart"/>
            <w:r w:rsidRPr="00E92DCB">
              <w:t>други</w:t>
            </w:r>
            <w:r>
              <w:t>-</w:t>
            </w:r>
            <w:r w:rsidRPr="00E92DCB">
              <w:t>ми</w:t>
            </w:r>
            <w:proofErr w:type="spellEnd"/>
            <w:r w:rsidRPr="00E92DCB">
              <w:t xml:space="preserve"> ее участниками</w:t>
            </w:r>
          </w:p>
        </w:tc>
        <w:tc>
          <w:tcPr>
            <w:tcW w:w="1417" w:type="dxa"/>
          </w:tcPr>
          <w:p w:rsidR="00C96ABB" w:rsidRDefault="00C96ABB" w:rsidP="00497C4E">
            <w:r>
              <w:t>Устный опрос.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33.</w:t>
            </w:r>
          </w:p>
        </w:tc>
        <w:tc>
          <w:tcPr>
            <w:tcW w:w="3193" w:type="dxa"/>
            <w:gridSpan w:val="2"/>
          </w:tcPr>
          <w:p w:rsidR="00C96ABB" w:rsidRPr="00677A28" w:rsidRDefault="00C96ABB" w:rsidP="00C7474F">
            <w:r>
              <w:t>Пути экономии электрической энергии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270C3D" w:rsidP="00497C4E">
            <w:r>
              <w:t>16</w:t>
            </w:r>
            <w:r w:rsidR="00967CD6">
              <w:t>.05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Pr="003E77C8" w:rsidRDefault="00C96ABB" w:rsidP="00153845">
            <w:pPr>
              <w:autoSpaceDE w:val="0"/>
              <w:autoSpaceDN w:val="0"/>
              <w:adjustRightInd w:val="0"/>
            </w:pPr>
            <w:r w:rsidRPr="003E77C8">
              <w:t xml:space="preserve">Пути экономии электрической энергии. </w:t>
            </w:r>
          </w:p>
          <w:p w:rsidR="00C96ABB" w:rsidRDefault="00C96ABB" w:rsidP="00153845">
            <w:r w:rsidRPr="003E77C8">
              <w:t xml:space="preserve">Виды и назначение автоматических устройств. </w:t>
            </w:r>
          </w:p>
        </w:tc>
        <w:tc>
          <w:tcPr>
            <w:tcW w:w="2552" w:type="dxa"/>
          </w:tcPr>
          <w:p w:rsidR="00C96ABB" w:rsidRDefault="00C96ABB" w:rsidP="00153845">
            <w:r w:rsidRPr="003E77C8">
              <w:t>Определение расхода и стоимости электрической энергии.</w:t>
            </w:r>
          </w:p>
        </w:tc>
        <w:tc>
          <w:tcPr>
            <w:tcW w:w="2410" w:type="dxa"/>
          </w:tcPr>
          <w:p w:rsidR="00C96ABB" w:rsidRPr="003E77C8" w:rsidRDefault="00C96ABB" w:rsidP="00497C4E">
            <w:proofErr w:type="gramStart"/>
            <w:r w:rsidRPr="00E92DCB">
              <w:t xml:space="preserve">Определение </w:t>
            </w:r>
            <w:proofErr w:type="spellStart"/>
            <w:r w:rsidRPr="00E92DCB">
              <w:t>адек</w:t>
            </w:r>
            <w:r>
              <w:t>-</w:t>
            </w:r>
            <w:r w:rsidRPr="00E92DCB">
              <w:t>ватных</w:t>
            </w:r>
            <w:proofErr w:type="spellEnd"/>
            <w:r w:rsidRPr="00E92DCB">
              <w:t xml:space="preserve"> способов решения учебной </w:t>
            </w:r>
            <w:proofErr w:type="spellStart"/>
            <w:r w:rsidRPr="00E92DCB">
              <w:t>за</w:t>
            </w:r>
            <w:r>
              <w:t>-</w:t>
            </w:r>
            <w:r w:rsidRPr="00E92DCB">
              <w:t>дачи</w:t>
            </w:r>
            <w:proofErr w:type="spellEnd"/>
            <w:r w:rsidRPr="00E92DCB">
              <w:t xml:space="preserve"> на основе </w:t>
            </w:r>
            <w:proofErr w:type="spellStart"/>
            <w:r w:rsidRPr="00E92DCB">
              <w:t>за</w:t>
            </w:r>
            <w:r>
              <w:t>-</w:t>
            </w:r>
            <w:r w:rsidRPr="00E92DCB">
              <w:t>данных</w:t>
            </w:r>
            <w:proofErr w:type="spellEnd"/>
            <w:r w:rsidRPr="00E92DCB">
              <w:t xml:space="preserve"> алгоритмов</w:t>
            </w:r>
            <w:proofErr w:type="gramEnd"/>
          </w:p>
        </w:tc>
        <w:tc>
          <w:tcPr>
            <w:tcW w:w="1417" w:type="dxa"/>
          </w:tcPr>
          <w:p w:rsidR="00C96ABB" w:rsidRDefault="00C96ABB" w:rsidP="00497C4E">
            <w:r>
              <w:t>Устный опрос.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lastRenderedPageBreak/>
              <w:t>34</w:t>
            </w:r>
          </w:p>
        </w:tc>
        <w:tc>
          <w:tcPr>
            <w:tcW w:w="3193" w:type="dxa"/>
            <w:gridSpan w:val="2"/>
          </w:tcPr>
          <w:p w:rsidR="00C96ABB" w:rsidRPr="00677A28" w:rsidRDefault="00C96ABB" w:rsidP="00C7474F">
            <w:r>
              <w:t>Подбор бытовых приборов по их мощности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</w:tc>
        <w:tc>
          <w:tcPr>
            <w:tcW w:w="850" w:type="dxa"/>
            <w:gridSpan w:val="2"/>
          </w:tcPr>
          <w:p w:rsidR="00C96ABB" w:rsidRDefault="00270C3D" w:rsidP="00497C4E">
            <w:r>
              <w:t>23.05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153845">
            <w:pPr>
              <w:autoSpaceDE w:val="0"/>
              <w:autoSpaceDN w:val="0"/>
              <w:adjustRightInd w:val="0"/>
            </w:pPr>
            <w:r w:rsidRPr="003E77C8">
              <w:t xml:space="preserve">Влияние </w:t>
            </w:r>
            <w:proofErr w:type="spellStart"/>
            <w:r w:rsidRPr="003E77C8">
              <w:t>электротехничес</w:t>
            </w:r>
            <w:r>
              <w:t>-</w:t>
            </w:r>
            <w:r w:rsidRPr="003E77C8">
              <w:t>ких</w:t>
            </w:r>
            <w:proofErr w:type="spellEnd"/>
            <w:r w:rsidRPr="003E77C8">
              <w:t xml:space="preserve"> и </w:t>
            </w:r>
            <w:proofErr w:type="gramStart"/>
            <w:r w:rsidRPr="003E77C8">
              <w:t>электронных</w:t>
            </w:r>
            <w:proofErr w:type="gramEnd"/>
            <w:r w:rsidRPr="003E77C8">
              <w:t xml:space="preserve"> </w:t>
            </w:r>
            <w:proofErr w:type="spellStart"/>
            <w:r w:rsidRPr="003E77C8">
              <w:t>прибо</w:t>
            </w:r>
            <w:r>
              <w:t>-</w:t>
            </w:r>
            <w:r w:rsidRPr="003E77C8">
              <w:t>ров</w:t>
            </w:r>
            <w:proofErr w:type="spellEnd"/>
            <w:r w:rsidRPr="003E77C8">
              <w:t xml:space="preserve"> на окружающую среду и здоровье человека. </w:t>
            </w:r>
            <w:proofErr w:type="spellStart"/>
            <w:proofErr w:type="gramStart"/>
            <w:r w:rsidRPr="003E77C8">
              <w:t>Под</w:t>
            </w:r>
            <w:r>
              <w:t>-</w:t>
            </w:r>
            <w:r w:rsidRPr="003E77C8">
              <w:t>ключение</w:t>
            </w:r>
            <w:proofErr w:type="spellEnd"/>
            <w:proofErr w:type="gramEnd"/>
            <w:r w:rsidRPr="003E77C8">
              <w:t xml:space="preserve"> бытовых </w:t>
            </w:r>
            <w:proofErr w:type="spellStart"/>
            <w:r w:rsidRPr="003E77C8">
              <w:t>прием</w:t>
            </w:r>
            <w:r>
              <w:t>-</w:t>
            </w:r>
            <w:r w:rsidRPr="003E77C8">
              <w:t>ников</w:t>
            </w:r>
            <w:proofErr w:type="spellEnd"/>
            <w:r w:rsidRPr="003E77C8">
              <w:t xml:space="preserve"> и счетчиков электроэнергии</w:t>
            </w:r>
          </w:p>
        </w:tc>
        <w:tc>
          <w:tcPr>
            <w:tcW w:w="2552" w:type="dxa"/>
          </w:tcPr>
          <w:p w:rsidR="00C96ABB" w:rsidRDefault="00C96ABB" w:rsidP="00153845">
            <w:r w:rsidRPr="003E77C8">
              <w:t>Подбор бытовых приборов по их мощности. Автоматические устройства в бытовых электроприборах.</w:t>
            </w:r>
          </w:p>
        </w:tc>
        <w:tc>
          <w:tcPr>
            <w:tcW w:w="2410" w:type="dxa"/>
          </w:tcPr>
          <w:p w:rsidR="00C96ABB" w:rsidRDefault="00C96ABB" w:rsidP="00497C4E">
            <w:r>
              <w:t xml:space="preserve">Приведение </w:t>
            </w:r>
            <w:proofErr w:type="spellStart"/>
            <w:r>
              <w:t>приме-ров</w:t>
            </w:r>
            <w:proofErr w:type="spellEnd"/>
            <w:r>
              <w:t>, под</w:t>
            </w:r>
            <w:r w:rsidRPr="00E92DCB">
              <w:t xml:space="preserve">бор </w:t>
            </w:r>
            <w:proofErr w:type="spellStart"/>
            <w:r w:rsidRPr="00E92DCB">
              <w:t>аргумен</w:t>
            </w:r>
            <w:r>
              <w:t>-тов</w:t>
            </w:r>
            <w:proofErr w:type="gramStart"/>
            <w:r>
              <w:t>,</w:t>
            </w:r>
            <w:r w:rsidRPr="00E92DCB">
              <w:t>ф</w:t>
            </w:r>
            <w:proofErr w:type="gramEnd"/>
            <w:r w:rsidRPr="00E92DCB">
              <w:t>ормулирование</w:t>
            </w:r>
            <w:proofErr w:type="spellEnd"/>
            <w:r w:rsidRPr="00E92DCB">
              <w:t xml:space="preserve"> </w:t>
            </w:r>
            <w:proofErr w:type="spellStart"/>
            <w:r w:rsidRPr="00E92DCB">
              <w:t>выводов;</w:t>
            </w:r>
            <w:r>
              <w:t>о</w:t>
            </w:r>
            <w:r w:rsidRPr="00E92DCB">
              <w:t>тражение</w:t>
            </w:r>
            <w:proofErr w:type="spellEnd"/>
            <w:r w:rsidRPr="00E92DCB">
              <w:t xml:space="preserve"> в устной или </w:t>
            </w:r>
            <w:proofErr w:type="spellStart"/>
            <w:r w:rsidRPr="00E92DCB">
              <w:t>пи</w:t>
            </w:r>
            <w:r>
              <w:t>сьмен-ной</w:t>
            </w:r>
            <w:proofErr w:type="spellEnd"/>
            <w:r>
              <w:t xml:space="preserve"> форме </w:t>
            </w:r>
            <w:proofErr w:type="spellStart"/>
            <w:r>
              <w:t>результа-тов</w:t>
            </w:r>
            <w:proofErr w:type="spellEnd"/>
            <w:r>
              <w:t xml:space="preserve"> сво</w:t>
            </w:r>
            <w:r w:rsidRPr="00E92DCB">
              <w:t>ей деятельности</w:t>
            </w:r>
          </w:p>
          <w:p w:rsidR="00C96ABB" w:rsidRDefault="00C96ABB" w:rsidP="00497C4E"/>
          <w:p w:rsidR="00C96ABB" w:rsidRDefault="00C96ABB" w:rsidP="00497C4E"/>
        </w:tc>
        <w:tc>
          <w:tcPr>
            <w:tcW w:w="1417" w:type="dxa"/>
          </w:tcPr>
          <w:p w:rsidR="00C96ABB" w:rsidRDefault="00C96ABB" w:rsidP="00497C4E">
            <w:r>
              <w:t>Устный опрос.</w:t>
            </w:r>
          </w:p>
        </w:tc>
      </w:tr>
      <w:tr w:rsidR="00C96ABB" w:rsidTr="002677D7">
        <w:tc>
          <w:tcPr>
            <w:tcW w:w="614" w:type="dxa"/>
          </w:tcPr>
          <w:p w:rsidR="00C96ABB" w:rsidRDefault="00C96ABB" w:rsidP="00497C4E">
            <w:r>
              <w:t>35</w:t>
            </w:r>
          </w:p>
          <w:p w:rsidR="00C96ABB" w:rsidRDefault="00C96ABB" w:rsidP="00497C4E"/>
        </w:tc>
        <w:tc>
          <w:tcPr>
            <w:tcW w:w="3193" w:type="dxa"/>
            <w:gridSpan w:val="2"/>
          </w:tcPr>
          <w:p w:rsidR="00C96ABB" w:rsidRPr="00677A28" w:rsidRDefault="00C96ABB" w:rsidP="00C7474F">
            <w:proofErr w:type="gramStart"/>
            <w:r>
              <w:t>Профессии</w:t>
            </w:r>
            <w:proofErr w:type="gramEnd"/>
            <w:r>
              <w:t xml:space="preserve"> связанные с производством</w:t>
            </w:r>
          </w:p>
        </w:tc>
        <w:tc>
          <w:tcPr>
            <w:tcW w:w="730" w:type="dxa"/>
          </w:tcPr>
          <w:p w:rsidR="00C96ABB" w:rsidRDefault="00C96ABB" w:rsidP="00497C4E">
            <w:r>
              <w:t>1</w:t>
            </w:r>
          </w:p>
          <w:p w:rsidR="00C96ABB" w:rsidRDefault="00C96ABB" w:rsidP="00497C4E"/>
        </w:tc>
        <w:tc>
          <w:tcPr>
            <w:tcW w:w="850" w:type="dxa"/>
            <w:gridSpan w:val="2"/>
          </w:tcPr>
          <w:p w:rsidR="00C96ABB" w:rsidRDefault="00270C3D" w:rsidP="00497C4E">
            <w:r>
              <w:t>30.05</w:t>
            </w:r>
          </w:p>
        </w:tc>
        <w:tc>
          <w:tcPr>
            <w:tcW w:w="851" w:type="dxa"/>
          </w:tcPr>
          <w:p w:rsidR="00C96ABB" w:rsidRDefault="00C96ABB" w:rsidP="00497C4E"/>
        </w:tc>
        <w:tc>
          <w:tcPr>
            <w:tcW w:w="3118" w:type="dxa"/>
          </w:tcPr>
          <w:p w:rsidR="00C96ABB" w:rsidRDefault="00C96ABB" w:rsidP="00153845">
            <w:pPr>
              <w:autoSpaceDE w:val="0"/>
              <w:autoSpaceDN w:val="0"/>
              <w:adjustRightInd w:val="0"/>
            </w:pPr>
            <w:r w:rsidRPr="003E77C8">
              <w:t>Профессии, связанные с производством, эксплуатацией и обслуживанием электротехнических и электронных устройств.</w:t>
            </w:r>
            <w:r>
              <w:t xml:space="preserve"> </w:t>
            </w:r>
            <w:r w:rsidRPr="003E77C8">
              <w:t>Автоматические устройства в бытовых электроприборах</w:t>
            </w:r>
          </w:p>
        </w:tc>
        <w:tc>
          <w:tcPr>
            <w:tcW w:w="2552" w:type="dxa"/>
          </w:tcPr>
          <w:p w:rsidR="00C96ABB" w:rsidRDefault="00C96ABB" w:rsidP="00153845">
            <w:pPr>
              <w:autoSpaceDE w:val="0"/>
              <w:autoSpaceDN w:val="0"/>
              <w:adjustRightInd w:val="0"/>
            </w:pPr>
            <w:r>
              <w:t>Использование справочной литературы при выборе бытовых электроприборов</w:t>
            </w:r>
          </w:p>
        </w:tc>
        <w:tc>
          <w:tcPr>
            <w:tcW w:w="2410" w:type="dxa"/>
          </w:tcPr>
          <w:p w:rsidR="00C96ABB" w:rsidRDefault="00C96ABB" w:rsidP="00497C4E">
            <w:proofErr w:type="gramStart"/>
            <w:r w:rsidRPr="00CE65C4">
              <w:t xml:space="preserve">Комбинирование известных </w:t>
            </w:r>
            <w:proofErr w:type="spellStart"/>
            <w:r w:rsidRPr="00CE65C4">
              <w:t>алгорит</w:t>
            </w:r>
            <w:r>
              <w:t>-</w:t>
            </w:r>
            <w:r w:rsidRPr="00CE65C4">
              <w:t>мов</w:t>
            </w:r>
            <w:proofErr w:type="spellEnd"/>
            <w:r w:rsidRPr="00CE65C4">
              <w:t xml:space="preserve"> деятельности в ситуациях, не </w:t>
            </w:r>
            <w:proofErr w:type="spellStart"/>
            <w:r w:rsidRPr="00CE65C4">
              <w:t>пред</w:t>
            </w:r>
            <w:r>
              <w:t>-</w:t>
            </w:r>
            <w:r w:rsidRPr="00CE65C4">
              <w:t>полагающих</w:t>
            </w:r>
            <w:proofErr w:type="spellEnd"/>
            <w:r w:rsidRPr="00CE65C4">
              <w:t xml:space="preserve"> </w:t>
            </w:r>
            <w:proofErr w:type="spellStart"/>
            <w:r w:rsidRPr="00CE65C4">
              <w:t>стан</w:t>
            </w:r>
            <w:r>
              <w:t>-</w:t>
            </w:r>
            <w:r w:rsidRPr="00CE65C4">
              <w:t>дартного</w:t>
            </w:r>
            <w:proofErr w:type="spellEnd"/>
            <w:r w:rsidRPr="00CE65C4">
              <w:t xml:space="preserve"> </w:t>
            </w:r>
            <w:proofErr w:type="spellStart"/>
            <w:r w:rsidRPr="00CE65C4">
              <w:t>примене</w:t>
            </w:r>
            <w:r>
              <w:t>-</w:t>
            </w:r>
            <w:r w:rsidRPr="00CE65C4">
              <w:t>ния</w:t>
            </w:r>
            <w:proofErr w:type="spellEnd"/>
            <w:r w:rsidRPr="00CE65C4">
              <w:t xml:space="preserve"> одного из них</w:t>
            </w:r>
            <w:proofErr w:type="gramEnd"/>
          </w:p>
        </w:tc>
        <w:tc>
          <w:tcPr>
            <w:tcW w:w="1417" w:type="dxa"/>
          </w:tcPr>
          <w:p w:rsidR="00C96ABB" w:rsidRDefault="00C96ABB" w:rsidP="00497C4E"/>
        </w:tc>
      </w:tr>
    </w:tbl>
    <w:p w:rsidR="00C96ABB" w:rsidRDefault="00C96ABB"/>
    <w:sectPr w:rsidR="00C96ABB" w:rsidSect="00F01BBB">
      <w:pgSz w:w="16838" w:h="11906" w:orient="landscape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24"/>
    <w:multiLevelType w:val="hybridMultilevel"/>
    <w:tmpl w:val="DE5C2156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36550F57"/>
    <w:multiLevelType w:val="hybridMultilevel"/>
    <w:tmpl w:val="727A3AC4"/>
    <w:lvl w:ilvl="0" w:tplc="120CA2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7404FB"/>
    <w:multiLevelType w:val="hybridMultilevel"/>
    <w:tmpl w:val="9FEA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3FA"/>
    <w:rsid w:val="00005B64"/>
    <w:rsid w:val="001226AA"/>
    <w:rsid w:val="001358A0"/>
    <w:rsid w:val="00153845"/>
    <w:rsid w:val="00172A29"/>
    <w:rsid w:val="001C5DD7"/>
    <w:rsid w:val="00206A69"/>
    <w:rsid w:val="002677D7"/>
    <w:rsid w:val="00270C3D"/>
    <w:rsid w:val="00314028"/>
    <w:rsid w:val="003751E8"/>
    <w:rsid w:val="003A23A5"/>
    <w:rsid w:val="003E77C8"/>
    <w:rsid w:val="003E7EB7"/>
    <w:rsid w:val="004233DD"/>
    <w:rsid w:val="00497C4E"/>
    <w:rsid w:val="004E03FA"/>
    <w:rsid w:val="0064539A"/>
    <w:rsid w:val="00677A28"/>
    <w:rsid w:val="00685429"/>
    <w:rsid w:val="007F6A11"/>
    <w:rsid w:val="00903B30"/>
    <w:rsid w:val="00967CD6"/>
    <w:rsid w:val="00984ED1"/>
    <w:rsid w:val="009B7384"/>
    <w:rsid w:val="009F1696"/>
    <w:rsid w:val="00A14E00"/>
    <w:rsid w:val="00A40D68"/>
    <w:rsid w:val="00AA0BC9"/>
    <w:rsid w:val="00B80BB3"/>
    <w:rsid w:val="00C0396E"/>
    <w:rsid w:val="00C374E4"/>
    <w:rsid w:val="00C7474F"/>
    <w:rsid w:val="00C96ABB"/>
    <w:rsid w:val="00CE65C4"/>
    <w:rsid w:val="00D31BCF"/>
    <w:rsid w:val="00D37C6B"/>
    <w:rsid w:val="00D50CD8"/>
    <w:rsid w:val="00E07B7F"/>
    <w:rsid w:val="00E20FC4"/>
    <w:rsid w:val="00E92DCB"/>
    <w:rsid w:val="00E93D1B"/>
    <w:rsid w:val="00F01BBB"/>
    <w:rsid w:val="00F10B43"/>
    <w:rsid w:val="00F35772"/>
    <w:rsid w:val="00F8430D"/>
    <w:rsid w:val="00FC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locked/>
    <w:rsid w:val="00F01BBB"/>
    <w:pPr>
      <w:keepNext/>
      <w:jc w:val="center"/>
      <w:outlineLvl w:val="0"/>
    </w:pPr>
    <w:rPr>
      <w:rFonts w:eastAsia="Calibri"/>
      <w:b/>
      <w:kern w:val="28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locked/>
    <w:rsid w:val="00F01BBB"/>
    <w:pPr>
      <w:tabs>
        <w:tab w:val="left" w:pos="6804"/>
      </w:tabs>
      <w:spacing w:after="60"/>
      <w:jc w:val="center"/>
      <w:outlineLvl w:val="1"/>
    </w:pPr>
    <w:rPr>
      <w:rFonts w:eastAsia="Calibri"/>
      <w:b/>
    </w:rPr>
  </w:style>
  <w:style w:type="paragraph" w:styleId="3">
    <w:name w:val="heading 3"/>
    <w:basedOn w:val="a"/>
    <w:next w:val="a"/>
    <w:link w:val="30"/>
    <w:qFormat/>
    <w:locked/>
    <w:rsid w:val="00F01BBB"/>
    <w:pPr>
      <w:keepNext/>
      <w:spacing w:before="120" w:after="60"/>
      <w:ind w:firstLine="720"/>
      <w:jc w:val="both"/>
      <w:outlineLvl w:val="2"/>
    </w:pPr>
    <w:rPr>
      <w:rFonts w:eastAsia="Calibri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37C6B"/>
    <w:pPr>
      <w:spacing w:line="360" w:lineRule="auto"/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37C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1BBB"/>
    <w:rPr>
      <w:rFonts w:ascii="Times New Roman" w:hAnsi="Times New Roman"/>
      <w:b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rsid w:val="00F01BBB"/>
    <w:rPr>
      <w:rFonts w:ascii="Times New Roman" w:hAnsi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F01BBB"/>
    <w:rPr>
      <w:rFonts w:ascii="Times New Roman" w:hAnsi="Times New Roman"/>
      <w:i/>
      <w:sz w:val="28"/>
      <w:szCs w:val="20"/>
    </w:rPr>
  </w:style>
  <w:style w:type="paragraph" w:customStyle="1" w:styleId="11">
    <w:name w:val="Без интервала1"/>
    <w:rsid w:val="00F01BBB"/>
    <w:rPr>
      <w:rFonts w:eastAsia="Times New Roman"/>
      <w:sz w:val="22"/>
      <w:szCs w:val="22"/>
      <w:lang w:eastAsia="en-US"/>
    </w:rPr>
  </w:style>
  <w:style w:type="paragraph" w:customStyle="1" w:styleId="a5">
    <w:name w:val="абзац"/>
    <w:basedOn w:val="a"/>
    <w:rsid w:val="00F01BBB"/>
    <w:pPr>
      <w:ind w:firstLine="851"/>
      <w:jc w:val="both"/>
    </w:pPr>
    <w:rPr>
      <w:rFonts w:eastAsia="Calibri"/>
      <w:sz w:val="26"/>
      <w:szCs w:val="20"/>
    </w:rPr>
  </w:style>
  <w:style w:type="paragraph" w:customStyle="1" w:styleId="a6">
    <w:name w:val="Центр"/>
    <w:basedOn w:val="a"/>
    <w:rsid w:val="00F01BBB"/>
    <w:pPr>
      <w:ind w:firstLine="720"/>
      <w:jc w:val="center"/>
    </w:pPr>
    <w:rPr>
      <w:rFonts w:eastAsia="Calibri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4884</Words>
  <Characters>27843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Надя</cp:lastModifiedBy>
  <cp:revision>7</cp:revision>
  <cp:lastPrinted>2012-10-13T16:41:00Z</cp:lastPrinted>
  <dcterms:created xsi:type="dcterms:W3CDTF">2012-04-22T21:41:00Z</dcterms:created>
  <dcterms:modified xsi:type="dcterms:W3CDTF">2012-12-03T03:47:00Z</dcterms:modified>
</cp:coreProperties>
</file>