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2D" w:rsidRPr="00F4292D" w:rsidRDefault="00AB45C5" w:rsidP="00F4292D">
      <w:pPr>
        <w:pStyle w:val="a3"/>
        <w:spacing w:before="0" w:before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 журавлей в </w:t>
      </w:r>
      <w:r w:rsidR="00C82DC6">
        <w:rPr>
          <w:b/>
          <w:sz w:val="28"/>
          <w:szCs w:val="28"/>
        </w:rPr>
        <w:t>памятниках Великой отечественной войне</w:t>
      </w:r>
    </w:p>
    <w:p w:rsidR="00F4292D" w:rsidRDefault="00F4292D" w:rsidP="00AB45C5">
      <w:pPr>
        <w:pStyle w:val="a3"/>
        <w:spacing w:before="0" w:beforeAutospacing="0" w:after="0" w:afterAutospacing="0"/>
        <w:ind w:left="3686"/>
        <w:rPr>
          <w:rFonts w:ascii="Verdana" w:hAnsi="Verdana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0"/>
          <w:szCs w:val="20"/>
        </w:rPr>
        <w:t>Мне кажется порою, что солдаты,</w:t>
      </w:r>
      <w:r>
        <w:rPr>
          <w:rFonts w:ascii="Arial" w:hAnsi="Arial" w:cs="Arial"/>
          <w:color w:val="000000"/>
          <w:sz w:val="20"/>
          <w:szCs w:val="20"/>
        </w:rPr>
        <w:br/>
        <w:t>С кровавых не пришедшие полей,</w:t>
      </w:r>
      <w:r>
        <w:rPr>
          <w:rFonts w:ascii="Arial" w:hAnsi="Arial" w:cs="Arial"/>
          <w:color w:val="000000"/>
          <w:sz w:val="20"/>
          <w:szCs w:val="20"/>
        </w:rPr>
        <w:br/>
        <w:t>Не в землю нашу полегли когда-то,</w:t>
      </w:r>
      <w:r>
        <w:rPr>
          <w:rFonts w:ascii="Arial" w:hAnsi="Arial" w:cs="Arial"/>
          <w:color w:val="000000"/>
          <w:sz w:val="20"/>
          <w:szCs w:val="20"/>
        </w:rPr>
        <w:br/>
        <w:t>А превратились в белых журавлей.</w:t>
      </w:r>
    </w:p>
    <w:p w:rsidR="00F4292D" w:rsidRDefault="00F4292D" w:rsidP="00AB45C5">
      <w:pPr>
        <w:pStyle w:val="a3"/>
        <w:spacing w:before="0" w:beforeAutospacing="0" w:after="0" w:afterAutospacing="0"/>
        <w:ind w:left="368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Они до сей поры с времён тех дальних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Л</w:t>
      </w:r>
      <w:proofErr w:type="gramEnd"/>
      <w:r>
        <w:rPr>
          <w:rFonts w:ascii="Arial" w:hAnsi="Arial" w:cs="Arial"/>
          <w:color w:val="000000"/>
          <w:sz w:val="20"/>
          <w:szCs w:val="20"/>
        </w:rPr>
        <w:t>етят и подают нам голоса.</w:t>
      </w:r>
      <w:r>
        <w:rPr>
          <w:rFonts w:ascii="Arial" w:hAnsi="Arial" w:cs="Arial"/>
          <w:color w:val="000000"/>
          <w:sz w:val="20"/>
          <w:szCs w:val="20"/>
        </w:rPr>
        <w:br/>
        <w:t>Не потому ль так часто и печально</w:t>
      </w:r>
      <w:r>
        <w:rPr>
          <w:rFonts w:ascii="Arial" w:hAnsi="Arial" w:cs="Arial"/>
          <w:color w:val="000000"/>
          <w:sz w:val="20"/>
          <w:szCs w:val="20"/>
        </w:rPr>
        <w:br/>
        <w:t>Мы замолкаем, глядя в небеса.</w:t>
      </w:r>
    </w:p>
    <w:p w:rsidR="00F4292D" w:rsidRDefault="00F4292D" w:rsidP="00AB45C5">
      <w:pPr>
        <w:pStyle w:val="a3"/>
        <w:spacing w:before="0" w:beforeAutospacing="0" w:after="0" w:afterAutospacing="0"/>
        <w:ind w:left="368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Летит, летит по небу клин усталый,</w:t>
      </w:r>
      <w:r>
        <w:rPr>
          <w:rFonts w:ascii="Arial" w:hAnsi="Arial" w:cs="Arial"/>
          <w:color w:val="000000"/>
          <w:sz w:val="20"/>
          <w:szCs w:val="20"/>
        </w:rPr>
        <w:br/>
        <w:t>Летит в тумане на исходе дня,</w:t>
      </w:r>
      <w:r>
        <w:rPr>
          <w:rFonts w:ascii="Arial" w:hAnsi="Arial" w:cs="Arial"/>
          <w:color w:val="000000"/>
          <w:sz w:val="20"/>
          <w:szCs w:val="20"/>
        </w:rPr>
        <w:br/>
        <w:t>И в том строю есть промежуток малый,</w:t>
      </w:r>
      <w:r>
        <w:rPr>
          <w:rFonts w:ascii="Arial" w:hAnsi="Arial" w:cs="Arial"/>
          <w:color w:val="000000"/>
          <w:sz w:val="20"/>
          <w:szCs w:val="20"/>
        </w:rPr>
        <w:br/>
        <w:t>Быть может, это место для меня.</w:t>
      </w:r>
    </w:p>
    <w:p w:rsidR="00F4292D" w:rsidRDefault="00F4292D" w:rsidP="00AB45C5">
      <w:pPr>
        <w:pStyle w:val="a3"/>
        <w:spacing w:before="0" w:beforeAutospacing="0" w:after="0" w:afterAutospacing="0"/>
        <w:ind w:left="368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Настанет день, и с журавлиной стаей</w:t>
      </w:r>
      <w:r>
        <w:rPr>
          <w:rFonts w:ascii="Arial" w:hAnsi="Arial" w:cs="Arial"/>
          <w:color w:val="000000"/>
          <w:sz w:val="20"/>
          <w:szCs w:val="20"/>
        </w:rPr>
        <w:br/>
        <w:t>Я поплыву в такой же сизой мгле,</w:t>
      </w:r>
      <w:r>
        <w:rPr>
          <w:rFonts w:ascii="Arial" w:hAnsi="Arial" w:cs="Arial"/>
          <w:color w:val="000000"/>
          <w:sz w:val="20"/>
          <w:szCs w:val="20"/>
        </w:rPr>
        <w:br/>
        <w:t>Из-под небес по-птичьи окликая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В</w:t>
      </w:r>
      <w:proofErr w:type="gramEnd"/>
      <w:r>
        <w:rPr>
          <w:rFonts w:ascii="Arial" w:hAnsi="Arial" w:cs="Arial"/>
          <w:color w:val="000000"/>
          <w:sz w:val="20"/>
          <w:szCs w:val="20"/>
        </w:rPr>
        <w:t>сех вас, кого оставил на земле.</w:t>
      </w:r>
    </w:p>
    <w:p w:rsidR="00F4292D" w:rsidRDefault="00F4292D" w:rsidP="00AB45C5">
      <w:pPr>
        <w:pStyle w:val="a3"/>
        <w:spacing w:before="0" w:beforeAutospacing="0" w:after="0" w:afterAutospacing="0"/>
        <w:ind w:left="368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Мне кажется порою, что солдаты,</w:t>
      </w:r>
      <w:r>
        <w:rPr>
          <w:rFonts w:ascii="Arial" w:hAnsi="Arial" w:cs="Arial"/>
          <w:color w:val="000000"/>
          <w:sz w:val="20"/>
          <w:szCs w:val="20"/>
        </w:rPr>
        <w:br/>
        <w:t>С кровавых не пришедшие полей,</w:t>
      </w:r>
      <w:r>
        <w:rPr>
          <w:rFonts w:ascii="Arial" w:hAnsi="Arial" w:cs="Arial"/>
          <w:color w:val="000000"/>
          <w:sz w:val="20"/>
          <w:szCs w:val="20"/>
        </w:rPr>
        <w:br/>
        <w:t>Не в землю нашу полегли когда-то,</w:t>
      </w:r>
      <w:r>
        <w:rPr>
          <w:rFonts w:ascii="Arial" w:hAnsi="Arial" w:cs="Arial"/>
          <w:color w:val="000000"/>
          <w:sz w:val="20"/>
          <w:szCs w:val="20"/>
        </w:rPr>
        <w:br/>
        <w:t>А превратились в белых журавлей...</w:t>
      </w:r>
    </w:p>
    <w:p w:rsidR="00F4292D" w:rsidRDefault="00F4292D" w:rsidP="00AB45C5">
      <w:pPr>
        <w:pStyle w:val="a3"/>
        <w:spacing w:before="0" w:beforeAutospacing="0" w:after="0" w:afterAutospacing="0"/>
        <w:ind w:left="3686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Р.Гамзатов</w:t>
      </w:r>
    </w:p>
    <w:p w:rsidR="00B44F8E" w:rsidRDefault="00B44F8E" w:rsidP="00AB45C5">
      <w:pPr>
        <w:pStyle w:val="a3"/>
        <w:spacing w:before="0" w:beforeAutospacing="0"/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5397037" cy="3626949"/>
            <wp:effectExtent l="19050" t="0" r="0" b="0"/>
            <wp:docPr id="2" name="Рисунок 1" descr="http://www.xa-xa.org/uploads/posts/2011-12/1324540682_1324122015_3f14ec516cbc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a-xa.org/uploads/posts/2011-12/1324540682_1324122015_3f14ec516cbc_resiz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753" cy="3629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92D" w:rsidRPr="00F4292D" w:rsidRDefault="00F4292D" w:rsidP="00AB45C5">
      <w:pPr>
        <w:pStyle w:val="a3"/>
        <w:spacing w:before="0" w:beforeAutospacing="0" w:after="0" w:afterAutospacing="0"/>
        <w:ind w:firstLine="708"/>
        <w:jc w:val="both"/>
        <w:rPr>
          <w:color w:val="D70000"/>
        </w:rPr>
      </w:pPr>
      <w:r w:rsidRPr="00F4292D">
        <w:rPr>
          <w:color w:val="000000"/>
        </w:rPr>
        <w:t>В число наиболее интересных в художественном отношении памятников, посвящённых героической обороне Ленинграда во время Великой Отечественной, входит Невский мемориал – «Журавли». Этот памятник возведён на месте братского воинского кладбища, где в блокадные годы войны было похоронено около 50 000 ленинградцев и защитников города, умерших от ран в располагавшемся неподалёку военном госпитале. Уже в 1949 году у братских могил была установлена прямоугольная гранитная колонна с рельефным орнаментом, увенчанная урной, а в 1975 году началась разработка проекта мемориального комплекса.</w:t>
      </w:r>
    </w:p>
    <w:p w:rsidR="00F4292D" w:rsidRPr="00F4292D" w:rsidRDefault="00F4292D" w:rsidP="00AB45C5">
      <w:pPr>
        <w:pStyle w:val="a3"/>
        <w:spacing w:before="0" w:beforeAutospacing="0" w:after="0" w:afterAutospacing="0"/>
        <w:ind w:firstLine="709"/>
        <w:jc w:val="both"/>
        <w:rPr>
          <w:color w:val="D70000"/>
        </w:rPr>
      </w:pPr>
      <w:r w:rsidRPr="00F4292D">
        <w:rPr>
          <w:color w:val="000000"/>
        </w:rPr>
        <w:t xml:space="preserve">Невский мемориал – памятник «Журавли», авторами которого являются скульптор Леонид Георгиевич Могилевский и </w:t>
      </w:r>
      <w:proofErr w:type="gramStart"/>
      <w:r w:rsidRPr="00F4292D">
        <w:rPr>
          <w:color w:val="000000"/>
        </w:rPr>
        <w:t>трое архитекторов</w:t>
      </w:r>
      <w:proofErr w:type="gramEnd"/>
      <w:r w:rsidRPr="00F4292D">
        <w:rPr>
          <w:color w:val="000000"/>
        </w:rPr>
        <w:t xml:space="preserve"> (Д. С. </w:t>
      </w:r>
      <w:proofErr w:type="spellStart"/>
      <w:r w:rsidRPr="00F4292D">
        <w:rPr>
          <w:color w:val="000000"/>
        </w:rPr>
        <w:t>Гольдгор</w:t>
      </w:r>
      <w:proofErr w:type="spellEnd"/>
      <w:r w:rsidRPr="00F4292D">
        <w:rPr>
          <w:color w:val="000000"/>
        </w:rPr>
        <w:t xml:space="preserve">, А. П. Изотов и А. В. </w:t>
      </w:r>
      <w:proofErr w:type="spellStart"/>
      <w:r w:rsidRPr="00F4292D">
        <w:rPr>
          <w:color w:val="000000"/>
        </w:rPr>
        <w:t>Аланнэ</w:t>
      </w:r>
      <w:proofErr w:type="spellEnd"/>
      <w:r w:rsidRPr="00F4292D">
        <w:rPr>
          <w:color w:val="000000"/>
        </w:rPr>
        <w:t>), сооружался в 1978-1979 годах методом народной стройки и был открыт в 1980-м.</w:t>
      </w:r>
    </w:p>
    <w:p w:rsidR="00F4292D" w:rsidRPr="00F4292D" w:rsidRDefault="00F4292D" w:rsidP="00AB45C5">
      <w:pPr>
        <w:pStyle w:val="a3"/>
        <w:spacing w:before="0" w:beforeAutospacing="0" w:after="0" w:afterAutospacing="0"/>
        <w:ind w:firstLine="709"/>
        <w:jc w:val="both"/>
        <w:rPr>
          <w:color w:val="D70000"/>
        </w:rPr>
      </w:pPr>
      <w:r w:rsidRPr="00F4292D">
        <w:rPr>
          <w:color w:val="000000"/>
        </w:rPr>
        <w:lastRenderedPageBreak/>
        <w:t>На постаменте колонны с лицевой стороны выполнен те</w:t>
      </w:r>
      <w:proofErr w:type="gramStart"/>
      <w:r w:rsidRPr="00F4292D">
        <w:rPr>
          <w:color w:val="000000"/>
        </w:rPr>
        <w:t>кст вр</w:t>
      </w:r>
      <w:proofErr w:type="gramEnd"/>
      <w:r w:rsidRPr="00F4292D">
        <w:rPr>
          <w:color w:val="000000"/>
        </w:rPr>
        <w:t>езными знаками:</w:t>
      </w:r>
      <w:r w:rsidRPr="00F4292D">
        <w:rPr>
          <w:rStyle w:val="apple-converted-space"/>
          <w:color w:val="000000"/>
        </w:rPr>
        <w:t> </w:t>
      </w:r>
      <w:r w:rsidRPr="00F4292D">
        <w:rPr>
          <w:b/>
          <w:bCs/>
          <w:i/>
          <w:iCs/>
          <w:color w:val="000000"/>
        </w:rPr>
        <w:t xml:space="preserve">«Здесь захоронены воины, мирные жители, героически защищавшие Ленинград 1941-1943 </w:t>
      </w:r>
      <w:proofErr w:type="spellStart"/>
      <w:proofErr w:type="gramStart"/>
      <w:r w:rsidRPr="00F4292D">
        <w:rPr>
          <w:b/>
          <w:bCs/>
          <w:i/>
          <w:iCs/>
          <w:color w:val="000000"/>
        </w:rPr>
        <w:t>гг</w:t>
      </w:r>
      <w:proofErr w:type="spellEnd"/>
      <w:proofErr w:type="gramEnd"/>
      <w:r w:rsidRPr="00F4292D">
        <w:rPr>
          <w:b/>
          <w:bCs/>
          <w:i/>
          <w:iCs/>
          <w:color w:val="000000"/>
        </w:rPr>
        <w:t>»</w:t>
      </w:r>
    </w:p>
    <w:p w:rsidR="00F4292D" w:rsidRPr="00F4292D" w:rsidRDefault="00B44F8E" w:rsidP="00AB45C5">
      <w:pPr>
        <w:pStyle w:val="a3"/>
        <w:spacing w:before="0" w:beforeAutospacing="0" w:after="0" w:afterAutospacing="0"/>
        <w:ind w:firstLine="709"/>
        <w:jc w:val="both"/>
        <w:rPr>
          <w:color w:val="D70000"/>
        </w:rPr>
      </w:pPr>
      <w:r w:rsidRPr="00B44F8E">
        <w:t>На одной из стел бронзовая надпись со словами ленинградского поэта </w:t>
      </w:r>
      <w:hyperlink r:id="rId5" w:tooltip="Дудин, Михаил Александрович" w:history="1">
        <w:r w:rsidRPr="00B44F8E">
          <w:rPr>
            <w:color w:val="000000"/>
          </w:rPr>
          <w:t>М. А. Дудина</w:t>
        </w:r>
      </w:hyperlink>
      <w:r w:rsidRPr="00B44F8E">
        <w:t>:</w:t>
      </w:r>
      <w:r w:rsidRPr="00F4292D">
        <w:rPr>
          <w:b/>
          <w:bCs/>
          <w:i/>
          <w:iCs/>
          <w:color w:val="000000"/>
        </w:rPr>
        <w:t xml:space="preserve"> </w:t>
      </w:r>
      <w:r w:rsidR="00F4292D" w:rsidRPr="00F4292D">
        <w:rPr>
          <w:b/>
          <w:bCs/>
          <w:i/>
          <w:iCs/>
          <w:color w:val="000000"/>
        </w:rPr>
        <w:t>«Тверже стали и камня была ваша стойкость, герои, славу мужества вашего гордый хранит Ленинград»</w:t>
      </w:r>
      <w:r w:rsidR="00F4292D" w:rsidRPr="00F4292D">
        <w:rPr>
          <w:rStyle w:val="apple-converted-space"/>
          <w:color w:val="000000"/>
        </w:rPr>
        <w:t> </w:t>
      </w:r>
      <w:r w:rsidR="00F4292D" w:rsidRPr="00F4292D">
        <w:rPr>
          <w:color w:val="000000"/>
        </w:rPr>
        <w:t>А на стеле с журавлями, с лицевой стороны, также накладными знаками начертано:</w:t>
      </w:r>
      <w:r w:rsidR="00F4292D" w:rsidRPr="00F4292D">
        <w:rPr>
          <w:rStyle w:val="apple-converted-space"/>
          <w:color w:val="000000"/>
        </w:rPr>
        <w:t> </w:t>
      </w:r>
      <w:r w:rsidR="00F4292D" w:rsidRPr="00F4292D">
        <w:rPr>
          <w:b/>
          <w:bCs/>
          <w:i/>
          <w:iCs/>
          <w:color w:val="000000"/>
        </w:rPr>
        <w:t xml:space="preserve">;«Память павших героев, защитников жизни, </w:t>
      </w:r>
      <w:proofErr w:type="gramStart"/>
      <w:r w:rsidR="00F4292D" w:rsidRPr="00F4292D">
        <w:rPr>
          <w:b/>
          <w:bCs/>
          <w:i/>
          <w:iCs/>
          <w:color w:val="000000"/>
        </w:rPr>
        <w:t>священна</w:t>
      </w:r>
      <w:proofErr w:type="gramEnd"/>
      <w:r w:rsidR="00F4292D" w:rsidRPr="00F4292D">
        <w:rPr>
          <w:b/>
          <w:bCs/>
          <w:i/>
          <w:iCs/>
          <w:color w:val="000000"/>
        </w:rPr>
        <w:t xml:space="preserve"> будь достоин её светлым подвигом жизни своей».</w:t>
      </w:r>
    </w:p>
    <w:p w:rsidR="00587F41" w:rsidRDefault="00F4292D" w:rsidP="00AB45C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4292D">
        <w:rPr>
          <w:color w:val="000000"/>
        </w:rPr>
        <w:t xml:space="preserve">В деревне Мины Гатчинского района Ленинградской области в 2004 году тоже появился обелиск-символ. Он воздвигнут в память о воинах, героически защищавших подступы к Ленинграду в начальный период </w:t>
      </w:r>
      <w:proofErr w:type="gramStart"/>
      <w:r w:rsidRPr="00F4292D">
        <w:rPr>
          <w:color w:val="000000"/>
        </w:rPr>
        <w:t>Великой</w:t>
      </w:r>
      <w:proofErr w:type="gramEnd"/>
      <w:r w:rsidRPr="00F4292D">
        <w:rPr>
          <w:color w:val="000000"/>
        </w:rPr>
        <w:t xml:space="preserve"> Отечественной. Гранитный чёрный журавль с перебитым крылом – памятник всем, кто погиб, кто не вернулся из плена, и кому война переломила жизнь.</w:t>
      </w:r>
    </w:p>
    <w:p w:rsidR="00F4292D" w:rsidRDefault="00AB45C5" w:rsidP="00AB45C5">
      <w:pPr>
        <w:pStyle w:val="a3"/>
        <w:spacing w:before="0" w:beforeAutospacing="0"/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3830365" cy="5745345"/>
            <wp:effectExtent l="19050" t="0" r="0" b="0"/>
            <wp:docPr id="4" name="Рисунок 4" descr="http://mir.zavantag.com/pars_docs/refs/87/86436/86436_html_m6be23d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ir.zavantag.com/pars_docs/refs/87/86436/86436_html_m6be23de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122" cy="575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EEB" w:rsidRDefault="007A5EEB" w:rsidP="007A5EEB">
      <w:pPr>
        <w:pStyle w:val="a3"/>
        <w:spacing w:before="0" w:beforeAutospacing="0" w:after="0" w:afterAutospacing="0"/>
        <w:ind w:firstLine="709"/>
        <w:jc w:val="both"/>
      </w:pPr>
      <w:r>
        <w:t xml:space="preserve">История создания мемориала семье </w:t>
      </w:r>
      <w:proofErr w:type="spellStart"/>
      <w:r>
        <w:t>Володичкиных</w:t>
      </w:r>
      <w:proofErr w:type="spellEnd"/>
      <w:r>
        <w:t xml:space="preserve"> в Самарской области весьма символична в создании памятников-журавлей.</w:t>
      </w:r>
    </w:p>
    <w:p w:rsidR="007A5EEB" w:rsidRPr="007A5EEB" w:rsidRDefault="007A5EEB" w:rsidP="007A5EEB">
      <w:pPr>
        <w:pStyle w:val="a3"/>
        <w:spacing w:before="0" w:beforeAutospacing="0" w:after="0" w:afterAutospacing="0"/>
        <w:ind w:firstLine="709"/>
        <w:jc w:val="both"/>
      </w:pPr>
      <w:r>
        <w:t>В</w:t>
      </w:r>
      <w:r w:rsidRPr="007A5EEB">
        <w:t> </w:t>
      </w:r>
      <w:proofErr w:type="spellStart"/>
      <w:r w:rsidRPr="007A5EEB">
        <w:t>Кинельском</w:t>
      </w:r>
      <w:proofErr w:type="spellEnd"/>
      <w:r w:rsidRPr="007A5EEB">
        <w:t xml:space="preserve"> районе до войны жила многодетная семья </w:t>
      </w:r>
      <w:proofErr w:type="spellStart"/>
      <w:r w:rsidRPr="007A5EEB">
        <w:t>Володичкиных</w:t>
      </w:r>
      <w:proofErr w:type="spellEnd"/>
      <w:r w:rsidRPr="007A5EEB">
        <w:t xml:space="preserve">. Павел Васильевич, Прасковья </w:t>
      </w:r>
      <w:proofErr w:type="spellStart"/>
      <w:r w:rsidRPr="007A5EEB">
        <w:t>Еремеевна</w:t>
      </w:r>
      <w:proofErr w:type="spellEnd"/>
      <w:r w:rsidRPr="007A5EEB">
        <w:t xml:space="preserve"> и их девять сыновей: Александр, Андрей, Пётр, Иван, Василий, Михаил, Константин, Фёдор и Николай.</w:t>
      </w:r>
    </w:p>
    <w:p w:rsidR="007A5EEB" w:rsidRPr="007A5EEB" w:rsidRDefault="007A5EEB" w:rsidP="007A5EEB">
      <w:pPr>
        <w:pStyle w:val="a3"/>
        <w:spacing w:before="0" w:beforeAutospacing="0" w:after="0" w:afterAutospacing="0"/>
        <w:ind w:firstLine="709"/>
        <w:jc w:val="both"/>
      </w:pPr>
      <w:r w:rsidRPr="007A5EEB">
        <w:t xml:space="preserve">Когда началась война, все девять братьев </w:t>
      </w:r>
      <w:proofErr w:type="spellStart"/>
      <w:r w:rsidRPr="007A5EEB">
        <w:t>Володичкиных</w:t>
      </w:r>
      <w:proofErr w:type="spellEnd"/>
      <w:r w:rsidRPr="007A5EEB">
        <w:t xml:space="preserve"> один за другим ушли защищать своё Отечество. Но так и не дождалась Прасковья </w:t>
      </w:r>
      <w:proofErr w:type="spellStart"/>
      <w:r w:rsidRPr="007A5EEB">
        <w:t>Еремеевна</w:t>
      </w:r>
      <w:proofErr w:type="spellEnd"/>
      <w:r w:rsidRPr="007A5EEB">
        <w:t xml:space="preserve"> своих сыновей. </w:t>
      </w:r>
    </w:p>
    <w:p w:rsidR="007A5EEB" w:rsidRPr="007A5EEB" w:rsidRDefault="007A5EEB" w:rsidP="007A5EEB">
      <w:pPr>
        <w:pStyle w:val="a3"/>
        <w:spacing w:before="0" w:beforeAutospacing="0" w:after="0" w:afterAutospacing="0"/>
        <w:ind w:firstLine="709"/>
        <w:jc w:val="both"/>
      </w:pPr>
      <w:r w:rsidRPr="007A5EEB">
        <w:t xml:space="preserve">И 7 мая 1995 года на крутом </w:t>
      </w:r>
      <w:r w:rsidR="002747EC">
        <w:t>А</w:t>
      </w:r>
      <w:r w:rsidRPr="007A5EEB">
        <w:t xml:space="preserve">лексеевском обрыве неподалёку от дома, расположенного на улице с символическим названием </w:t>
      </w:r>
      <w:proofErr w:type="gramStart"/>
      <w:r w:rsidRPr="007A5EEB">
        <w:t>Красноармейская</w:t>
      </w:r>
      <w:proofErr w:type="gramEnd"/>
      <w:r w:rsidRPr="007A5EEB">
        <w:t xml:space="preserve">, встал </w:t>
      </w:r>
      <w:r w:rsidRPr="007A5EEB">
        <w:lastRenderedPageBreak/>
        <w:t>величественный мемориал из гранита и бронзы</w:t>
      </w:r>
      <w:r w:rsidR="002747EC">
        <w:t xml:space="preserve">. </w:t>
      </w:r>
      <w:r w:rsidR="002747EC" w:rsidRPr="007A5EEB">
        <w:t>Архитектором стал Юрий Храмов, автор многих известных самарских зданий</w:t>
      </w:r>
      <w:r w:rsidR="002747EC">
        <w:t xml:space="preserve">. </w:t>
      </w:r>
      <w:r w:rsidRPr="007A5EEB">
        <w:t xml:space="preserve">Девять бронзовых журавлей рвутся в небо с 11-метровой стелы. А перед ней стоит скульптура Прасковьи </w:t>
      </w:r>
      <w:proofErr w:type="spellStart"/>
      <w:r w:rsidRPr="007A5EEB">
        <w:t>Еремеевны</w:t>
      </w:r>
      <w:proofErr w:type="spellEnd"/>
      <w:r w:rsidRPr="007A5EEB">
        <w:t xml:space="preserve">. Впереди 7-тонный гранитный монумент с именами всех сыновей и их матери и текстом: «Семье </w:t>
      </w:r>
      <w:proofErr w:type="spellStart"/>
      <w:r w:rsidRPr="007A5EEB">
        <w:t>Володичкиных</w:t>
      </w:r>
      <w:proofErr w:type="spellEnd"/>
      <w:r w:rsidRPr="007A5EEB">
        <w:t xml:space="preserve"> – благодарная Россия». </w:t>
      </w:r>
    </w:p>
    <w:tbl>
      <w:tblPr>
        <w:tblW w:w="0" w:type="auto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75"/>
      </w:tblGrid>
      <w:tr w:rsidR="007A5EEB" w:rsidRPr="007A5EEB" w:rsidTr="007A5EE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5EEB" w:rsidRPr="007A5EEB" w:rsidRDefault="007A5EEB" w:rsidP="007A5EEB">
            <w:pPr>
              <w:ind w:firstLine="0"/>
              <w:jc w:val="left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/>
                <w:noProof/>
                <w:color w:val="000000"/>
                <w:sz w:val="14"/>
                <w:szCs w:val="14"/>
                <w:lang w:eastAsia="ru-RU"/>
              </w:rPr>
              <w:drawing>
                <wp:inline distT="0" distB="0" distL="0" distR="0">
                  <wp:extent cx="7139314" cy="3876085"/>
                  <wp:effectExtent l="19050" t="0" r="4436" b="0"/>
                  <wp:docPr id="7" name="Рисунок 7" descr="Мемориальный комплекс семье братьев Володичкиных, п.г.т. Алексеевка, г. Кинель, Самарская область, День Победы, журнал Сенатор, МТК Вечная Памя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емориальный комплекс семье братьев Володичкиных, п.г.т. Алексеевка, г. Кинель, Самарская область, День Победы, журнал Сенатор, МТК Вечная Памя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9248" cy="38760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4B87" w:rsidRDefault="00CA4B87" w:rsidP="00CA4B87">
      <w:pPr>
        <w:pStyle w:val="a3"/>
        <w:spacing w:before="0" w:beforeAutospacing="0"/>
        <w:rPr>
          <w:color w:val="000000"/>
        </w:rPr>
      </w:pPr>
    </w:p>
    <w:p w:rsidR="007A5EEB" w:rsidRPr="00CA4B87" w:rsidRDefault="00CA4B87" w:rsidP="00CA4B87">
      <w:pPr>
        <w:pStyle w:val="a3"/>
        <w:spacing w:before="0" w:beforeAutospacing="0" w:after="0" w:afterAutospacing="0"/>
        <w:ind w:firstLine="709"/>
        <w:jc w:val="both"/>
      </w:pPr>
      <w:r w:rsidRPr="00CA4B87">
        <w:t xml:space="preserve">Таких «журавлей» по России много, как и много погибших во время Великой </w:t>
      </w:r>
      <w:proofErr w:type="gramStart"/>
      <w:r w:rsidRPr="00CA4B87">
        <w:t>отечественный</w:t>
      </w:r>
      <w:proofErr w:type="gramEnd"/>
      <w:r w:rsidRPr="00CA4B87">
        <w:t xml:space="preserve"> войны.</w:t>
      </w:r>
      <w:r>
        <w:t xml:space="preserve"> А началось все с того, что в</w:t>
      </w:r>
      <w:r w:rsidRPr="00CA4B87">
        <w:t xml:space="preserve"> 1968 году стихотворение «Журавли» в переводе Наума Гребнева было напечатано в журнале «Новый мир» и начиналось словами: «Мне кажется порою, что джигиты, с кровавых не пришедшие полей…». Стихотворение «Журавли», напечатанное в журнале, попалось на глаза певцу Марку Бернесу.</w:t>
      </w:r>
      <w:r w:rsidR="00C82DC6">
        <w:t xml:space="preserve"> В песне</w:t>
      </w:r>
      <w:r>
        <w:t xml:space="preserve"> </w:t>
      </w:r>
      <w:r w:rsidR="00C82DC6">
        <w:t>«джигитов» заменили «солдатами», и созданная песня покорила сердца миллионов людей. Именно с тех пор и начали появляться памятники – журавли.</w:t>
      </w:r>
    </w:p>
    <w:p w:rsidR="00CA4B87" w:rsidRPr="00CA4B87" w:rsidRDefault="00CA4B87" w:rsidP="00CA4B87">
      <w:pPr>
        <w:pStyle w:val="a3"/>
        <w:spacing w:before="0" w:beforeAutospacing="0" w:after="0" w:afterAutospacing="0"/>
        <w:ind w:firstLine="709"/>
        <w:jc w:val="both"/>
      </w:pPr>
    </w:p>
    <w:p w:rsidR="00CA4B87" w:rsidRDefault="00CA4B87" w:rsidP="00AB45C5">
      <w:pPr>
        <w:pStyle w:val="a3"/>
        <w:spacing w:before="0" w:beforeAutospacing="0"/>
        <w:jc w:val="center"/>
        <w:rPr>
          <w:color w:val="000000"/>
        </w:rPr>
      </w:pPr>
    </w:p>
    <w:p w:rsidR="00CA4B87" w:rsidRDefault="00CA4B87" w:rsidP="00AB45C5">
      <w:pPr>
        <w:pStyle w:val="a3"/>
        <w:spacing w:before="0" w:beforeAutospacing="0"/>
        <w:jc w:val="center"/>
        <w:rPr>
          <w:color w:val="000000"/>
        </w:rPr>
      </w:pPr>
    </w:p>
    <w:p w:rsidR="00CA4B87" w:rsidRDefault="00CA4B87" w:rsidP="00AB45C5">
      <w:pPr>
        <w:pStyle w:val="a3"/>
        <w:spacing w:before="0" w:beforeAutospacing="0"/>
        <w:jc w:val="center"/>
        <w:rPr>
          <w:color w:val="000000"/>
        </w:rPr>
      </w:pPr>
    </w:p>
    <w:p w:rsidR="00CA4B87" w:rsidRDefault="00CA4B87" w:rsidP="00AB45C5">
      <w:pPr>
        <w:pStyle w:val="a3"/>
        <w:spacing w:before="0" w:beforeAutospacing="0"/>
        <w:jc w:val="center"/>
        <w:rPr>
          <w:color w:val="000000"/>
        </w:rPr>
      </w:pPr>
    </w:p>
    <w:p w:rsidR="00CA4B87" w:rsidRDefault="00CA4B87" w:rsidP="00AB45C5">
      <w:pPr>
        <w:pStyle w:val="a3"/>
        <w:spacing w:before="0" w:beforeAutospacing="0"/>
        <w:jc w:val="center"/>
        <w:rPr>
          <w:color w:val="000000"/>
        </w:rPr>
      </w:pPr>
    </w:p>
    <w:p w:rsidR="00CA4B87" w:rsidRDefault="00CA4B87" w:rsidP="00AB45C5">
      <w:pPr>
        <w:pStyle w:val="a3"/>
        <w:spacing w:before="0" w:beforeAutospacing="0"/>
        <w:jc w:val="center"/>
        <w:rPr>
          <w:color w:val="000000"/>
        </w:rPr>
      </w:pPr>
    </w:p>
    <w:p w:rsidR="00DF471B" w:rsidRDefault="00DF471B" w:rsidP="00AB45C5">
      <w:pPr>
        <w:pStyle w:val="a3"/>
        <w:spacing w:before="0" w:beforeAutospacing="0"/>
        <w:jc w:val="center"/>
        <w:rPr>
          <w:color w:val="000000"/>
        </w:rPr>
      </w:pPr>
      <w:r>
        <w:rPr>
          <w:color w:val="000000"/>
        </w:rPr>
        <w:t>Список литературы:</w:t>
      </w:r>
    </w:p>
    <w:p w:rsidR="00DF471B" w:rsidRDefault="00B369A7" w:rsidP="00DF471B">
      <w:pPr>
        <w:pStyle w:val="a3"/>
        <w:spacing w:before="0" w:beforeAutospacing="0"/>
      </w:pPr>
      <w:hyperlink r:id="rId8" w:history="1">
        <w:r w:rsidR="00DF471B">
          <w:rPr>
            <w:rStyle w:val="a4"/>
          </w:rPr>
          <w:t>http://www.forum.aroundspb.ru/index.php?t=msg&amp;goto=109337&amp;rid=0</w:t>
        </w:r>
      </w:hyperlink>
      <w:r w:rsidR="00DF471B">
        <w:t xml:space="preserve"> </w:t>
      </w:r>
    </w:p>
    <w:p w:rsidR="00DF471B" w:rsidRDefault="00B369A7" w:rsidP="00DF471B">
      <w:pPr>
        <w:pStyle w:val="a3"/>
        <w:spacing w:before="0" w:beforeAutospacing="0"/>
        <w:rPr>
          <w:color w:val="000000"/>
        </w:rPr>
      </w:pPr>
      <w:hyperlink r:id="rId9" w:history="1">
        <w:r w:rsidR="00DF471B">
          <w:rPr>
            <w:rStyle w:val="a4"/>
          </w:rPr>
          <w:t>http://ru.wikipedia.org</w:t>
        </w:r>
      </w:hyperlink>
    </w:p>
    <w:sectPr w:rsidR="00DF471B" w:rsidSect="00DF471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F4292D"/>
    <w:rsid w:val="002747EC"/>
    <w:rsid w:val="00587F41"/>
    <w:rsid w:val="007A5EEB"/>
    <w:rsid w:val="00AB45C5"/>
    <w:rsid w:val="00B369A7"/>
    <w:rsid w:val="00B44F8E"/>
    <w:rsid w:val="00BE6E40"/>
    <w:rsid w:val="00C82DC6"/>
    <w:rsid w:val="00CA4B87"/>
    <w:rsid w:val="00DF471B"/>
    <w:rsid w:val="00F42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92D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F4292D"/>
  </w:style>
  <w:style w:type="character" w:styleId="a4">
    <w:name w:val="Hyperlink"/>
    <w:basedOn w:val="a0"/>
    <w:uiPriority w:val="99"/>
    <w:semiHidden/>
    <w:unhideWhenUsed/>
    <w:rsid w:val="00F4292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29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9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B44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8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8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.aroundspb.ru/index.php?t=msg&amp;goto=109337&amp;rid=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ru.wikipedia.org/wiki/%D0%94%D1%83%D0%B4%D0%B8%D0%BD,_%D0%9C%D0%B8%D1%85%D0%B0%D0%B8%D0%BB_%D0%90%D0%BB%D0%B5%D0%BA%D1%81%D0%B0%D0%BD%D0%B4%D1%80%D0%BE%D0%B2%D0%B8%D1%87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ru.wikipedi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2014-03-05T11:17:00Z</dcterms:created>
  <dcterms:modified xsi:type="dcterms:W3CDTF">2014-03-06T09:23:00Z</dcterms:modified>
</cp:coreProperties>
</file>