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CB3" w:rsidRDefault="007E6CB3" w:rsidP="007E6C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16278">
        <w:rPr>
          <w:rFonts w:ascii="Times New Roman" w:hAnsi="Times New Roman"/>
          <w:b/>
          <w:sz w:val="28"/>
          <w:szCs w:val="28"/>
        </w:rPr>
        <w:t>Разработка творческой работы диванной подушки «Гитара»</w:t>
      </w:r>
    </w:p>
    <w:p w:rsidR="007E6CB3" w:rsidRPr="00916278" w:rsidRDefault="007E6CB3" w:rsidP="007E6C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лоскутной технике </w:t>
      </w:r>
    </w:p>
    <w:p w:rsidR="007E6CB3" w:rsidRPr="00916278" w:rsidRDefault="007E6CB3" w:rsidP="007E6C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1.Эскизирование подушек </w:t>
      </w:r>
      <w:r w:rsidRPr="00916278">
        <w:rPr>
          <w:rFonts w:ascii="Times New Roman" w:hAnsi="Times New Roman"/>
          <w:b/>
          <w:sz w:val="28"/>
          <w:szCs w:val="28"/>
        </w:rPr>
        <w:t xml:space="preserve">для музыкальной гостиной </w:t>
      </w:r>
    </w:p>
    <w:p w:rsidR="007E6CB3" w:rsidRDefault="007E6CB3" w:rsidP="007E6CB3">
      <w:pPr>
        <w:rPr>
          <w:rFonts w:ascii="Times New Roman" w:hAnsi="Times New Roman"/>
          <w:b/>
          <w:sz w:val="28"/>
          <w:szCs w:val="28"/>
        </w:rPr>
      </w:pPr>
      <w:r w:rsidRPr="00916278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83970" cy="2075180"/>
            <wp:effectExtent l="0" t="0" r="0" b="1270"/>
            <wp:docPr id="27" name="Рисунок 27" descr="Описание: F: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78">
        <w:rPr>
          <w:rFonts w:ascii="Times New Roman" w:hAnsi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4790" cy="2057400"/>
            <wp:effectExtent l="0" t="0" r="0" b="0"/>
            <wp:docPr id="26" name="Рисунок 26" descr="Описание: F: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78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7E6CB3" w:rsidRPr="00916278" w:rsidRDefault="007E6CB3" w:rsidP="007E6CB3">
      <w:pPr>
        <w:rPr>
          <w:rFonts w:ascii="Times New Roman" w:hAnsi="Times New Roman"/>
          <w:b/>
          <w:sz w:val="28"/>
          <w:szCs w:val="28"/>
        </w:rPr>
      </w:pPr>
      <w:r w:rsidRPr="00916278"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3195" cy="1960880"/>
            <wp:effectExtent l="2858" t="0" r="0" b="0"/>
            <wp:docPr id="25" name="Рисунок 25" descr="Описание: F:\скан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F:\скан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43319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78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2085" cy="1978025"/>
            <wp:effectExtent l="0" t="0" r="571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B3" w:rsidRPr="00916278" w:rsidRDefault="007E6CB3" w:rsidP="007E6C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:rsidR="007E6CB3" w:rsidRPr="00916278" w:rsidRDefault="007E6CB3" w:rsidP="007E6CB3">
      <w:pPr>
        <w:jc w:val="center"/>
        <w:rPr>
          <w:rFonts w:ascii="Times New Roman" w:hAnsi="Times New Roman"/>
          <w:b/>
          <w:sz w:val="28"/>
          <w:szCs w:val="28"/>
        </w:rPr>
      </w:pPr>
      <w:r w:rsidRPr="00916278">
        <w:rPr>
          <w:rFonts w:ascii="Times New Roman" w:hAnsi="Times New Roman"/>
          <w:b/>
          <w:sz w:val="28"/>
          <w:szCs w:val="28"/>
        </w:rPr>
        <w:t>Разработка конструкции подушки «Гитара»</w:t>
      </w:r>
    </w:p>
    <w:p w:rsidR="007E6CB3" w:rsidRPr="00916278" w:rsidRDefault="007E6CB3" w:rsidP="007E6C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9715" cy="1143000"/>
            <wp:effectExtent l="2858" t="0" r="0" b="0"/>
            <wp:docPr id="23" name="Рисунок 23" descr="Описание: C:\Users\Василиса\Desktop\DCIM\100NIKON\DSCN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Василиса\Desktop\DCIM\100NIKON\DSCN3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97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</w:t>
      </w:r>
      <w:r w:rsidRPr="009162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9715" cy="1143000"/>
            <wp:effectExtent l="2858" t="0" r="0" b="0"/>
            <wp:docPr id="22" name="Рисунок 22" descr="Описание: C:\Users\Василиса\Desktop\DCIM\100NIKON\DSCN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Василиса\Desktop\DCIM\100NIKON\DSCN3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97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</w:t>
      </w:r>
      <w:r w:rsidRPr="009162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8605" cy="1151890"/>
            <wp:effectExtent l="2858" t="0" r="7302" b="7303"/>
            <wp:docPr id="21" name="Рисунок 21" descr="Описание: C:\Users\Василиса\Desktop\DCIM\100NIKON\DSCN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Василиса\Desktop\DCIM\100NIKON\DSCN3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860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</w:t>
      </w:r>
      <w:r w:rsidRPr="009162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8605" cy="1151890"/>
            <wp:effectExtent l="2858" t="0" r="7302" b="7303"/>
            <wp:docPr id="20" name="Рисунок 20" descr="Описание: C:\Users\Василиса\Desktop\DCIM\100NIKON\DSCN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Василиса\Desktop\DCIM\100NIKON\DSCN3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860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B3" w:rsidRDefault="007E6CB3" w:rsidP="007E6C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Вывод: наша подушка будет иметь форму музыкального инструмента</w:t>
      </w:r>
      <w:r>
        <w:rPr>
          <w:rFonts w:ascii="Times New Roman" w:hAnsi="Times New Roman"/>
          <w:sz w:val="28"/>
          <w:szCs w:val="28"/>
        </w:rPr>
        <w:t xml:space="preserve"> с аппликацией в виде басового</w:t>
      </w:r>
      <w:r w:rsidRPr="00916278">
        <w:rPr>
          <w:rFonts w:ascii="Times New Roman" w:hAnsi="Times New Roman"/>
          <w:sz w:val="28"/>
          <w:szCs w:val="28"/>
        </w:rPr>
        <w:t xml:space="preserve"> ключа с нотами</w:t>
      </w:r>
      <w:r>
        <w:rPr>
          <w:rFonts w:ascii="Times New Roman" w:hAnsi="Times New Roman"/>
          <w:sz w:val="28"/>
          <w:szCs w:val="28"/>
        </w:rPr>
        <w:t>.</w:t>
      </w:r>
    </w:p>
    <w:p w:rsidR="007E6CB3" w:rsidRDefault="007E6CB3" w:rsidP="007E6C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CB3" w:rsidRPr="00916278" w:rsidRDefault="007E6CB3" w:rsidP="007E6C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6CB3" w:rsidRPr="00916278" w:rsidRDefault="007E6CB3" w:rsidP="007E6CB3">
      <w:pPr>
        <w:jc w:val="center"/>
        <w:rPr>
          <w:rFonts w:ascii="Times New Roman" w:hAnsi="Times New Roman"/>
          <w:b/>
          <w:sz w:val="28"/>
          <w:szCs w:val="28"/>
        </w:rPr>
      </w:pPr>
      <w:r w:rsidRPr="00916278">
        <w:rPr>
          <w:rFonts w:ascii="Times New Roman" w:hAnsi="Times New Roman"/>
          <w:b/>
          <w:sz w:val="28"/>
          <w:szCs w:val="28"/>
        </w:rPr>
        <w:lastRenderedPageBreak/>
        <w:t>2. Конфекционная 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060"/>
      </w:tblGrid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222D84">
              <w:rPr>
                <w:rFonts w:ascii="Times New Roman" w:hAnsi="Times New Roman"/>
                <w:sz w:val="27"/>
                <w:szCs w:val="27"/>
              </w:rPr>
              <w:t>Инструменты и материалы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222D84">
              <w:rPr>
                <w:rFonts w:ascii="Times New Roman" w:hAnsi="Times New Roman"/>
                <w:sz w:val="27"/>
                <w:szCs w:val="27"/>
              </w:rPr>
              <w:t>Количество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Простой карандаш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Фигурное лекало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Ластик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Ножницы с прямыми лезвиями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Швейная машина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Чёрная ткань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0,65 м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Белая ткань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0,2 м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Красная ткань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0,25 м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Отделочный кант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1,5 м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Нитки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1 катушка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Паутинка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0,5 м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2D84">
              <w:rPr>
                <w:rFonts w:ascii="Times New Roman" w:hAnsi="Times New Roman"/>
                <w:sz w:val="28"/>
                <w:szCs w:val="28"/>
              </w:rPr>
              <w:t>Флизелин</w:t>
            </w:r>
            <w:proofErr w:type="spellEnd"/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0,5 м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Поролон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1 лист</w:t>
            </w:r>
          </w:p>
        </w:tc>
      </w:tr>
      <w:tr w:rsidR="007E6CB3" w:rsidRPr="00222D84" w:rsidTr="0011134E">
        <w:tc>
          <w:tcPr>
            <w:tcW w:w="5508" w:type="dxa"/>
          </w:tcPr>
          <w:p w:rsidR="007E6CB3" w:rsidRPr="00222D84" w:rsidRDefault="007E6CB3" w:rsidP="0011134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Ватин</w:t>
            </w:r>
          </w:p>
        </w:tc>
        <w:tc>
          <w:tcPr>
            <w:tcW w:w="3060" w:type="dxa"/>
          </w:tcPr>
          <w:p w:rsidR="007E6CB3" w:rsidRPr="00222D84" w:rsidRDefault="007E6CB3" w:rsidP="0011134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D84">
              <w:rPr>
                <w:rFonts w:ascii="Times New Roman" w:hAnsi="Times New Roman"/>
                <w:sz w:val="28"/>
                <w:szCs w:val="28"/>
              </w:rPr>
              <w:t>0,65 м</w:t>
            </w:r>
          </w:p>
        </w:tc>
      </w:tr>
    </w:tbl>
    <w:p w:rsidR="007E6CB3" w:rsidRPr="00916278" w:rsidRDefault="007E6CB3" w:rsidP="007E6CB3">
      <w:pPr>
        <w:rPr>
          <w:rFonts w:ascii="Times New Roman" w:hAnsi="Times New Roman"/>
          <w:b/>
          <w:sz w:val="28"/>
          <w:szCs w:val="28"/>
        </w:rPr>
      </w:pPr>
    </w:p>
    <w:p w:rsidR="007E6CB3" w:rsidRDefault="007E6CB3" w:rsidP="007E6C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16278">
        <w:rPr>
          <w:rFonts w:ascii="Times New Roman" w:hAnsi="Times New Roman"/>
          <w:b/>
          <w:sz w:val="28"/>
          <w:szCs w:val="28"/>
        </w:rPr>
        <w:t>3. Технологическая карта</w:t>
      </w:r>
    </w:p>
    <w:p w:rsidR="007E6CB3" w:rsidRPr="00916278" w:rsidRDefault="007E6CB3" w:rsidP="007E6CB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E6CB3" w:rsidRPr="00916278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916278">
        <w:rPr>
          <w:rFonts w:ascii="Times New Roman" w:hAnsi="Times New Roman"/>
          <w:sz w:val="28"/>
          <w:szCs w:val="28"/>
          <w:u w:val="single"/>
        </w:rPr>
        <w:t>Спецификации деталей подушки.</w:t>
      </w:r>
    </w:p>
    <w:p w:rsidR="007E6CB3" w:rsidRPr="00916278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Верхняя и нижняя стенка - 2 детали.</w:t>
      </w:r>
    </w:p>
    <w:p w:rsidR="007E6CB3" w:rsidRPr="00916278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Боковая часть - 2 детали</w:t>
      </w:r>
    </w:p>
    <w:p w:rsidR="007E6CB3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Детали аппликации - 7деталей.</w:t>
      </w:r>
    </w:p>
    <w:p w:rsidR="007E6CB3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47618" w:rsidRDefault="00647618" w:rsidP="006476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F6269">
        <w:rPr>
          <w:rFonts w:ascii="Times New Roman" w:hAnsi="Times New Roman"/>
          <w:b/>
          <w:sz w:val="28"/>
          <w:szCs w:val="28"/>
        </w:rPr>
        <w:t>Технологической последовательности изготовления подушки «Гитара»</w:t>
      </w:r>
    </w:p>
    <w:p w:rsidR="00647618" w:rsidRPr="009F6269" w:rsidRDefault="00647618" w:rsidP="006476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618" w:rsidRPr="00916278" w:rsidRDefault="00647618" w:rsidP="0064761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 xml:space="preserve">1.Разложить выкройки на ткани и обмелить, сделать припуски.  </w:t>
      </w:r>
    </w:p>
    <w:p w:rsidR="00647618" w:rsidRPr="00916278" w:rsidRDefault="00647618" w:rsidP="0064761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F80502" wp14:editId="5EE50893">
            <wp:extent cx="1353820" cy="1010920"/>
            <wp:effectExtent l="0" t="0" r="0" b="0"/>
            <wp:docPr id="1" name="Рисунок 1" descr="Описание: C:\Users\Василиса\Desktop\DCIM\100NIKON\DSCN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Василиса\Desktop\DCIM\100NIKON\DSCN3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9162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86CA25" wp14:editId="35059FA5">
            <wp:extent cx="1327785" cy="993775"/>
            <wp:effectExtent l="0" t="0" r="5715" b="0"/>
            <wp:docPr id="2" name="Рисунок 2" descr="Описание: C:\Users\Василиса\Desktop\DCIM\100NIKON\DSCN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Василиса\Desktop\DCIM\100NIKON\DSCN3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2778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CA4B3E" wp14:editId="72B55C3E">
            <wp:extent cx="1314450" cy="981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A0A4BE" wp14:editId="57DCEE5B">
            <wp:extent cx="1333500" cy="1000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2.Выкроить детали подушки.</w:t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 xml:space="preserve">3.Крой верхней части подушки укрепить </w:t>
      </w:r>
      <w:proofErr w:type="spellStart"/>
      <w:r w:rsidRPr="00916278">
        <w:rPr>
          <w:rFonts w:ascii="Times New Roman" w:hAnsi="Times New Roman"/>
          <w:sz w:val="28"/>
          <w:szCs w:val="28"/>
        </w:rPr>
        <w:t>флизелином</w:t>
      </w:r>
      <w:proofErr w:type="spellEnd"/>
      <w:r w:rsidRPr="00916278">
        <w:rPr>
          <w:rFonts w:ascii="Times New Roman" w:hAnsi="Times New Roman"/>
          <w:sz w:val="28"/>
          <w:szCs w:val="28"/>
        </w:rPr>
        <w:t>.</w:t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B0F106" wp14:editId="0C1B5677">
            <wp:extent cx="1644015" cy="1239520"/>
            <wp:effectExtent l="0" t="0" r="0" b="0"/>
            <wp:docPr id="5" name="Рисунок 5" descr="Описание: C:\Users\Василиса\Desktop\DCIM\100NIKON\DSCN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Василиса\Desktop\DCIM\100NIKON\DSCN3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4.Сметать все детали верхней части между собой в лоскутной технике.</w:t>
      </w:r>
    </w:p>
    <w:p w:rsidR="00647618" w:rsidRDefault="00647618" w:rsidP="00647618">
      <w:pPr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D0BA32" wp14:editId="5583D506">
            <wp:extent cx="1512570" cy="1134110"/>
            <wp:effectExtent l="0" t="0" r="0" b="8890"/>
            <wp:docPr id="6" name="Рисунок 6" descr="Описание: C:\Users\Василиса\Desktop\DCIM\100NIKON\DSCN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Василиса\Desktop\DCIM\100NIKON\DSCN36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901E3F" wp14:editId="5CE53346">
            <wp:extent cx="1520825" cy="1143000"/>
            <wp:effectExtent l="0" t="0" r="3175" b="0"/>
            <wp:docPr id="7" name="Рисунок 7" descr="Описание: C:\Users\Василиса\Desktop\DCIM\100NIKON\DSCN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Василиса\Desktop\DCIM\100NIKON\DSCN36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5.Стачать верхние части в лоскутной технике на швейной машине.</w:t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9162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ECDCD8" wp14:editId="1CE13133">
            <wp:extent cx="1679575" cy="1257300"/>
            <wp:effectExtent l="0" t="0" r="0" b="0"/>
            <wp:docPr id="8" name="Рисунок 8" descr="Описание: C:\Users\Василиса\Desktop\DCIM\100NIKON\DSCN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Василиса\Desktop\DCIM\100NIKON\DSCN3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6. Стачать  швы боковой части.</w:t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292622" wp14:editId="73A88718">
            <wp:extent cx="1723390" cy="12922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7. Отутюжить швы верхней  половинки подушки  и боковой части электрическим утюгом.</w:t>
      </w:r>
    </w:p>
    <w:p w:rsidR="00647618" w:rsidRPr="00916278" w:rsidRDefault="00647618" w:rsidP="0064761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538C05" wp14:editId="572F6FA9">
            <wp:extent cx="1652905" cy="1239520"/>
            <wp:effectExtent l="0" t="0" r="4445" b="0"/>
            <wp:docPr id="10" name="Рисунок 10" descr="Описание: C:\Users\Василиса\Desktop\DCIM\100NIKON\DSCN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Василиса\Desktop\DCIM\100NIKON\DSCN3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DB8A0C" wp14:editId="6E4BDE86">
            <wp:extent cx="1266190" cy="1696720"/>
            <wp:effectExtent l="0" t="5715" r="4445" b="4445"/>
            <wp:docPr id="11" name="Рисунок 11" descr="Описание: C:\Users\Василиса\Desktop\DCIM\100NIKON\DSCN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Users\Василиса\Desktop\DCIM\100NIKON\DSCN36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61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162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A4B7A8" wp14:editId="1D26A756">
            <wp:extent cx="1644015" cy="12306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8. Продублировать верхнюю, нижнюю  и боковую части ватином, закрепить машинной строчкой.</w:t>
      </w:r>
    </w:p>
    <w:p w:rsidR="00647618" w:rsidRPr="00916278" w:rsidRDefault="00647618" w:rsidP="0064761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EE5918" wp14:editId="48DCD92A">
            <wp:extent cx="1723390" cy="12922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91627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840C61" wp14:editId="73DBC332">
            <wp:extent cx="1723390" cy="12922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 xml:space="preserve">9. Произвести </w:t>
      </w:r>
      <w:proofErr w:type="spellStart"/>
      <w:r w:rsidRPr="00916278">
        <w:rPr>
          <w:rFonts w:ascii="Times New Roman" w:hAnsi="Times New Roman"/>
          <w:sz w:val="28"/>
          <w:szCs w:val="28"/>
        </w:rPr>
        <w:t>осноровку</w:t>
      </w:r>
      <w:proofErr w:type="spellEnd"/>
      <w:r w:rsidRPr="00916278">
        <w:rPr>
          <w:rFonts w:ascii="Times New Roman" w:hAnsi="Times New Roman"/>
          <w:sz w:val="28"/>
          <w:szCs w:val="28"/>
        </w:rPr>
        <w:t xml:space="preserve"> верхней части подушки по лекалу.</w:t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DC4CD3" wp14:editId="2E7C17A4">
            <wp:extent cx="1723390" cy="1292225"/>
            <wp:effectExtent l="0" t="0" r="0" b="3175"/>
            <wp:docPr id="15" name="Рисунок 15" descr="Описание: C:\Users\Василиса\Desktop\DCIM\100NIKON\DSCN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Василиса\Desktop\DCIM\100NIKON\DSCN36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162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A3B203" wp14:editId="47F10936">
            <wp:extent cx="1696720" cy="1266190"/>
            <wp:effectExtent l="0" t="0" r="0" b="0"/>
            <wp:docPr id="16" name="Рисунок 16" descr="Описание: C:\Users\Василиса\Desktop\DCIM\100NIKON\DSCN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Василиса\Desktop\DCIM\100NIKON\DSCN36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78">
        <w:rPr>
          <w:rFonts w:ascii="Times New Roman" w:hAnsi="Times New Roman"/>
          <w:sz w:val="28"/>
          <w:szCs w:val="28"/>
        </w:rPr>
        <w:t xml:space="preserve">  </w:t>
      </w:r>
    </w:p>
    <w:p w:rsidR="00647618" w:rsidRPr="00916278" w:rsidRDefault="00647618" w:rsidP="006476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10. Приметать кант к верхней части подушки, совмещая срезы.</w:t>
      </w:r>
    </w:p>
    <w:p w:rsidR="00647618" w:rsidRPr="00916278" w:rsidRDefault="00647618" w:rsidP="006476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11. Настрочить кант на верхнюю часть.</w:t>
      </w:r>
    </w:p>
    <w:p w:rsidR="00647618" w:rsidRPr="00916278" w:rsidRDefault="00647618" w:rsidP="006476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12. Пристрочить аппликацию на швейной машине швом «</w:t>
      </w:r>
      <w:proofErr w:type="gramStart"/>
      <w:r w:rsidRPr="00916278">
        <w:rPr>
          <w:rFonts w:ascii="Times New Roman" w:hAnsi="Times New Roman"/>
          <w:sz w:val="28"/>
          <w:szCs w:val="28"/>
        </w:rPr>
        <w:t>зиг-</w:t>
      </w:r>
      <w:proofErr w:type="spellStart"/>
      <w:r w:rsidRPr="00916278">
        <w:rPr>
          <w:rFonts w:ascii="Times New Roman" w:hAnsi="Times New Roman"/>
          <w:sz w:val="28"/>
          <w:szCs w:val="28"/>
        </w:rPr>
        <w:t>заг</w:t>
      </w:r>
      <w:proofErr w:type="spellEnd"/>
      <w:proofErr w:type="gramEnd"/>
      <w:r w:rsidRPr="00916278">
        <w:rPr>
          <w:rFonts w:ascii="Times New Roman" w:hAnsi="Times New Roman"/>
          <w:sz w:val="28"/>
          <w:szCs w:val="28"/>
        </w:rPr>
        <w:t>» на верхнюю часть.</w:t>
      </w:r>
    </w:p>
    <w:p w:rsidR="00647618" w:rsidRPr="00916278" w:rsidRDefault="00647618" w:rsidP="006476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FB3A95" wp14:editId="35031110">
            <wp:extent cx="1960880" cy="1468120"/>
            <wp:effectExtent l="0" t="0" r="1270" b="0"/>
            <wp:docPr id="17" name="Рисунок 17" descr="Описание: C:\Users\Василиса\Desktop\DCIM\100NIKON\DSCN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Василиса\Desktop\DCIM\100NIKON\DSCN36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78">
        <w:rPr>
          <w:rFonts w:ascii="Times New Roman" w:hAnsi="Times New Roman"/>
          <w:sz w:val="28"/>
          <w:szCs w:val="28"/>
        </w:rPr>
        <w:t xml:space="preserve"> </w:t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13. Приклеить мелкие детали (нотки) паутинкой электрическим утюгом.</w:t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B26FB9" wp14:editId="4574EF0A">
            <wp:extent cx="1512570" cy="2030730"/>
            <wp:effectExtent l="7620" t="0" r="0" b="0"/>
            <wp:docPr id="18" name="Рисунок 18" descr="Описание: C:\Users\Василиса\Desktop\DCIM\100NIKON\DSCN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Василиса\Desktop\DCIM\100NIKON\DSCN36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51257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14. Стачать верхнюю и нижнюю части с боковой частью, совмещая срезы, оставив отрезок для выворачивания.</w:t>
      </w:r>
    </w:p>
    <w:p w:rsidR="00647618" w:rsidRPr="00916278" w:rsidRDefault="00647618" w:rsidP="006476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031C83" wp14:editId="3C69AB2D">
            <wp:extent cx="2084070" cy="1565275"/>
            <wp:effectExtent l="0" t="0" r="0" b="0"/>
            <wp:docPr id="19" name="Рисунок 19" descr="Описание: C:\Users\Василиса\Desktop\DCIM\100NIKON\DSCN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Василиса\Desktop\DCIM\100NIKON\DSCN35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15. Вывернуть и заполнить поролоном.</w:t>
      </w:r>
    </w:p>
    <w:p w:rsidR="00647618" w:rsidRPr="00916278" w:rsidRDefault="00647618" w:rsidP="0064761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6278">
        <w:rPr>
          <w:rFonts w:ascii="Times New Roman" w:hAnsi="Times New Roman"/>
          <w:sz w:val="28"/>
          <w:szCs w:val="28"/>
        </w:rPr>
        <w:t>16. Зашить потайным  швом отрезок для набивки.</w:t>
      </w:r>
    </w:p>
    <w:p w:rsidR="00647618" w:rsidRPr="00916278" w:rsidRDefault="00647618" w:rsidP="0064761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D8B22B" wp14:editId="6037E6C6">
            <wp:extent cx="2795905" cy="2092325"/>
            <wp:effectExtent l="0" t="0" r="444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9D1AE3" wp14:editId="351D51F4">
            <wp:extent cx="2725420" cy="2039620"/>
            <wp:effectExtent l="0" t="0" r="0" b="0"/>
            <wp:docPr id="29" name="Рисунок 29" descr="Описание: C:\Users\Василиса\Desktop\DCIM\100NIKON\DSCN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Василиса\Desktop\DCIM\100NIKON\DSCN369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18" w:rsidRPr="00916278" w:rsidRDefault="00647618" w:rsidP="00647618">
      <w:pPr>
        <w:rPr>
          <w:rFonts w:ascii="Times New Roman" w:hAnsi="Times New Roman"/>
          <w:sz w:val="28"/>
          <w:szCs w:val="28"/>
        </w:rPr>
      </w:pPr>
    </w:p>
    <w:p w:rsidR="00647618" w:rsidRDefault="00647618" w:rsidP="00647618"/>
    <w:p w:rsidR="007E6CB3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E6CB3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E6CB3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E6CB3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E6CB3" w:rsidRDefault="007E6CB3" w:rsidP="007E6C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47C25" w:rsidRDefault="007E6CB3" w:rsidP="007E6CB3">
      <w:r>
        <w:rPr>
          <w:rFonts w:ascii="Times New Roman" w:hAnsi="Times New Roman"/>
          <w:sz w:val="28"/>
          <w:szCs w:val="28"/>
        </w:rPr>
        <w:br w:type="page"/>
      </w:r>
    </w:p>
    <w:sectPr w:rsidR="00547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CB3"/>
    <w:rsid w:val="00547C25"/>
    <w:rsid w:val="00647618"/>
    <w:rsid w:val="007E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CB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C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Василиса</cp:lastModifiedBy>
  <cp:revision>2</cp:revision>
  <dcterms:created xsi:type="dcterms:W3CDTF">2012-12-08T13:56:00Z</dcterms:created>
  <dcterms:modified xsi:type="dcterms:W3CDTF">2012-12-08T17:30:00Z</dcterms:modified>
</cp:coreProperties>
</file>