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46" w:rsidRPr="003D3F85" w:rsidRDefault="00972746" w:rsidP="00972746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Муниципальное образовательное учреждение Лотошинская средняя общеобразовательная школа№1</w:t>
      </w:r>
    </w:p>
    <w:p w:rsidR="00972746" w:rsidRPr="003D3F85" w:rsidRDefault="00972746" w:rsidP="00972746">
      <w:pPr>
        <w:pStyle w:val="Left"/>
        <w:jc w:val="center"/>
        <w:rPr>
          <w:sz w:val="28"/>
          <w:szCs w:val="28"/>
        </w:rPr>
      </w:pPr>
    </w:p>
    <w:p w:rsidR="00972746" w:rsidRDefault="00972746" w:rsidP="002F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F28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Образовательная область «технология»</w:t>
      </w:r>
    </w:p>
    <w:p w:rsidR="0014294C" w:rsidRDefault="0014294C" w:rsidP="002F2E39">
      <w:pPr>
        <w:rPr>
          <w:rFonts w:ascii="Times New Roman" w:hAnsi="Times New Roman" w:cs="Times New Roman"/>
          <w:sz w:val="28"/>
          <w:szCs w:val="28"/>
        </w:rPr>
      </w:pPr>
    </w:p>
    <w:p w:rsidR="0014294C" w:rsidRDefault="0014294C" w:rsidP="002F2E39">
      <w:pPr>
        <w:rPr>
          <w:rFonts w:ascii="Times New Roman" w:hAnsi="Times New Roman" w:cs="Times New Roman"/>
          <w:sz w:val="28"/>
          <w:szCs w:val="28"/>
        </w:rPr>
      </w:pPr>
    </w:p>
    <w:p w:rsidR="0014294C" w:rsidRDefault="0014294C" w:rsidP="002F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2746">
        <w:rPr>
          <w:rFonts w:ascii="Times New Roman" w:hAnsi="Times New Roman" w:cs="Times New Roman"/>
          <w:sz w:val="28"/>
          <w:szCs w:val="28"/>
        </w:rPr>
        <w:t>Тематическое планирование к рабочей программе</w:t>
      </w:r>
    </w:p>
    <w:p w:rsidR="007F281D" w:rsidRDefault="0014294C" w:rsidP="002F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72746">
        <w:rPr>
          <w:rFonts w:ascii="Times New Roman" w:hAnsi="Times New Roman" w:cs="Times New Roman"/>
          <w:sz w:val="28"/>
          <w:szCs w:val="28"/>
        </w:rPr>
        <w:t xml:space="preserve"> для 5 класса</w:t>
      </w:r>
      <w:r>
        <w:rPr>
          <w:rFonts w:ascii="Times New Roman" w:hAnsi="Times New Roman" w:cs="Times New Roman"/>
          <w:sz w:val="28"/>
          <w:szCs w:val="28"/>
        </w:rPr>
        <w:t xml:space="preserve"> (технический труд).</w:t>
      </w:r>
    </w:p>
    <w:p w:rsidR="0014294C" w:rsidRDefault="007F281D" w:rsidP="002F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4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</w:t>
      </w:r>
    </w:p>
    <w:p w:rsidR="007F281D" w:rsidRDefault="0014294C" w:rsidP="00E922A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922A3">
        <w:rPr>
          <w:sz w:val="28"/>
          <w:szCs w:val="28"/>
        </w:rPr>
        <w:t xml:space="preserve">       </w:t>
      </w:r>
      <w:r w:rsidR="007F28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922A3">
        <w:rPr>
          <w:sz w:val="28"/>
          <w:szCs w:val="28"/>
        </w:rPr>
        <w:t xml:space="preserve">   </w:t>
      </w:r>
      <w:r w:rsidR="007F281D">
        <w:rPr>
          <w:sz w:val="28"/>
          <w:szCs w:val="28"/>
        </w:rPr>
        <w:t xml:space="preserve">          </w:t>
      </w:r>
    </w:p>
    <w:p w:rsidR="00E922A3" w:rsidRDefault="00E922A3" w:rsidP="00E922A3">
      <w:pPr>
        <w:rPr>
          <w:sz w:val="28"/>
          <w:szCs w:val="28"/>
        </w:rPr>
      </w:pPr>
    </w:p>
    <w:p w:rsidR="007F281D" w:rsidRDefault="007F281D" w:rsidP="007F2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учитель технологии</w:t>
      </w:r>
    </w:p>
    <w:p w:rsidR="00E922A3" w:rsidRDefault="007F281D" w:rsidP="007F2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922A3">
        <w:rPr>
          <w:sz w:val="28"/>
          <w:szCs w:val="28"/>
        </w:rPr>
        <w:t xml:space="preserve">     МОУ "Лотошинская СОШ№1"                    </w:t>
      </w:r>
    </w:p>
    <w:p w:rsidR="00E922A3" w:rsidRDefault="00E922A3" w:rsidP="00E922A3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Вавилин Евгений Владимирович</w:t>
      </w: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E922A3" w:rsidRDefault="00E922A3" w:rsidP="00E922A3">
      <w:pPr>
        <w:pStyle w:val="Left"/>
        <w:ind w:left="4956"/>
        <w:rPr>
          <w:sz w:val="28"/>
          <w:szCs w:val="28"/>
        </w:rPr>
      </w:pPr>
    </w:p>
    <w:p w:rsidR="007F281D" w:rsidRDefault="00E922A3" w:rsidP="007F281D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п. Лотошино 2</w:t>
      </w:r>
      <w:r w:rsidR="007F281D">
        <w:rPr>
          <w:sz w:val="28"/>
          <w:szCs w:val="28"/>
        </w:rPr>
        <w:t>012г.</w:t>
      </w:r>
    </w:p>
    <w:p w:rsidR="00B4195D" w:rsidRPr="007F281D" w:rsidRDefault="007F281D" w:rsidP="007F281D">
      <w:pPr>
        <w:pStyle w:val="Left"/>
        <w:ind w:left="4253" w:hanging="42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>
        <w:rPr>
          <w:sz w:val="44"/>
          <w:szCs w:val="44"/>
        </w:rPr>
        <w:t xml:space="preserve">   </w:t>
      </w:r>
      <w:r w:rsidR="009D4A4A" w:rsidRPr="009D4A4A">
        <w:rPr>
          <w:sz w:val="44"/>
          <w:szCs w:val="44"/>
        </w:rPr>
        <w:t>Тематическое плани</w:t>
      </w:r>
      <w:r w:rsidR="009F6979">
        <w:rPr>
          <w:sz w:val="44"/>
          <w:szCs w:val="44"/>
        </w:rPr>
        <w:t>рование с определением основных</w:t>
      </w:r>
      <w:r w:rsidR="003E141A">
        <w:rPr>
          <w:sz w:val="44"/>
          <w:szCs w:val="44"/>
        </w:rPr>
        <w:t xml:space="preserve"> </w:t>
      </w:r>
      <w:r w:rsidR="009D4A4A" w:rsidRPr="009D4A4A">
        <w:rPr>
          <w:sz w:val="44"/>
          <w:szCs w:val="44"/>
        </w:rPr>
        <w:t xml:space="preserve">видов </w:t>
      </w:r>
      <w:r w:rsidR="00B4195D">
        <w:rPr>
          <w:sz w:val="44"/>
          <w:szCs w:val="44"/>
        </w:rPr>
        <w:t xml:space="preserve">   </w:t>
      </w:r>
      <w:r w:rsidR="0068644E">
        <w:rPr>
          <w:sz w:val="44"/>
          <w:szCs w:val="44"/>
        </w:rPr>
        <w:t xml:space="preserve">           </w:t>
      </w:r>
      <w:r>
        <w:rPr>
          <w:sz w:val="44"/>
          <w:szCs w:val="44"/>
        </w:rPr>
        <w:t xml:space="preserve">                 </w:t>
      </w:r>
      <w:r w:rsidR="009D4A4A" w:rsidRPr="009D4A4A">
        <w:rPr>
          <w:sz w:val="44"/>
          <w:szCs w:val="44"/>
        </w:rPr>
        <w:t xml:space="preserve">учебной </w:t>
      </w:r>
      <w:r w:rsidR="00B4195D" w:rsidRPr="009D4A4A">
        <w:rPr>
          <w:sz w:val="44"/>
          <w:szCs w:val="44"/>
        </w:rPr>
        <w:t>деятельности учащихся</w:t>
      </w:r>
    </w:p>
    <w:p w:rsidR="0054612A" w:rsidRPr="00B4195D" w:rsidRDefault="0054612A" w:rsidP="0068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2A" w:rsidRPr="006F44DB" w:rsidRDefault="00B4195D" w:rsidP="006F44DB">
      <w:pPr>
        <w:pStyle w:val="Left"/>
        <w:rPr>
          <w:sz w:val="28"/>
          <w:szCs w:val="28"/>
        </w:rPr>
      </w:pPr>
      <w:r>
        <w:rPr>
          <w:sz w:val="44"/>
          <w:szCs w:val="44"/>
        </w:rPr>
        <w:t xml:space="preserve">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996"/>
        <w:gridCol w:w="2132"/>
        <w:gridCol w:w="1697"/>
        <w:gridCol w:w="2500"/>
        <w:gridCol w:w="3168"/>
        <w:gridCol w:w="2476"/>
      </w:tblGrid>
      <w:tr w:rsidR="00B15152" w:rsidRPr="001B5856" w:rsidTr="00B15152">
        <w:tc>
          <w:tcPr>
            <w:tcW w:w="817" w:type="dxa"/>
            <w:vMerge w:val="restart"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32" w:type="dxa"/>
            <w:vMerge w:val="restart"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gramEnd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 xml:space="preserve"> решаемые учеником</w:t>
            </w:r>
          </w:p>
        </w:tc>
        <w:tc>
          <w:tcPr>
            <w:tcW w:w="9841" w:type="dxa"/>
            <w:gridSpan w:val="4"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</w:t>
            </w:r>
            <w:proofErr w:type="gramStart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B15152" w:rsidRPr="003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ФГОС)</w:t>
            </w:r>
          </w:p>
        </w:tc>
      </w:tr>
      <w:tr w:rsidR="00B15152" w:rsidRPr="001B5856" w:rsidTr="00B15152">
        <w:tc>
          <w:tcPr>
            <w:tcW w:w="817" w:type="dxa"/>
            <w:vMerge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9D4A4A" w:rsidRPr="00353F91" w:rsidRDefault="009D4A4A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D4A4A" w:rsidRPr="00353F91" w:rsidRDefault="00B15152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2500" w:type="dxa"/>
          </w:tcPr>
          <w:p w:rsidR="009D4A4A" w:rsidRPr="00353F91" w:rsidRDefault="00B15152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3168" w:type="dxa"/>
          </w:tcPr>
          <w:p w:rsidR="009D4A4A" w:rsidRPr="00353F91" w:rsidRDefault="00B15152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 xml:space="preserve">УУД, ИКТ </w:t>
            </w:r>
            <w:proofErr w:type="gramStart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омпетентности</w:t>
            </w:r>
          </w:p>
        </w:tc>
        <w:tc>
          <w:tcPr>
            <w:tcW w:w="2476" w:type="dxa"/>
          </w:tcPr>
          <w:p w:rsidR="009D4A4A" w:rsidRPr="00353F91" w:rsidRDefault="00B15152" w:rsidP="001B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91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</w:tr>
      <w:tr w:rsidR="00B15152" w:rsidRPr="001B5856" w:rsidTr="00B15152">
        <w:tc>
          <w:tcPr>
            <w:tcW w:w="817" w:type="dxa"/>
          </w:tcPr>
          <w:p w:rsidR="009D4A4A" w:rsidRPr="00353F91" w:rsidRDefault="006F44DB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9D4A4A" w:rsidRPr="00353F91" w:rsidRDefault="006F44DB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Предмет технология. Рабочее место для ручной обработки древесины.</w:t>
            </w:r>
          </w:p>
        </w:tc>
        <w:tc>
          <w:tcPr>
            <w:tcW w:w="2132" w:type="dxa"/>
          </w:tcPr>
          <w:p w:rsidR="009D4A4A" w:rsidRPr="00353F91" w:rsidRDefault="004C267D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Что значит «технология» Как подготовить рабочее место</w:t>
            </w:r>
          </w:p>
        </w:tc>
        <w:tc>
          <w:tcPr>
            <w:tcW w:w="1697" w:type="dxa"/>
          </w:tcPr>
          <w:p w:rsidR="009D4A4A" w:rsidRPr="00353F91" w:rsidRDefault="006D2ECF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="002429F5" w:rsidRPr="0035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верстак, правила безопасности</w:t>
            </w:r>
            <w:r w:rsidR="004C267D" w:rsidRPr="00353F9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500" w:type="dxa"/>
          </w:tcPr>
          <w:p w:rsidR="009D4A4A" w:rsidRPr="00353F91" w:rsidRDefault="004C267D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3168" w:type="dxa"/>
          </w:tcPr>
          <w:p w:rsidR="00837460" w:rsidRPr="00353F91" w:rsidRDefault="00837460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37460" w:rsidRPr="00353F91" w:rsidRDefault="00837460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Формулировать и удерживать задачу.</w:t>
            </w:r>
          </w:p>
          <w:p w:rsidR="00837460" w:rsidRPr="00353F91" w:rsidRDefault="00837460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37460" w:rsidRPr="00353F91" w:rsidRDefault="00837460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выделение существенных признаков.</w:t>
            </w:r>
          </w:p>
          <w:p w:rsidR="00837460" w:rsidRPr="00353F91" w:rsidRDefault="00837460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37460" w:rsidRPr="00353F91" w:rsidRDefault="00837460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9D4A4A" w:rsidRPr="00353F91" w:rsidRDefault="009D4A4A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9D4A4A" w:rsidRPr="00353F91" w:rsidRDefault="004C267D" w:rsidP="001B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91"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требований школьной жизни, прав и обязанностей</w:t>
            </w:r>
          </w:p>
        </w:tc>
      </w:tr>
      <w:tr w:rsidR="00B15152" w:rsidRPr="001B5856" w:rsidTr="00B15152">
        <w:tc>
          <w:tcPr>
            <w:tcW w:w="817" w:type="dxa"/>
          </w:tcPr>
          <w:p w:rsidR="009D4A4A" w:rsidRPr="001B5856" w:rsidRDefault="006F44DB" w:rsidP="001B5856">
            <w:r w:rsidRPr="001B5856">
              <w:t>2</w:t>
            </w:r>
          </w:p>
        </w:tc>
        <w:tc>
          <w:tcPr>
            <w:tcW w:w="1996" w:type="dxa"/>
          </w:tcPr>
          <w:p w:rsidR="009D4A4A" w:rsidRPr="001B5856" w:rsidRDefault="006F44DB" w:rsidP="001B5856">
            <w:r w:rsidRPr="001B5856">
              <w:t>Древесные материалы.</w:t>
            </w:r>
            <w:r w:rsidR="003E141A" w:rsidRPr="001B5856">
              <w:t xml:space="preserve"> </w:t>
            </w:r>
            <w:r w:rsidRPr="001B5856">
              <w:t>Графическая документация.</w:t>
            </w:r>
          </w:p>
        </w:tc>
        <w:tc>
          <w:tcPr>
            <w:tcW w:w="2132" w:type="dxa"/>
          </w:tcPr>
          <w:p w:rsidR="009D4A4A" w:rsidRPr="001B5856" w:rsidRDefault="00730E3B" w:rsidP="001B5856">
            <w:r w:rsidRPr="001B5856">
              <w:t>Что такое древесина? Как делать изделие?</w:t>
            </w:r>
          </w:p>
        </w:tc>
        <w:tc>
          <w:tcPr>
            <w:tcW w:w="1697" w:type="dxa"/>
          </w:tcPr>
          <w:p w:rsidR="009D4A4A" w:rsidRPr="001B5856" w:rsidRDefault="00730E3B" w:rsidP="001B5856">
            <w:r w:rsidRPr="001B5856">
              <w:t>Древесные породы, изображение детали</w:t>
            </w:r>
          </w:p>
        </w:tc>
        <w:tc>
          <w:tcPr>
            <w:tcW w:w="2500" w:type="dxa"/>
          </w:tcPr>
          <w:p w:rsidR="009D4A4A" w:rsidRPr="001B5856" w:rsidRDefault="00843524" w:rsidP="001B5856">
            <w:r w:rsidRPr="001B5856">
              <w:t xml:space="preserve">Структура древесины, документация, чертёж </w:t>
            </w:r>
          </w:p>
        </w:tc>
        <w:tc>
          <w:tcPr>
            <w:tcW w:w="3168" w:type="dxa"/>
          </w:tcPr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  <w:p w:rsidR="009D4A4A" w:rsidRPr="001B5856" w:rsidRDefault="009D4A4A" w:rsidP="001B5856"/>
        </w:tc>
        <w:tc>
          <w:tcPr>
            <w:tcW w:w="2476" w:type="dxa"/>
          </w:tcPr>
          <w:p w:rsidR="009D4A4A" w:rsidRPr="001B5856" w:rsidRDefault="00843524" w:rsidP="001B5856">
            <w:r w:rsidRPr="001B5856">
              <w:lastRenderedPageBreak/>
              <w:t>Использование прежних знаний, применение их на практике</w:t>
            </w:r>
          </w:p>
        </w:tc>
      </w:tr>
      <w:tr w:rsidR="00B15152" w:rsidRPr="001B5856" w:rsidTr="00B15152">
        <w:tc>
          <w:tcPr>
            <w:tcW w:w="817" w:type="dxa"/>
          </w:tcPr>
          <w:p w:rsidR="009D4A4A" w:rsidRPr="001B5856" w:rsidRDefault="003E141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6" w:type="dxa"/>
          </w:tcPr>
          <w:p w:rsidR="009D4A4A" w:rsidRPr="001B5856" w:rsidRDefault="009F697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Разметка заготовок. Пиление древесины.</w:t>
            </w:r>
          </w:p>
        </w:tc>
        <w:tc>
          <w:tcPr>
            <w:tcW w:w="2132" w:type="dxa"/>
          </w:tcPr>
          <w:p w:rsidR="009D4A4A" w:rsidRPr="001B5856" w:rsidRDefault="00DE49B8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деталь, чертёжный, рабочий инструмент, </w:t>
            </w:r>
          </w:p>
        </w:tc>
        <w:tc>
          <w:tcPr>
            <w:tcW w:w="1697" w:type="dxa"/>
          </w:tcPr>
          <w:p w:rsidR="009D4A4A" w:rsidRPr="001B5856" w:rsidRDefault="00DE49B8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Чертёж, эскиз, заготовка, процесс обработки</w:t>
            </w:r>
          </w:p>
        </w:tc>
        <w:tc>
          <w:tcPr>
            <w:tcW w:w="2500" w:type="dxa"/>
          </w:tcPr>
          <w:p w:rsidR="009D4A4A" w:rsidRPr="001B5856" w:rsidRDefault="00DE49B8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инструмента, заготовки, рабочего места</w:t>
            </w:r>
          </w:p>
        </w:tc>
        <w:tc>
          <w:tcPr>
            <w:tcW w:w="3168" w:type="dxa"/>
          </w:tcPr>
          <w:p w:rsidR="00C34DBA" w:rsidRPr="001B5856" w:rsidRDefault="00C34DBA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</w:t>
            </w:r>
            <w:r w:rsidR="0040748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подходящий приём разметки.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помощью, оценивать работы других</w:t>
            </w:r>
          </w:p>
          <w:p w:rsidR="009D4A4A" w:rsidRPr="001B5856" w:rsidRDefault="009D4A4A" w:rsidP="001B5856"/>
        </w:tc>
        <w:tc>
          <w:tcPr>
            <w:tcW w:w="2476" w:type="dxa"/>
          </w:tcPr>
          <w:p w:rsidR="009D4A4A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деятельности</w:t>
            </w:r>
          </w:p>
        </w:tc>
      </w:tr>
      <w:tr w:rsidR="00FD7714" w:rsidRPr="001B5856" w:rsidTr="00B15152">
        <w:tc>
          <w:tcPr>
            <w:tcW w:w="817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Разметка заготовок. Строгание древесины.</w:t>
            </w:r>
          </w:p>
        </w:tc>
        <w:tc>
          <w:tcPr>
            <w:tcW w:w="2132" w:type="dxa"/>
          </w:tcPr>
          <w:p w:rsidR="00FD7714" w:rsidRPr="001B5856" w:rsidRDefault="00FD7714" w:rsidP="007B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деталь, чертёжный, рабочий инструмент, </w:t>
            </w:r>
          </w:p>
        </w:tc>
        <w:tc>
          <w:tcPr>
            <w:tcW w:w="1697" w:type="dxa"/>
          </w:tcPr>
          <w:p w:rsidR="00FD7714" w:rsidRPr="001B5856" w:rsidRDefault="00FD7714" w:rsidP="007B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Чертёж, эскиз, заготовка, процесс обработки</w:t>
            </w:r>
          </w:p>
        </w:tc>
        <w:tc>
          <w:tcPr>
            <w:tcW w:w="2500" w:type="dxa"/>
          </w:tcPr>
          <w:p w:rsidR="00FD7714" w:rsidRPr="001B5856" w:rsidRDefault="00FD7714" w:rsidP="007B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инструмента, заготовки, рабочего места</w:t>
            </w:r>
          </w:p>
        </w:tc>
        <w:tc>
          <w:tcPr>
            <w:tcW w:w="3168" w:type="dxa"/>
          </w:tcPr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40748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оставлять план и последовательность действий.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подходящий приём разметки.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помощью, оценивать работы других</w:t>
            </w:r>
          </w:p>
          <w:p w:rsidR="00FD7714" w:rsidRPr="001B5856" w:rsidRDefault="00FD7714" w:rsidP="001B5856"/>
        </w:tc>
        <w:tc>
          <w:tcPr>
            <w:tcW w:w="2476" w:type="dxa"/>
          </w:tcPr>
          <w:p w:rsidR="00FD7714" w:rsidRPr="001B5856" w:rsidRDefault="00FD7714" w:rsidP="007B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деятельности</w:t>
            </w:r>
          </w:p>
        </w:tc>
      </w:tr>
      <w:tr w:rsidR="00FD7714" w:rsidRPr="001B5856" w:rsidTr="00B15152">
        <w:tc>
          <w:tcPr>
            <w:tcW w:w="817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 Инструменты для сверления.</w:t>
            </w:r>
            <w:r w:rsidR="00873355"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Сверлильный станок.</w:t>
            </w:r>
          </w:p>
        </w:tc>
        <w:tc>
          <w:tcPr>
            <w:tcW w:w="2132" w:type="dxa"/>
          </w:tcPr>
          <w:p w:rsidR="00FD7714" w:rsidRPr="001B5856" w:rsidRDefault="00024FB7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отверстий, как и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отверстие</w:t>
            </w:r>
          </w:p>
        </w:tc>
        <w:tc>
          <w:tcPr>
            <w:tcW w:w="1697" w:type="dxa"/>
          </w:tcPr>
          <w:p w:rsidR="00FD7714" w:rsidRPr="001B5856" w:rsidRDefault="00024FB7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Понятие «отверстие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нструментприспособление</w:t>
            </w:r>
            <w:proofErr w:type="spellEnd"/>
          </w:p>
        </w:tc>
        <w:tc>
          <w:tcPr>
            <w:tcW w:w="2500" w:type="dxa"/>
          </w:tcPr>
          <w:p w:rsidR="00FD7714" w:rsidRPr="001B5856" w:rsidRDefault="00024FB7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Правила разметки, подготовки инструмента, выполнение задания</w:t>
            </w:r>
          </w:p>
        </w:tc>
        <w:tc>
          <w:tcPr>
            <w:tcW w:w="3168" w:type="dxa"/>
          </w:tcPr>
          <w:p w:rsidR="00C34DBA" w:rsidRPr="001B5856" w:rsidRDefault="00C34DBA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 преобразовать практическую задачу в познавательную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подходящий приём разметки.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 определять общую цель и пути её достижения</w:t>
            </w:r>
          </w:p>
          <w:p w:rsidR="00FD7714" w:rsidRPr="001B5856" w:rsidRDefault="00FD7714" w:rsidP="001B5856"/>
        </w:tc>
        <w:tc>
          <w:tcPr>
            <w:tcW w:w="2476" w:type="dxa"/>
          </w:tcPr>
          <w:p w:rsidR="00FD7714" w:rsidRPr="001B5856" w:rsidRDefault="002C01F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Выбор и применение технологического инструмента, соблюдение ТБ</w:t>
            </w:r>
          </w:p>
        </w:tc>
      </w:tr>
      <w:tr w:rsidR="00FD7714" w:rsidRPr="001B5856" w:rsidTr="00B15152">
        <w:tc>
          <w:tcPr>
            <w:tcW w:w="817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гвоздями и 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шурупами.</w:t>
            </w:r>
          </w:p>
        </w:tc>
        <w:tc>
          <w:tcPr>
            <w:tcW w:w="2132" w:type="dxa"/>
          </w:tcPr>
          <w:p w:rsidR="00FD7714" w:rsidRPr="001B5856" w:rsidRDefault="002C01F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из деталей получить изделие? 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Соединить? Чем?</w:t>
            </w:r>
          </w:p>
        </w:tc>
        <w:tc>
          <w:tcPr>
            <w:tcW w:w="1697" w:type="dxa"/>
          </w:tcPr>
          <w:p w:rsidR="00FD7714" w:rsidRPr="001B5856" w:rsidRDefault="002C01F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Деталь, изделие, материалы 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="00C653FA" w:rsidRPr="001B5856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gramStart"/>
            <w:r w:rsidR="00C653FA" w:rsidRPr="001B585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C653FA" w:rsidRPr="001B5856">
              <w:rPr>
                <w:rFonts w:ascii="Times New Roman" w:hAnsi="Times New Roman" w:cs="Times New Roman"/>
                <w:sz w:val="24"/>
                <w:szCs w:val="24"/>
              </w:rPr>
              <w:t>борка</w:t>
            </w:r>
            <w:proofErr w:type="spellEnd"/>
            <w:r w:rsidR="00C653FA"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2500" w:type="dxa"/>
          </w:tcPr>
          <w:p w:rsidR="00FD7714" w:rsidRPr="001B5856" w:rsidRDefault="00C653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способа соединения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равила выполнения работ</w:t>
            </w:r>
          </w:p>
        </w:tc>
        <w:tc>
          <w:tcPr>
            <w:tcW w:w="3168" w:type="dxa"/>
          </w:tcPr>
          <w:p w:rsidR="00C34DBA" w:rsidRPr="001B5856" w:rsidRDefault="00C34DBA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задачу.</w:t>
            </w:r>
          </w:p>
          <w:p w:rsidR="00C34DBA" w:rsidRPr="001B5856" w:rsidRDefault="00C34DBA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использовать рисуночный план для решения задач.</w:t>
            </w:r>
            <w:proofErr w:type="gramEnd"/>
          </w:p>
          <w:p w:rsidR="00FD7714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40748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задавать вопросы обращаться за помощью</w:t>
            </w:r>
          </w:p>
        </w:tc>
        <w:tc>
          <w:tcPr>
            <w:tcW w:w="2476" w:type="dxa"/>
          </w:tcPr>
          <w:p w:rsidR="00FD7714" w:rsidRPr="001B5856" w:rsidRDefault="00272D4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технологических знаний при 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изготовлении различных изделий</w:t>
            </w:r>
          </w:p>
        </w:tc>
      </w:tr>
      <w:tr w:rsidR="00FD7714" w:rsidRPr="001B5856" w:rsidTr="00B15152">
        <w:tc>
          <w:tcPr>
            <w:tcW w:w="817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6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Склеивание и зачистка изделий из древесины и фанеры.</w:t>
            </w:r>
          </w:p>
        </w:tc>
        <w:tc>
          <w:tcPr>
            <w:tcW w:w="2132" w:type="dxa"/>
          </w:tcPr>
          <w:p w:rsidR="00FD7714" w:rsidRPr="001B5856" w:rsidRDefault="00272D4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Качество детали. Хорошо, плохо. Красиво или нет.</w:t>
            </w:r>
          </w:p>
        </w:tc>
        <w:tc>
          <w:tcPr>
            <w:tcW w:w="1697" w:type="dxa"/>
          </w:tcPr>
          <w:p w:rsidR="00FD7714" w:rsidRPr="001B5856" w:rsidRDefault="00272D4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Понятие качества, правил и способов отделки отделочные материалы</w:t>
            </w:r>
          </w:p>
        </w:tc>
        <w:tc>
          <w:tcPr>
            <w:tcW w:w="2500" w:type="dxa"/>
          </w:tcPr>
          <w:p w:rsidR="00FD7714" w:rsidRPr="001B5856" w:rsidRDefault="00EE49D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Изготовление качественного изделия с применением отделочных материалов</w:t>
            </w:r>
          </w:p>
        </w:tc>
        <w:tc>
          <w:tcPr>
            <w:tcW w:w="3168" w:type="dxa"/>
          </w:tcPr>
          <w:p w:rsidR="00C34DBA" w:rsidRPr="001B5856" w:rsidRDefault="00C34DBA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задачу.</w:t>
            </w:r>
          </w:p>
          <w:p w:rsidR="00C34DBA" w:rsidRPr="001B5856" w:rsidRDefault="00C34DBA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использовать рисуночный план для решения задач.</w:t>
            </w:r>
            <w:proofErr w:type="gramEnd"/>
          </w:p>
          <w:p w:rsidR="00FD7714" w:rsidRPr="001B5856" w:rsidRDefault="00C34DBA" w:rsidP="001B5856">
            <w:proofErr w:type="spell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вопросы обращаться за помощью.</w:t>
            </w:r>
          </w:p>
        </w:tc>
        <w:tc>
          <w:tcPr>
            <w:tcW w:w="2476" w:type="dxa"/>
          </w:tcPr>
          <w:p w:rsidR="00FD7714" w:rsidRPr="001B5856" w:rsidRDefault="00BD0AB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выполнению красивых, качественных, полезных для общества изделий </w:t>
            </w:r>
          </w:p>
        </w:tc>
      </w:tr>
      <w:tr w:rsidR="00FD7714" w:rsidRPr="001B5856" w:rsidTr="00B15152">
        <w:tc>
          <w:tcPr>
            <w:tcW w:w="817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Выжигание, выпиливание изделий из древесины. </w:t>
            </w:r>
          </w:p>
        </w:tc>
        <w:tc>
          <w:tcPr>
            <w:tcW w:w="2132" w:type="dxa"/>
          </w:tcPr>
          <w:p w:rsidR="00FD7714" w:rsidRPr="001B5856" w:rsidRDefault="0034023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Народные промыслы. Изделия из древесины, игрушки.</w:t>
            </w:r>
          </w:p>
        </w:tc>
        <w:tc>
          <w:tcPr>
            <w:tcW w:w="1697" w:type="dxa"/>
          </w:tcPr>
          <w:p w:rsidR="00FD7714" w:rsidRPr="001B5856" w:rsidRDefault="0034023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Пирография</w:t>
            </w:r>
            <w:proofErr w:type="spellEnd"/>
            <w:r w:rsidR="004074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прорезная резьба по дереву.</w:t>
            </w:r>
          </w:p>
        </w:tc>
        <w:tc>
          <w:tcPr>
            <w:tcW w:w="2500" w:type="dxa"/>
          </w:tcPr>
          <w:p w:rsidR="00FD7714" w:rsidRPr="001B5856" w:rsidRDefault="0034023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древесины и поделочных материалов</w:t>
            </w:r>
          </w:p>
        </w:tc>
        <w:tc>
          <w:tcPr>
            <w:tcW w:w="3168" w:type="dxa"/>
          </w:tcPr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 при решении задачи.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Использовать рисуночный план для решения задач.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FD7714" w:rsidRPr="001B5856" w:rsidRDefault="00FD7714" w:rsidP="001B5856"/>
        </w:tc>
        <w:tc>
          <w:tcPr>
            <w:tcW w:w="2476" w:type="dxa"/>
          </w:tcPr>
          <w:p w:rsidR="00FD7714" w:rsidRPr="001B5856" w:rsidRDefault="009371E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технологических знаний и умений в производстве </w:t>
            </w:r>
          </w:p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14" w:rsidRPr="001B5856" w:rsidTr="0027443B">
        <w:trPr>
          <w:trHeight w:val="1899"/>
        </w:trPr>
        <w:tc>
          <w:tcPr>
            <w:tcW w:w="817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 различными способами.</w:t>
            </w:r>
          </w:p>
        </w:tc>
        <w:tc>
          <w:tcPr>
            <w:tcW w:w="2132" w:type="dxa"/>
          </w:tcPr>
          <w:p w:rsidR="00FD7714" w:rsidRPr="001B5856" w:rsidRDefault="009371E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Как и чем обработать изделие</w:t>
            </w:r>
          </w:p>
        </w:tc>
        <w:tc>
          <w:tcPr>
            <w:tcW w:w="1697" w:type="dxa"/>
          </w:tcPr>
          <w:p w:rsidR="00FD7714" w:rsidRPr="001B5856" w:rsidRDefault="009371E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Шлифование, лакирование, роспись по дереву </w:t>
            </w:r>
          </w:p>
        </w:tc>
        <w:tc>
          <w:tcPr>
            <w:tcW w:w="2500" w:type="dxa"/>
          </w:tcPr>
          <w:p w:rsidR="00FD7714" w:rsidRPr="001B5856" w:rsidRDefault="009371E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правил и приёмов при </w:t>
            </w:r>
            <w:r w:rsidR="002B7459" w:rsidRPr="001B5856">
              <w:rPr>
                <w:rFonts w:ascii="Times New Roman" w:hAnsi="Times New Roman" w:cs="Times New Roman"/>
                <w:sz w:val="24"/>
                <w:szCs w:val="24"/>
              </w:rPr>
              <w:t>производстве различных изделий</w:t>
            </w:r>
          </w:p>
        </w:tc>
        <w:tc>
          <w:tcPr>
            <w:tcW w:w="3168" w:type="dxa"/>
          </w:tcPr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C34DBA" w:rsidRPr="001B5856" w:rsidRDefault="00C34DBA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Обращаться за помощью, предлагать помощь и сотрудничество</w:t>
            </w:r>
          </w:p>
          <w:p w:rsidR="00FD7714" w:rsidRPr="001B5856" w:rsidRDefault="00FD7714" w:rsidP="001B5856"/>
        </w:tc>
        <w:tc>
          <w:tcPr>
            <w:tcW w:w="2476" w:type="dxa"/>
          </w:tcPr>
          <w:p w:rsidR="002B7459" w:rsidRPr="001B5856" w:rsidRDefault="002B7459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технологических знаний и умений в производстве  исполнение своих обязанностей</w:t>
            </w:r>
          </w:p>
          <w:p w:rsidR="002B7459" w:rsidRPr="001B5856" w:rsidRDefault="002B7459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14" w:rsidRPr="001B5856" w:rsidRDefault="00FD7714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6" w:type="dxa"/>
          </w:tcPr>
          <w:p w:rsidR="0027443B" w:rsidRPr="001B5856" w:rsidRDefault="00873355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металлов.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Что такое металлы и их сплавы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ем и как их обработать. Где применяют металлы. </w:t>
            </w:r>
          </w:p>
        </w:tc>
        <w:tc>
          <w:tcPr>
            <w:tcW w:w="1697" w:type="dxa"/>
          </w:tcPr>
          <w:p w:rsidR="0027443B" w:rsidRPr="001B5856" w:rsidRDefault="007E61DE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Металл, сплав металлов. Инструмент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рименение.</w:t>
            </w:r>
          </w:p>
        </w:tc>
        <w:tc>
          <w:tcPr>
            <w:tcW w:w="2500" w:type="dxa"/>
          </w:tcPr>
          <w:p w:rsidR="0027443B" w:rsidRPr="001B5856" w:rsidRDefault="00F5570F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Научиться работать за верстаком.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C3029F" w:rsidRPr="001B5856" w:rsidRDefault="00C3029F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C3029F" w:rsidRPr="001B5856" w:rsidRDefault="00C3029F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</w:t>
            </w:r>
          </w:p>
          <w:p w:rsidR="0027443B" w:rsidRPr="001B5856" w:rsidRDefault="0027443B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6" w:type="dxa"/>
          </w:tcPr>
          <w:p w:rsidR="0027443B" w:rsidRPr="001B5856" w:rsidRDefault="00873355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 Изображение изделий из металла.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Для чего необходим тонколистовой металл. Что такое проволока? Изображение металлических изделий.</w:t>
            </w:r>
          </w:p>
        </w:tc>
        <w:tc>
          <w:tcPr>
            <w:tcW w:w="1697" w:type="dxa"/>
          </w:tcPr>
          <w:p w:rsidR="0027443B" w:rsidRPr="001B5856" w:rsidRDefault="007E61DE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Кровельная жесть, железо. Проволока, пруток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ертёж.</w:t>
            </w:r>
          </w:p>
        </w:tc>
        <w:tc>
          <w:tcPr>
            <w:tcW w:w="2500" w:type="dxa"/>
          </w:tcPr>
          <w:p w:rsidR="0027443B" w:rsidRPr="001B5856" w:rsidRDefault="0040748D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F5570F" w:rsidRPr="001B5856">
              <w:rPr>
                <w:rFonts w:ascii="Times New Roman" w:hAnsi="Times New Roman" w:cs="Times New Roman"/>
                <w:sz w:val="24"/>
                <w:szCs w:val="24"/>
              </w:rPr>
              <w:t>влять изделие по чертежу. Отличать металлы.</w:t>
            </w:r>
          </w:p>
        </w:tc>
        <w:tc>
          <w:tcPr>
            <w:tcW w:w="3168" w:type="dxa"/>
          </w:tcPr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40748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оставлять план и последовательность действий.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подходящий приём разметки.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помощью, оценивать работы других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C3029F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 Эстетические потребности</w:t>
            </w: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6" w:type="dxa"/>
          </w:tcPr>
          <w:p w:rsidR="0027443B" w:rsidRPr="001B5856" w:rsidRDefault="00873355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Правка заготовок из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тонко листового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металла и проволоки.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Как подготовить заготовку</w:t>
            </w:r>
          </w:p>
        </w:tc>
        <w:tc>
          <w:tcPr>
            <w:tcW w:w="1697" w:type="dxa"/>
          </w:tcPr>
          <w:p w:rsidR="0027443B" w:rsidRPr="001B5856" w:rsidRDefault="008E3C8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61DE" w:rsidRPr="001B5856">
              <w:rPr>
                <w:rFonts w:ascii="Times New Roman" w:hAnsi="Times New Roman" w:cs="Times New Roman"/>
                <w:sz w:val="24"/>
                <w:szCs w:val="24"/>
              </w:rPr>
              <w:t>равка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, ковка. Гладилка. Правильная плита.</w:t>
            </w:r>
          </w:p>
        </w:tc>
        <w:tc>
          <w:tcPr>
            <w:tcW w:w="2500" w:type="dxa"/>
          </w:tcPr>
          <w:p w:rsidR="0027443B" w:rsidRPr="001B5856" w:rsidRDefault="008D510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Уметь работать с проволокой и жестью.</w:t>
            </w:r>
          </w:p>
        </w:tc>
        <w:tc>
          <w:tcPr>
            <w:tcW w:w="3168" w:type="dxa"/>
          </w:tcPr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создавать алгоритмы деятельности </w:t>
            </w: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проблем различного характера.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B1F83" w:rsidRPr="001B5856" w:rsidRDefault="002B1F83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B1F83" w:rsidRPr="001B5856" w:rsidRDefault="002B1F83" w:rsidP="002B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технологических знаний и умений в производстве  исполнение своих обязанностей</w:t>
            </w:r>
          </w:p>
          <w:p w:rsidR="002B1F83" w:rsidRPr="001B5856" w:rsidRDefault="002B1F83" w:rsidP="002B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3B" w:rsidRPr="001B5856" w:rsidRDefault="0027443B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6" w:type="dxa"/>
          </w:tcPr>
          <w:p w:rsidR="0027443B" w:rsidRPr="001B5856" w:rsidRDefault="00873355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Основные приёмы резания тонколистового металла и проволоки</w:t>
            </w:r>
            <w:r w:rsidR="005C0350" w:rsidRPr="001B5856">
              <w:rPr>
                <w:rFonts w:ascii="Times New Roman" w:hAnsi="Times New Roman" w:cs="Times New Roman"/>
                <w:sz w:val="24"/>
                <w:szCs w:val="24"/>
              </w:rPr>
              <w:t>. Разметка заготовок.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Чем и как разметить и разделить заготовку на части. Какие инструменты для этого применить?</w:t>
            </w:r>
          </w:p>
        </w:tc>
        <w:tc>
          <w:tcPr>
            <w:tcW w:w="1697" w:type="dxa"/>
          </w:tcPr>
          <w:p w:rsidR="0027443B" w:rsidRPr="001B5856" w:rsidRDefault="008E3C8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Разметочный инструмент, угольник, чертилка. Слесарные ножницы, кусачки.</w:t>
            </w:r>
          </w:p>
        </w:tc>
        <w:tc>
          <w:tcPr>
            <w:tcW w:w="2500" w:type="dxa"/>
          </w:tcPr>
          <w:p w:rsidR="0027443B" w:rsidRPr="001B5856" w:rsidRDefault="008D510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Размечать заготовки. Правильно применять инструменты.</w:t>
            </w:r>
          </w:p>
        </w:tc>
        <w:tc>
          <w:tcPr>
            <w:tcW w:w="3168" w:type="dxa"/>
          </w:tcPr>
          <w:p w:rsidR="00B17BB4" w:rsidRPr="001B5856" w:rsidRDefault="00B17BB4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 преобразовать практическую задачу в познавательную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подходящий приём разметки.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 определять общую цель и пути её достижения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2B1F83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 Эстетические потребности</w:t>
            </w: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6" w:type="dxa"/>
          </w:tcPr>
          <w:p w:rsidR="0027443B" w:rsidRPr="001B5856" w:rsidRDefault="005C035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 и проволоки. Зачистка изделий.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металла, что это? Что и чем это делать правильно и красиво.  </w:t>
            </w:r>
          </w:p>
        </w:tc>
        <w:tc>
          <w:tcPr>
            <w:tcW w:w="1697" w:type="dxa"/>
          </w:tcPr>
          <w:p w:rsidR="0027443B" w:rsidRPr="001B5856" w:rsidRDefault="008E3C8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, молоток, приспособление. Напильник наждачная бумага. </w:t>
            </w:r>
          </w:p>
        </w:tc>
        <w:tc>
          <w:tcPr>
            <w:tcW w:w="2500" w:type="dxa"/>
          </w:tcPr>
          <w:p w:rsidR="0027443B" w:rsidRPr="001B5856" w:rsidRDefault="008D510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приспособления.</w:t>
            </w:r>
          </w:p>
        </w:tc>
        <w:tc>
          <w:tcPr>
            <w:tcW w:w="3168" w:type="dxa"/>
          </w:tcPr>
          <w:p w:rsidR="00B17BB4" w:rsidRPr="001B5856" w:rsidRDefault="00B17BB4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задачу.</w:t>
            </w:r>
          </w:p>
          <w:p w:rsidR="00B17BB4" w:rsidRPr="001B5856" w:rsidRDefault="00B17BB4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использовать рисуночный план для решения задач.</w:t>
            </w:r>
            <w:proofErr w:type="gramEnd"/>
          </w:p>
          <w:p w:rsidR="00B17BB4" w:rsidRPr="001B5856" w:rsidRDefault="00B17BB4" w:rsidP="001B5856">
            <w:proofErr w:type="spell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вопросы, обращаться за помощью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2B1F83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Выбор и применение технологического инструмента, соблюдение ТБ</w:t>
            </w: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6" w:type="dxa"/>
          </w:tcPr>
          <w:p w:rsidR="0027443B" w:rsidRPr="001B5856" w:rsidRDefault="005C035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Пробивание и сверление отверстий в металле. Инструменты для сверления.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отверстий в заготовке. Каким инструментом? Для чего необходимо приспособление. </w:t>
            </w:r>
          </w:p>
        </w:tc>
        <w:tc>
          <w:tcPr>
            <w:tcW w:w="1697" w:type="dxa"/>
          </w:tcPr>
          <w:p w:rsidR="0027443B" w:rsidRPr="001B5856" w:rsidRDefault="008E3C8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Механизм, станок. Кернер, сверло.</w:t>
            </w:r>
          </w:p>
        </w:tc>
        <w:tc>
          <w:tcPr>
            <w:tcW w:w="2500" w:type="dxa"/>
          </w:tcPr>
          <w:p w:rsidR="0027443B" w:rsidRPr="001B5856" w:rsidRDefault="008D510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Научиться работе на станке. Соблюдать ТБ.</w:t>
            </w:r>
          </w:p>
        </w:tc>
        <w:tc>
          <w:tcPr>
            <w:tcW w:w="3168" w:type="dxa"/>
          </w:tcPr>
          <w:p w:rsidR="00B17BB4" w:rsidRPr="001B5856" w:rsidRDefault="00B17BB4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 преобразовать практическую задачу в познавательную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подходящий приём разметки.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Коммуникативные: определять общую цель и </w:t>
            </w: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пути её достижения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B1F83" w:rsidRPr="001B5856" w:rsidRDefault="002B1F83" w:rsidP="002B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технологических знаний и умений в производстве  исполнение своих обязанностей</w:t>
            </w:r>
          </w:p>
          <w:p w:rsidR="002B1F83" w:rsidRPr="001B5856" w:rsidRDefault="002B1F83" w:rsidP="002B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3B" w:rsidRPr="001B5856" w:rsidRDefault="0027443B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6" w:type="dxa"/>
          </w:tcPr>
          <w:p w:rsidR="0027443B" w:rsidRPr="001B5856" w:rsidRDefault="005C0350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металла и проволоки. Отделка изделий из металла.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детали в изделие. Приемы и способы. Защитить от внешних воздействий    </w:t>
            </w:r>
          </w:p>
        </w:tc>
        <w:tc>
          <w:tcPr>
            <w:tcW w:w="1697" w:type="dxa"/>
          </w:tcPr>
          <w:p w:rsidR="0027443B" w:rsidRPr="001B5856" w:rsidRDefault="008E3C8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Фальцевый</w:t>
            </w:r>
            <w:proofErr w:type="spell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шов, заклёпка, скрутка. Зачистка, </w:t>
            </w:r>
            <w:proofErr w:type="spell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корорзия</w:t>
            </w:r>
            <w:proofErr w:type="spell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27443B" w:rsidRPr="001B5856" w:rsidRDefault="008D510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технологические операции.</w:t>
            </w:r>
          </w:p>
        </w:tc>
        <w:tc>
          <w:tcPr>
            <w:tcW w:w="3168" w:type="dxa"/>
          </w:tcPr>
          <w:p w:rsidR="00B17BB4" w:rsidRPr="001B5856" w:rsidRDefault="00B17BB4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задачу.</w:t>
            </w:r>
          </w:p>
          <w:p w:rsidR="00B17BB4" w:rsidRPr="001B5856" w:rsidRDefault="00B17BB4" w:rsidP="001B5856"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 использовать рисуночный план для решения задач.</w:t>
            </w:r>
            <w:proofErr w:type="gramEnd"/>
          </w:p>
          <w:p w:rsidR="00B17BB4" w:rsidRPr="001B5856" w:rsidRDefault="00B17BB4" w:rsidP="001B5856">
            <w:proofErr w:type="spell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вопросы, обращаться за помощью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837460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технологических знаний при изготовлении различных изделий </w:t>
            </w: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 Эстетические потребности</w:t>
            </w: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6" w:type="dxa"/>
          </w:tcPr>
          <w:p w:rsidR="0027443B" w:rsidRPr="001B5856" w:rsidRDefault="007E615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и потребители электроэнергии.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Действие электротока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ак его получить и использовать</w:t>
            </w:r>
          </w:p>
        </w:tc>
        <w:tc>
          <w:tcPr>
            <w:tcW w:w="1697" w:type="dxa"/>
          </w:tcPr>
          <w:p w:rsidR="0027443B" w:rsidRPr="001B5856" w:rsidRDefault="008E3C89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Проводник, изолятор,</w:t>
            </w:r>
            <w:r w:rsidR="0040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источник, потребитель.</w:t>
            </w:r>
          </w:p>
        </w:tc>
        <w:tc>
          <w:tcPr>
            <w:tcW w:w="2500" w:type="dxa"/>
          </w:tcPr>
          <w:p w:rsidR="0027443B" w:rsidRPr="001B5856" w:rsidRDefault="008D510C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электроэнергии.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837460" w:rsidRPr="001B5856" w:rsidRDefault="00837460" w:rsidP="0040748D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</w:t>
            </w:r>
          </w:p>
          <w:p w:rsidR="00837460" w:rsidRPr="001B5856" w:rsidRDefault="00837460" w:rsidP="0040748D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</w:t>
            </w:r>
          </w:p>
          <w:p w:rsidR="0027443B" w:rsidRPr="001B5856" w:rsidRDefault="0027443B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6" w:type="dxa"/>
          </w:tcPr>
          <w:p w:rsidR="0027443B" w:rsidRPr="001B5856" w:rsidRDefault="007E615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Электрическая цепь. Электрическая схема.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Соединение источника и потребителя. Изображение на бумаге.</w:t>
            </w:r>
          </w:p>
        </w:tc>
        <w:tc>
          <w:tcPr>
            <w:tcW w:w="1697" w:type="dxa"/>
          </w:tcPr>
          <w:p w:rsidR="0027443B" w:rsidRPr="001B5856" w:rsidRDefault="00FF43E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обозначения. Графическое изображение. Цепь.</w:t>
            </w:r>
          </w:p>
        </w:tc>
        <w:tc>
          <w:tcPr>
            <w:tcW w:w="2500" w:type="dxa"/>
          </w:tcPr>
          <w:p w:rsidR="0027443B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элктросхемы</w:t>
            </w:r>
            <w:proofErr w:type="spell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 Понимать условные обозначения.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Формулировать и удерживать задачу.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выделение существенных признаков.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Задавать вопросы, необходимые для организации собственной деятельности 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837460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прежних знаний, применение их на практике</w:t>
            </w: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6" w:type="dxa"/>
          </w:tcPr>
          <w:p w:rsidR="0027443B" w:rsidRPr="001B5856" w:rsidRDefault="007E615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работы. Электроарматура, провода.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Способы и приёмы работ. Из чего собрать электрическую цепь</w:t>
            </w:r>
          </w:p>
        </w:tc>
        <w:tc>
          <w:tcPr>
            <w:tcW w:w="1697" w:type="dxa"/>
          </w:tcPr>
          <w:p w:rsidR="0027443B" w:rsidRPr="001B5856" w:rsidRDefault="00FF43E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Инструмент. Провода. Арматура. Тб</w:t>
            </w:r>
          </w:p>
        </w:tc>
        <w:tc>
          <w:tcPr>
            <w:tcW w:w="2500" w:type="dxa"/>
          </w:tcPr>
          <w:p w:rsidR="0027443B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Выбор способа соединения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равила выполнения работ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 при решении задачи.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Использовать рисуночный план для решения задач.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837460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деятельности</w:t>
            </w:r>
          </w:p>
        </w:tc>
      </w:tr>
      <w:tr w:rsidR="0027443B" w:rsidRPr="001B5856" w:rsidTr="0027443B">
        <w:trPr>
          <w:trHeight w:val="1899"/>
        </w:trPr>
        <w:tc>
          <w:tcPr>
            <w:tcW w:w="817" w:type="dxa"/>
          </w:tcPr>
          <w:p w:rsidR="0027443B" w:rsidRPr="001B5856" w:rsidRDefault="0027443B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6" w:type="dxa"/>
          </w:tcPr>
          <w:p w:rsidR="0027443B" w:rsidRPr="001B5856" w:rsidRDefault="007E6152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Сборка электрических цепей по эл</w:t>
            </w:r>
            <w:r w:rsidR="007B2861" w:rsidRPr="001B58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ктри</w:t>
            </w:r>
            <w:r w:rsidR="007B2861" w:rsidRPr="001B5856">
              <w:rPr>
                <w:rFonts w:ascii="Times New Roman" w:hAnsi="Times New Roman" w:cs="Times New Roman"/>
                <w:sz w:val="24"/>
                <w:szCs w:val="24"/>
              </w:rPr>
              <w:t>ческим схемам.</w:t>
            </w:r>
          </w:p>
        </w:tc>
        <w:tc>
          <w:tcPr>
            <w:tcW w:w="2132" w:type="dxa"/>
          </w:tcPr>
          <w:p w:rsidR="0027443B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приёмы сборки цепей. Техника безопасности. </w:t>
            </w:r>
          </w:p>
        </w:tc>
        <w:tc>
          <w:tcPr>
            <w:tcW w:w="1697" w:type="dxa"/>
          </w:tcPr>
          <w:p w:rsidR="0027443B" w:rsidRPr="001B5856" w:rsidRDefault="00FF43E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Правила соединения. Чтение схем. Приёмы работы. ТБ.</w:t>
            </w:r>
          </w:p>
        </w:tc>
        <w:tc>
          <w:tcPr>
            <w:tcW w:w="2500" w:type="dxa"/>
          </w:tcPr>
          <w:p w:rsidR="0027443B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Выбор способа соединения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равила выполнения работ соблюдать технику безопасности.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Обращаться за помощью, предлагать помощь и сотрудничество</w:t>
            </w:r>
          </w:p>
          <w:p w:rsidR="0027443B" w:rsidRPr="001B5856" w:rsidRDefault="0027443B" w:rsidP="001B5856"/>
        </w:tc>
        <w:tc>
          <w:tcPr>
            <w:tcW w:w="2476" w:type="dxa"/>
          </w:tcPr>
          <w:p w:rsidR="0027443B" w:rsidRPr="001B5856" w:rsidRDefault="00837460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 Развитие пространственного воображения и чувств формы</w:t>
            </w:r>
          </w:p>
        </w:tc>
      </w:tr>
      <w:tr w:rsidR="007B2861" w:rsidRPr="001B5856" w:rsidTr="0027443B">
        <w:trPr>
          <w:trHeight w:val="1899"/>
        </w:trPr>
        <w:tc>
          <w:tcPr>
            <w:tcW w:w="817" w:type="dxa"/>
          </w:tcPr>
          <w:p w:rsidR="007B2861" w:rsidRPr="001B5856" w:rsidRDefault="007B2861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6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Творческий проект и его составляющие.</w:t>
            </w:r>
          </w:p>
        </w:tc>
        <w:tc>
          <w:tcPr>
            <w:tcW w:w="2132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Зачем это нужно? Что это значит.</w:t>
            </w:r>
          </w:p>
        </w:tc>
        <w:tc>
          <w:tcPr>
            <w:tcW w:w="1697" w:type="dxa"/>
          </w:tcPr>
          <w:p w:rsidR="007B2861" w:rsidRPr="001B5856" w:rsidRDefault="00FF43E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Проект. Из чего состоит. Изделие.</w:t>
            </w:r>
          </w:p>
        </w:tc>
        <w:tc>
          <w:tcPr>
            <w:tcW w:w="2500" w:type="dxa"/>
          </w:tcPr>
          <w:p w:rsidR="007B2861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Выяснять необходимость изготовления изделий.</w:t>
            </w:r>
          </w:p>
        </w:tc>
        <w:tc>
          <w:tcPr>
            <w:tcW w:w="3168" w:type="dxa"/>
          </w:tcPr>
          <w:p w:rsid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 Ставить новые учебные задачи в сотрудничестве с учителем.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  <w:p w:rsidR="007B2861" w:rsidRPr="001B5856" w:rsidRDefault="007B2861" w:rsidP="001B5856"/>
        </w:tc>
        <w:tc>
          <w:tcPr>
            <w:tcW w:w="2476" w:type="dxa"/>
          </w:tcPr>
          <w:p w:rsidR="00566EAC" w:rsidRPr="001B5856" w:rsidRDefault="00566EAC" w:rsidP="0040748D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мотивация учебной деятельности. Сообразительность. Гибкость мышления.</w:t>
            </w:r>
          </w:p>
          <w:p w:rsidR="00566EAC" w:rsidRPr="001B5856" w:rsidRDefault="00566EAC" w:rsidP="0040748D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Эстетические потребности, сообразительность, конструктивность. Гибкость мышления</w:t>
            </w:r>
          </w:p>
          <w:p w:rsidR="007B2861" w:rsidRPr="001B5856" w:rsidRDefault="007B2861" w:rsidP="0040748D"/>
        </w:tc>
      </w:tr>
      <w:tr w:rsidR="007B2861" w:rsidRPr="001B5856" w:rsidTr="0027443B">
        <w:trPr>
          <w:trHeight w:val="1899"/>
        </w:trPr>
        <w:tc>
          <w:tcPr>
            <w:tcW w:w="817" w:type="dxa"/>
          </w:tcPr>
          <w:p w:rsidR="007B2861" w:rsidRPr="001B5856" w:rsidRDefault="007B2861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6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Выбор и оформление творческого проекта.</w:t>
            </w:r>
          </w:p>
        </w:tc>
        <w:tc>
          <w:tcPr>
            <w:tcW w:w="2132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и кому это нужно данное изделие  </w:t>
            </w:r>
          </w:p>
        </w:tc>
        <w:tc>
          <w:tcPr>
            <w:tcW w:w="1697" w:type="dxa"/>
          </w:tcPr>
          <w:p w:rsidR="007B2861" w:rsidRPr="001B5856" w:rsidRDefault="00FF43E3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  <w:r w:rsidR="00F5570F"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Документация. Описание.</w:t>
            </w:r>
          </w:p>
        </w:tc>
        <w:tc>
          <w:tcPr>
            <w:tcW w:w="2500" w:type="dxa"/>
          </w:tcPr>
          <w:p w:rsidR="007B2861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информации.</w:t>
            </w:r>
          </w:p>
        </w:tc>
        <w:tc>
          <w:tcPr>
            <w:tcW w:w="3168" w:type="dxa"/>
          </w:tcPr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7B2861" w:rsidRPr="001B5856" w:rsidRDefault="007B2861" w:rsidP="001B5856"/>
        </w:tc>
        <w:tc>
          <w:tcPr>
            <w:tcW w:w="2476" w:type="dxa"/>
          </w:tcPr>
          <w:p w:rsidR="00566EAC" w:rsidRPr="001B5856" w:rsidRDefault="00566EAC" w:rsidP="0040748D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Создание образа с помощью определённых художественных средств. Эстетические потребности.</w:t>
            </w:r>
          </w:p>
          <w:p w:rsidR="007B2861" w:rsidRPr="001B5856" w:rsidRDefault="007B2861" w:rsidP="0040748D"/>
        </w:tc>
      </w:tr>
      <w:tr w:rsidR="007B2861" w:rsidRPr="001B5856" w:rsidTr="0027443B">
        <w:trPr>
          <w:trHeight w:val="1899"/>
        </w:trPr>
        <w:tc>
          <w:tcPr>
            <w:tcW w:w="817" w:type="dxa"/>
          </w:tcPr>
          <w:p w:rsidR="007B2861" w:rsidRPr="001B5856" w:rsidRDefault="007B2861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6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Изготовление  изделия по творческому проекту.</w:t>
            </w:r>
          </w:p>
        </w:tc>
        <w:tc>
          <w:tcPr>
            <w:tcW w:w="2132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материалы, приёмы изготовления и контроля. </w:t>
            </w:r>
          </w:p>
        </w:tc>
        <w:tc>
          <w:tcPr>
            <w:tcW w:w="1697" w:type="dxa"/>
          </w:tcPr>
          <w:p w:rsidR="007B2861" w:rsidRPr="001B5856" w:rsidRDefault="00F5570F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Чертёж, эскиз. Материал, инструмент. Контроль.</w:t>
            </w:r>
          </w:p>
        </w:tc>
        <w:tc>
          <w:tcPr>
            <w:tcW w:w="2500" w:type="dxa"/>
          </w:tcPr>
          <w:p w:rsidR="007B2861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Научится выполнять технологические операции последовательно при изготовлении изделия; соблюдать правила пользования ручными инструментами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7B2861" w:rsidRPr="001B5856" w:rsidRDefault="007B2861" w:rsidP="001B5856"/>
        </w:tc>
        <w:tc>
          <w:tcPr>
            <w:tcW w:w="2476" w:type="dxa"/>
          </w:tcPr>
          <w:p w:rsidR="007B2861" w:rsidRPr="001B5856" w:rsidRDefault="00566EAC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Получит навыки сотрудничества, развитие трудолюбия и ответственности за качество своей деятельности</w:t>
            </w:r>
          </w:p>
        </w:tc>
      </w:tr>
      <w:tr w:rsidR="007B2861" w:rsidRPr="001B5856" w:rsidTr="0027443B">
        <w:trPr>
          <w:trHeight w:val="1899"/>
        </w:trPr>
        <w:tc>
          <w:tcPr>
            <w:tcW w:w="817" w:type="dxa"/>
          </w:tcPr>
          <w:p w:rsidR="007B2861" w:rsidRPr="001B5856" w:rsidRDefault="007B2861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6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отделка изделия по творческому проекту. </w:t>
            </w:r>
          </w:p>
        </w:tc>
        <w:tc>
          <w:tcPr>
            <w:tcW w:w="2132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приёмы изготовления и контроля.</w:t>
            </w:r>
          </w:p>
        </w:tc>
        <w:tc>
          <w:tcPr>
            <w:tcW w:w="1697" w:type="dxa"/>
          </w:tcPr>
          <w:p w:rsidR="007B2861" w:rsidRPr="001B5856" w:rsidRDefault="00F5570F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Чертёж, эскиз. Материал, инструмент. Контроль.</w:t>
            </w:r>
          </w:p>
        </w:tc>
        <w:tc>
          <w:tcPr>
            <w:tcW w:w="2500" w:type="dxa"/>
          </w:tcPr>
          <w:p w:rsidR="007B2861" w:rsidRPr="001B5856" w:rsidRDefault="008B5F5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Научиться изготовлению различных изделий.</w:t>
            </w:r>
          </w:p>
        </w:tc>
        <w:tc>
          <w:tcPr>
            <w:tcW w:w="3168" w:type="dxa"/>
          </w:tcPr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17BB4" w:rsidRPr="001B5856" w:rsidRDefault="00B17BB4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7B2861" w:rsidRPr="001B5856" w:rsidRDefault="007B2861" w:rsidP="001B5856"/>
        </w:tc>
        <w:tc>
          <w:tcPr>
            <w:tcW w:w="2476" w:type="dxa"/>
          </w:tcPr>
          <w:p w:rsidR="007B2861" w:rsidRPr="001B5856" w:rsidRDefault="00566EAC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Получит навыки сотрудничества, развитие трудолюбия и ответственности за качество своей деятельности</w:t>
            </w:r>
          </w:p>
        </w:tc>
      </w:tr>
      <w:tr w:rsidR="007B2861" w:rsidRPr="001B5856" w:rsidTr="0027443B">
        <w:trPr>
          <w:trHeight w:val="1899"/>
        </w:trPr>
        <w:tc>
          <w:tcPr>
            <w:tcW w:w="817" w:type="dxa"/>
          </w:tcPr>
          <w:p w:rsidR="007B2861" w:rsidRPr="001B5856" w:rsidRDefault="007B2861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6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творческого проекта.</w:t>
            </w:r>
          </w:p>
        </w:tc>
        <w:tc>
          <w:tcPr>
            <w:tcW w:w="2132" w:type="dxa"/>
          </w:tcPr>
          <w:p w:rsidR="007B2861" w:rsidRPr="001B5856" w:rsidRDefault="00CF4EFA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необходимости данного изделия.  </w:t>
            </w:r>
          </w:p>
        </w:tc>
        <w:tc>
          <w:tcPr>
            <w:tcW w:w="1697" w:type="dxa"/>
          </w:tcPr>
          <w:p w:rsidR="007B2861" w:rsidRPr="001B5856" w:rsidRDefault="00F5570F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Fonts w:ascii="Times New Roman" w:hAnsi="Times New Roman" w:cs="Times New Roman"/>
                <w:sz w:val="24"/>
                <w:szCs w:val="24"/>
              </w:rPr>
              <w:t>Рассказ, показ, обсуждение презентация.</w:t>
            </w:r>
          </w:p>
        </w:tc>
        <w:tc>
          <w:tcPr>
            <w:tcW w:w="2500" w:type="dxa"/>
          </w:tcPr>
          <w:p w:rsidR="007B2861" w:rsidRPr="001B5856" w:rsidRDefault="00F5570F" w:rsidP="007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Выставка по итогам года. Научится группировать работы по технике выполнения</w:t>
            </w:r>
          </w:p>
        </w:tc>
        <w:tc>
          <w:tcPr>
            <w:tcW w:w="3168" w:type="dxa"/>
          </w:tcPr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66EAC" w:rsidRPr="001B5856" w:rsidRDefault="00566EAC" w:rsidP="001B5856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7B2861" w:rsidRPr="001B5856" w:rsidRDefault="007B2861" w:rsidP="001B5856"/>
        </w:tc>
        <w:tc>
          <w:tcPr>
            <w:tcW w:w="2476" w:type="dxa"/>
          </w:tcPr>
          <w:p w:rsidR="00566EAC" w:rsidRPr="001B5856" w:rsidRDefault="00566EAC" w:rsidP="0040748D">
            <w:r w:rsidRPr="001B58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7B2861" w:rsidRPr="001B5856" w:rsidRDefault="007B2861" w:rsidP="002B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53B" w:rsidRDefault="00B8453B" w:rsidP="007F559F">
      <w:pPr>
        <w:rPr>
          <w:rFonts w:ascii="Times New Roman" w:hAnsi="Times New Roman" w:cs="Times New Roman"/>
          <w:sz w:val="24"/>
          <w:szCs w:val="24"/>
        </w:rPr>
      </w:pPr>
    </w:p>
    <w:p w:rsidR="00B4195D" w:rsidRDefault="00B4195D" w:rsidP="007F559F">
      <w:pPr>
        <w:rPr>
          <w:rFonts w:ascii="Times New Roman" w:hAnsi="Times New Roman" w:cs="Times New Roman"/>
          <w:sz w:val="24"/>
          <w:szCs w:val="24"/>
        </w:rPr>
      </w:pPr>
    </w:p>
    <w:sectPr w:rsidR="00B4195D" w:rsidSect="001D47EE">
      <w:pgSz w:w="16838" w:h="11906" w:orient="landscape"/>
      <w:pgMar w:top="709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3A7"/>
    <w:multiLevelType w:val="hybridMultilevel"/>
    <w:tmpl w:val="4782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3350"/>
    <w:multiLevelType w:val="multilevel"/>
    <w:tmpl w:val="1B5A8E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85AE4"/>
    <w:multiLevelType w:val="hybridMultilevel"/>
    <w:tmpl w:val="72CED33A"/>
    <w:lvl w:ilvl="0" w:tplc="F9F02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679"/>
    <w:multiLevelType w:val="hybridMultilevel"/>
    <w:tmpl w:val="CFC2C8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2D37AB"/>
    <w:multiLevelType w:val="hybridMultilevel"/>
    <w:tmpl w:val="C4882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06C10"/>
    <w:multiLevelType w:val="hybridMultilevel"/>
    <w:tmpl w:val="EE1EB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0E72F4"/>
    <w:multiLevelType w:val="hybridMultilevel"/>
    <w:tmpl w:val="B8D2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87278"/>
    <w:multiLevelType w:val="hybridMultilevel"/>
    <w:tmpl w:val="8E7EF1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DD17BA"/>
    <w:multiLevelType w:val="multilevel"/>
    <w:tmpl w:val="BF5A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C38"/>
    <w:rsid w:val="00024FB7"/>
    <w:rsid w:val="00025A32"/>
    <w:rsid w:val="00041C8C"/>
    <w:rsid w:val="000436F5"/>
    <w:rsid w:val="00082DC6"/>
    <w:rsid w:val="000A207F"/>
    <w:rsid w:val="000B1058"/>
    <w:rsid w:val="000B401F"/>
    <w:rsid w:val="000F4F16"/>
    <w:rsid w:val="00122455"/>
    <w:rsid w:val="00132E86"/>
    <w:rsid w:val="0014294C"/>
    <w:rsid w:val="00184C38"/>
    <w:rsid w:val="001B192A"/>
    <w:rsid w:val="001B5856"/>
    <w:rsid w:val="001C0BD7"/>
    <w:rsid w:val="001D47EE"/>
    <w:rsid w:val="001E51A0"/>
    <w:rsid w:val="00210EEF"/>
    <w:rsid w:val="002205CA"/>
    <w:rsid w:val="002429F5"/>
    <w:rsid w:val="00272D43"/>
    <w:rsid w:val="0027443B"/>
    <w:rsid w:val="00277AF6"/>
    <w:rsid w:val="00294018"/>
    <w:rsid w:val="002B1F83"/>
    <w:rsid w:val="002B7459"/>
    <w:rsid w:val="002C01F2"/>
    <w:rsid w:val="002F2E39"/>
    <w:rsid w:val="002F3B07"/>
    <w:rsid w:val="00340230"/>
    <w:rsid w:val="00343074"/>
    <w:rsid w:val="00353F91"/>
    <w:rsid w:val="003970F3"/>
    <w:rsid w:val="003A2963"/>
    <w:rsid w:val="003E141A"/>
    <w:rsid w:val="003E4B03"/>
    <w:rsid w:val="0040748D"/>
    <w:rsid w:val="00411893"/>
    <w:rsid w:val="004C267D"/>
    <w:rsid w:val="005405B8"/>
    <w:rsid w:val="00543745"/>
    <w:rsid w:val="0054612A"/>
    <w:rsid w:val="00566EAC"/>
    <w:rsid w:val="005931C7"/>
    <w:rsid w:val="005A6555"/>
    <w:rsid w:val="005C0350"/>
    <w:rsid w:val="00616D0A"/>
    <w:rsid w:val="00684581"/>
    <w:rsid w:val="0068644E"/>
    <w:rsid w:val="006D2ECF"/>
    <w:rsid w:val="006F29A0"/>
    <w:rsid w:val="006F44DB"/>
    <w:rsid w:val="00730E3B"/>
    <w:rsid w:val="00734748"/>
    <w:rsid w:val="00740EAA"/>
    <w:rsid w:val="00746802"/>
    <w:rsid w:val="007809CE"/>
    <w:rsid w:val="007B2861"/>
    <w:rsid w:val="007E6152"/>
    <w:rsid w:val="007E61DE"/>
    <w:rsid w:val="007F281D"/>
    <w:rsid w:val="007F559F"/>
    <w:rsid w:val="0082606B"/>
    <w:rsid w:val="00837460"/>
    <w:rsid w:val="00843524"/>
    <w:rsid w:val="00847C47"/>
    <w:rsid w:val="00867DA8"/>
    <w:rsid w:val="00873355"/>
    <w:rsid w:val="008B5F5A"/>
    <w:rsid w:val="008D510C"/>
    <w:rsid w:val="008E3C89"/>
    <w:rsid w:val="008F0238"/>
    <w:rsid w:val="00935581"/>
    <w:rsid w:val="009371E0"/>
    <w:rsid w:val="00972746"/>
    <w:rsid w:val="00983C38"/>
    <w:rsid w:val="009B5826"/>
    <w:rsid w:val="009D4A4A"/>
    <w:rsid w:val="009F178E"/>
    <w:rsid w:val="009F6979"/>
    <w:rsid w:val="00A95CDD"/>
    <w:rsid w:val="00B0751F"/>
    <w:rsid w:val="00B15152"/>
    <w:rsid w:val="00B16BF7"/>
    <w:rsid w:val="00B17BB4"/>
    <w:rsid w:val="00B4195D"/>
    <w:rsid w:val="00B8453B"/>
    <w:rsid w:val="00B972D8"/>
    <w:rsid w:val="00BD0ABC"/>
    <w:rsid w:val="00C3029F"/>
    <w:rsid w:val="00C33EDA"/>
    <w:rsid w:val="00C34DBA"/>
    <w:rsid w:val="00C653FA"/>
    <w:rsid w:val="00C822E5"/>
    <w:rsid w:val="00CB06A2"/>
    <w:rsid w:val="00CE242F"/>
    <w:rsid w:val="00CF4EFA"/>
    <w:rsid w:val="00D82B1D"/>
    <w:rsid w:val="00D84DD6"/>
    <w:rsid w:val="00DA5A8F"/>
    <w:rsid w:val="00DE49B8"/>
    <w:rsid w:val="00E73A2E"/>
    <w:rsid w:val="00E853BE"/>
    <w:rsid w:val="00E922A3"/>
    <w:rsid w:val="00EB703C"/>
    <w:rsid w:val="00EE246F"/>
    <w:rsid w:val="00EE49D2"/>
    <w:rsid w:val="00EF775B"/>
    <w:rsid w:val="00F0392C"/>
    <w:rsid w:val="00F1088E"/>
    <w:rsid w:val="00F12F94"/>
    <w:rsid w:val="00F47A91"/>
    <w:rsid w:val="00F5570F"/>
    <w:rsid w:val="00F63D96"/>
    <w:rsid w:val="00F95395"/>
    <w:rsid w:val="00FA021B"/>
    <w:rsid w:val="00FD02C4"/>
    <w:rsid w:val="00FD7714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38"/>
  </w:style>
  <w:style w:type="paragraph" w:styleId="1">
    <w:name w:val="heading 1"/>
    <w:basedOn w:val="a"/>
    <w:next w:val="a"/>
    <w:link w:val="10"/>
    <w:uiPriority w:val="9"/>
    <w:qFormat/>
    <w:rsid w:val="00730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3C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uiPriority w:val="99"/>
    <w:rsid w:val="00983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3C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83C3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D4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0E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FA02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FA021B"/>
    <w:rPr>
      <w:b/>
      <w:bCs/>
      <w:i/>
      <w:iCs/>
    </w:rPr>
  </w:style>
  <w:style w:type="character" w:customStyle="1" w:styleId="31">
    <w:name w:val="Заголовок №3_"/>
    <w:basedOn w:val="a0"/>
    <w:link w:val="32"/>
    <w:rsid w:val="00FA02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021B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FA021B"/>
    <w:pPr>
      <w:shd w:val="clear" w:color="auto" w:fill="FFFFFF"/>
      <w:spacing w:before="180" w:after="0" w:line="235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5570F"/>
  </w:style>
  <w:style w:type="paragraph" w:customStyle="1" w:styleId="c2">
    <w:name w:val="c2"/>
    <w:basedOn w:val="a"/>
    <w:rsid w:val="00C302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353F9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353F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353F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50AC-796B-469E-9480-55E8066C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2012-09-13T06:06:00Z</cp:lastPrinted>
  <dcterms:created xsi:type="dcterms:W3CDTF">2012-11-18T17:20:00Z</dcterms:created>
  <dcterms:modified xsi:type="dcterms:W3CDTF">2012-11-25T08:39:00Z</dcterms:modified>
</cp:coreProperties>
</file>