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60" w:rsidRDefault="007344D7">
      <w:r>
        <w:t>ДАТА:</w:t>
      </w:r>
    </w:p>
    <w:p w:rsidR="007344D7" w:rsidRDefault="00A45260">
      <w:r>
        <w:t xml:space="preserve"> </w:t>
      </w:r>
      <w:r w:rsidR="007344D7">
        <w:t xml:space="preserve">ТЕМА: </w:t>
      </w:r>
      <w:r w:rsidR="007344D7" w:rsidRPr="005D63C7">
        <w:t>Нижняя сорочка с круглым вырезом. Снятие мерок.</w:t>
      </w:r>
    </w:p>
    <w:p w:rsidR="00715464" w:rsidRDefault="00715464">
      <w:r>
        <w:t>ЦЕЛИ</w:t>
      </w:r>
      <w:r w:rsidR="007344D7">
        <w:t xml:space="preserve">: </w:t>
      </w:r>
    </w:p>
    <w:p w:rsidR="007344D7" w:rsidRDefault="00715464">
      <w:r w:rsidRPr="00715464">
        <w:rPr>
          <w:i/>
        </w:rPr>
        <w:t>Образовательные</w:t>
      </w:r>
      <w:r>
        <w:t xml:space="preserve"> - формировать представление о плечевых изделиях, о сорочке с круглым вырезом, формировать навыки снятия мерок;</w:t>
      </w:r>
    </w:p>
    <w:p w:rsidR="00715464" w:rsidRDefault="00715464" w:rsidP="00715464">
      <w:r w:rsidRPr="00715464">
        <w:rPr>
          <w:i/>
        </w:rPr>
        <w:t xml:space="preserve">Развивающие </w:t>
      </w:r>
      <w:r>
        <w:t>-  способствовать овладению основными способами мыслительной деятельности учащихся (коррекция образного и абстрактного мышления); развивать двигательную сноровку, соразмерность движений (коррекция мелкой моторики).</w:t>
      </w:r>
    </w:p>
    <w:p w:rsidR="00715464" w:rsidRDefault="00715464" w:rsidP="00715464">
      <w:r w:rsidRPr="00715464">
        <w:rPr>
          <w:i/>
        </w:rPr>
        <w:t>Воспитательные</w:t>
      </w:r>
      <w:r>
        <w:t xml:space="preserve"> – формировать и развивать трудовые качества личности.</w:t>
      </w:r>
    </w:p>
    <w:p w:rsidR="00715464" w:rsidRDefault="00715464" w:rsidP="00715464">
      <w:r>
        <w:t>СЛОВАРНАЯ РАБОТА: плечевые изделия, сорочка с круглым вырезом, срез горловины, срез проймы.</w:t>
      </w:r>
    </w:p>
    <w:p w:rsidR="00715464" w:rsidRDefault="00715464" w:rsidP="00715464">
      <w:r>
        <w:t xml:space="preserve">ОБОРУДОВАНИЕ:  презентация к уроку,  карточки, коллекция ткани, </w:t>
      </w:r>
    </w:p>
    <w:p w:rsidR="00715464" w:rsidRDefault="00715464" w:rsidP="00715464">
      <w:r>
        <w:t xml:space="preserve">ТИП УРОКА:  комбинированный урок </w:t>
      </w:r>
    </w:p>
    <w:p w:rsidR="00715464" w:rsidRDefault="00715464" w:rsidP="00715464">
      <w:r>
        <w:t>ХОД УРОКА.</w:t>
      </w:r>
    </w:p>
    <w:p w:rsidR="00715464" w:rsidRDefault="00715464" w:rsidP="00715464">
      <w:pPr>
        <w:pStyle w:val="a3"/>
        <w:numPr>
          <w:ilvl w:val="0"/>
          <w:numId w:val="1"/>
        </w:numPr>
      </w:pPr>
      <w:r>
        <w:t>Орг</w:t>
      </w:r>
      <w:proofErr w:type="gramStart"/>
      <w:r w:rsidR="00752CD6">
        <w:t>.</w:t>
      </w:r>
      <w:r>
        <w:t>м</w:t>
      </w:r>
      <w:proofErr w:type="gramEnd"/>
      <w:r>
        <w:t>омент.</w:t>
      </w:r>
      <w:r w:rsidR="001A7069">
        <w:t xml:space="preserve">   Проверка настроения.</w:t>
      </w:r>
    </w:p>
    <w:p w:rsidR="00715464" w:rsidRDefault="001A7069" w:rsidP="00715464">
      <w:pPr>
        <w:pStyle w:val="a3"/>
        <w:numPr>
          <w:ilvl w:val="0"/>
          <w:numId w:val="1"/>
        </w:numPr>
      </w:pPr>
      <w:r>
        <w:t>Психологический настрой.</w:t>
      </w:r>
    </w:p>
    <w:p w:rsidR="001A7069" w:rsidRDefault="001A7069" w:rsidP="001A7069">
      <w:pPr>
        <w:pStyle w:val="a3"/>
      </w:pPr>
      <w:r>
        <w:t>А) Найдите лишний предмет.</w:t>
      </w:r>
    </w:p>
    <w:p w:rsidR="001A7069" w:rsidRDefault="001A7069" w:rsidP="001A7069">
      <w:pPr>
        <w:pStyle w:val="a3"/>
      </w:pPr>
      <w:r>
        <w:t xml:space="preserve">Б) </w:t>
      </w:r>
      <w:r w:rsidR="00D90304">
        <w:t>Найдите отличия.</w:t>
      </w:r>
    </w:p>
    <w:p w:rsidR="007818FF" w:rsidRDefault="001A7069" w:rsidP="001A7069">
      <w:r>
        <w:t xml:space="preserve">     3</w:t>
      </w:r>
      <w:r w:rsidR="007818FF">
        <w:t>. Изучение нового материала.</w:t>
      </w:r>
    </w:p>
    <w:p w:rsidR="007818FF" w:rsidRPr="007818FF" w:rsidRDefault="007818FF" w:rsidP="007818FF">
      <w:pPr>
        <w:rPr>
          <w:i/>
          <w:u w:val="single"/>
        </w:rPr>
      </w:pPr>
      <w:r w:rsidRPr="007818FF">
        <w:rPr>
          <w:i/>
          <w:u w:val="single"/>
        </w:rPr>
        <w:t>Нижняя сорочка с круглым вырезом. Снятие мерок.</w:t>
      </w:r>
    </w:p>
    <w:p w:rsidR="00752CD6" w:rsidRDefault="007818FF" w:rsidP="001A7069">
      <w:r>
        <w:t>Сегодня на уроке мы с вами познакомимся с плечевыми изделиями</w:t>
      </w:r>
      <w:r w:rsidR="00752CD6">
        <w:t xml:space="preserve"> в частности с нижней  сорочкой, узнаем,  из каких тканей шьют сорочки, как украшают эти изделия, как называются детали и срезы сорочки, научимся снимать мерки для построения чертежа, а на последующих уроках выполним чертеж и приступим к изготовлению сорочки. </w:t>
      </w:r>
    </w:p>
    <w:p w:rsidR="007818FF" w:rsidRDefault="007818FF" w:rsidP="001A7069">
      <w:r>
        <w:t xml:space="preserve">  Какие изделия относятся к плечевым изделиям?</w:t>
      </w:r>
    </w:p>
    <w:p w:rsidR="007818FF" w:rsidRDefault="007818FF" w:rsidP="001A7069">
      <w:r>
        <w:t xml:space="preserve">Швейные изделия, которые держатся на фигуре человека,  на линии плеча относятся </w:t>
      </w:r>
      <w:proofErr w:type="gramStart"/>
      <w:r>
        <w:t>к</w:t>
      </w:r>
      <w:proofErr w:type="gramEnd"/>
      <w:r>
        <w:t xml:space="preserve"> плечевым.</w:t>
      </w:r>
    </w:p>
    <w:p w:rsidR="007818FF" w:rsidRDefault="007818FF" w:rsidP="001A7069">
      <w:r>
        <w:t>Плечевые изделия бывают бельевыми – это ночные сорочки, купальники, бюстгальтеры, распашонки. Верхняя плечевая одежда – это платья, сарафаны, блузки и т</w:t>
      </w:r>
      <w:r w:rsidR="007C1A85">
        <w:t>.</w:t>
      </w:r>
      <w:r>
        <w:t>д.</w:t>
      </w:r>
    </w:p>
    <w:p w:rsidR="00C02A61" w:rsidRDefault="00020ABE" w:rsidP="00C02A61">
      <w:pPr>
        <w:ind w:left="720"/>
        <w:jc w:val="both"/>
        <w:rPr>
          <w:rFonts w:ascii="Calibri" w:eastAsia="Calibri" w:hAnsi="Calibri" w:cs="Times New Roman"/>
        </w:rPr>
      </w:pPr>
      <w:r w:rsidRPr="00F6088B">
        <w:rPr>
          <w:rFonts w:ascii="Calibri" w:eastAsia="Calibri" w:hAnsi="Calibri" w:cs="Times New Roman"/>
        </w:rPr>
        <w:t xml:space="preserve">С давних времен наших бабушек, ночную сорочку (рубашку) называли так: « Бабьи рубашки, те же мешки, рукава завяжи, да что </w:t>
      </w:r>
      <w:proofErr w:type="spellStart"/>
      <w:r w:rsidRPr="00F6088B">
        <w:rPr>
          <w:rFonts w:ascii="Calibri" w:eastAsia="Calibri" w:hAnsi="Calibri" w:cs="Times New Roman"/>
        </w:rPr>
        <w:t>хошь</w:t>
      </w:r>
      <w:proofErr w:type="spellEnd"/>
      <w:r w:rsidRPr="00F6088B">
        <w:rPr>
          <w:rFonts w:ascii="Calibri" w:eastAsia="Calibri" w:hAnsi="Calibri" w:cs="Times New Roman"/>
        </w:rPr>
        <w:t xml:space="preserve"> положи». Основой женской одежды была длинная сорочка, скроенная из прямых полотнищ. У сорочки был круг</w:t>
      </w:r>
      <w:r w:rsidR="00752CD6">
        <w:rPr>
          <w:rFonts w:ascii="Calibri" w:eastAsia="Calibri" w:hAnsi="Calibri" w:cs="Times New Roman"/>
        </w:rPr>
        <w:t>лый ворот, иногда со сборками по</w:t>
      </w:r>
      <w:r w:rsidRPr="00F6088B">
        <w:rPr>
          <w:rFonts w:ascii="Calibri" w:eastAsia="Calibri" w:hAnsi="Calibri" w:cs="Times New Roman"/>
        </w:rPr>
        <w:t xml:space="preserve"> круг</w:t>
      </w:r>
      <w:r w:rsidR="00752CD6">
        <w:rPr>
          <w:rFonts w:ascii="Calibri" w:eastAsia="Calibri" w:hAnsi="Calibri" w:cs="Times New Roman"/>
        </w:rPr>
        <w:t>у</w:t>
      </w:r>
      <w:r w:rsidRPr="00F6088B">
        <w:rPr>
          <w:rFonts w:ascii="Calibri" w:eastAsia="Calibri" w:hAnsi="Calibri" w:cs="Times New Roman"/>
        </w:rPr>
        <w:t xml:space="preserve">, разрез спереди, застегивающий на пуговицу и длинные рукава. У простых женщин такая сорочка, перехваченная на талии поясом, служила домашним платьем. Женские сорочки украшали вышивкой или обшивали цветной материей по краю подола, рукавов, вороту и по швам. Шили их в зависимости от достатка </w:t>
      </w:r>
      <w:r w:rsidR="00752CD6">
        <w:rPr>
          <w:rFonts w:ascii="Calibri" w:eastAsia="Calibri" w:hAnsi="Calibri" w:cs="Times New Roman"/>
        </w:rPr>
        <w:lastRenderedPageBreak/>
        <w:t>из различной  материи</w:t>
      </w:r>
      <w:r w:rsidRPr="00F6088B">
        <w:rPr>
          <w:rFonts w:ascii="Calibri" w:eastAsia="Calibri" w:hAnsi="Calibri" w:cs="Times New Roman"/>
        </w:rPr>
        <w:t>, от холста до шелка. Знатные женщины сорочки делали из дорогих материй, простые из</w:t>
      </w:r>
      <w:r w:rsidR="00C02A61">
        <w:rPr>
          <w:rFonts w:ascii="Calibri" w:eastAsia="Calibri" w:hAnsi="Calibri" w:cs="Times New Roman"/>
        </w:rPr>
        <w:t xml:space="preserve"> </w:t>
      </w:r>
      <w:r w:rsidRPr="00F6088B">
        <w:rPr>
          <w:rFonts w:ascii="Calibri" w:eastAsia="Calibri" w:hAnsi="Calibri" w:cs="Times New Roman"/>
        </w:rPr>
        <w:t>- домотканого холста.</w:t>
      </w:r>
    </w:p>
    <w:p w:rsidR="00020ABE" w:rsidRDefault="00020ABE" w:rsidP="00C02A61">
      <w:pPr>
        <w:ind w:left="720"/>
        <w:jc w:val="both"/>
      </w:pPr>
      <w:r w:rsidRPr="00F6088B">
        <w:rPr>
          <w:rFonts w:ascii="Calibri" w:eastAsia="Calibri" w:hAnsi="Calibri" w:cs="Times New Roman"/>
        </w:rPr>
        <w:t xml:space="preserve"> </w:t>
      </w:r>
      <w:r w:rsidR="00C02A61" w:rsidRPr="00C02A61">
        <w:rPr>
          <w:rFonts w:ascii="Calibri" w:eastAsia="Calibri" w:hAnsi="Calibri" w:cs="Times New Roman"/>
          <w:i/>
        </w:rPr>
        <w:t>Вывод учителя</w:t>
      </w:r>
      <w:r w:rsidR="00C02A61" w:rsidRPr="00F6088B">
        <w:rPr>
          <w:rFonts w:ascii="Calibri" w:eastAsia="Calibri" w:hAnsi="Calibri" w:cs="Times New Roman"/>
        </w:rPr>
        <w:t>: Вот такова история нашей ночной сорочки. В жизни многое изменилось, в том числе и наша сорочка. И если раньше она могла служить домашним платьем, то теперь у нее одно назначение – для отдыха в ночное время. Для удобства сна, отдыха в ночное время.</w:t>
      </w:r>
    </w:p>
    <w:p w:rsidR="007818FF" w:rsidRDefault="007818FF" w:rsidP="001A7069">
      <w:r>
        <w:t>Сорочка относится к нательному белью.</w:t>
      </w:r>
    </w:p>
    <w:p w:rsidR="007818FF" w:rsidRDefault="007818FF" w:rsidP="001A7069">
      <w:r>
        <w:t>Сорочка может быть детской и женской.</w:t>
      </w:r>
    </w:p>
    <w:p w:rsidR="007818FF" w:rsidRDefault="007818FF" w:rsidP="001A7069">
      <w:r>
        <w:t>Шьют сорочки из хлопчатобумажных тканей</w:t>
      </w:r>
      <w:r w:rsidR="00D862BB">
        <w:t xml:space="preserve"> (ситца, сатина, мадаполама, фланели) гладкокрашеных или с мелким рисунком.</w:t>
      </w:r>
    </w:p>
    <w:p w:rsidR="00D862BB" w:rsidRDefault="00D862BB" w:rsidP="001A7069">
      <w:r>
        <w:t xml:space="preserve">При пошиве сорочки применяют соединительный  запошивочный шов и краевой шов </w:t>
      </w:r>
      <w:proofErr w:type="spellStart"/>
      <w:r>
        <w:t>вподгибку</w:t>
      </w:r>
      <w:proofErr w:type="spellEnd"/>
      <w:r>
        <w:t xml:space="preserve"> с закрытым срезом. Срез горловины и срез проймы обрабатывают косой обтачкой.</w:t>
      </w:r>
    </w:p>
    <w:p w:rsidR="00D862BB" w:rsidRDefault="00D862BB" w:rsidP="001A7069">
      <w:r>
        <w:t>Для украшения сорочки используют</w:t>
      </w:r>
      <w:proofErr w:type="gramStart"/>
      <w:r>
        <w:t xml:space="preserve"> :</w:t>
      </w:r>
      <w:proofErr w:type="gramEnd"/>
      <w:r>
        <w:t xml:space="preserve"> тесьму, кружево, оборки, вышивку.</w:t>
      </w:r>
    </w:p>
    <w:p w:rsidR="00D862BB" w:rsidRDefault="00D862BB" w:rsidP="001A7069">
      <w:r>
        <w:t>Крой сорочки состоит из деталей – переда, спинки, обтачек горловины и проймы.</w:t>
      </w:r>
    </w:p>
    <w:p w:rsidR="00D862BB" w:rsidRDefault="00D862BB" w:rsidP="001A7069">
      <w:r>
        <w:t>Крой сорочки имеет срезы: срез горловины, срез проймы, плечевой срез, боковой срез, нижний срез.</w:t>
      </w:r>
    </w:p>
    <w:p w:rsidR="007C1A85" w:rsidRPr="00C02A61" w:rsidRDefault="007C1A85" w:rsidP="001A7069">
      <w:pPr>
        <w:rPr>
          <w:b/>
        </w:rPr>
      </w:pPr>
      <w:r w:rsidRPr="00C02A61">
        <w:rPr>
          <w:b/>
        </w:rPr>
        <w:t>ФИЗМИНУТКА</w:t>
      </w:r>
    </w:p>
    <w:p w:rsidR="00D862BB" w:rsidRDefault="00C7653B" w:rsidP="001A7069">
      <w:r>
        <w:t>ОБУЧЕНИЕ ПЛАНИРОВАНИЮ РАБОТЫ по изготовлению сорочки.</w:t>
      </w:r>
    </w:p>
    <w:p w:rsidR="00C7653B" w:rsidRDefault="00C7653B" w:rsidP="001A7069">
      <w:r>
        <w:t>На доске план работы на карточках, собрать последовательность.</w:t>
      </w:r>
    </w:p>
    <w:p w:rsidR="00752CD6" w:rsidRDefault="00C7653B" w:rsidP="00752CD6">
      <w:r>
        <w:t>ПРАКТИЧЕСКАЯ РАБОТА.</w:t>
      </w:r>
    </w:p>
    <w:p w:rsidR="00752CD6" w:rsidRDefault="00752CD6" w:rsidP="00752CD6">
      <w:r>
        <w:t xml:space="preserve"> Продолжите высказывание.</w:t>
      </w:r>
    </w:p>
    <w:p w:rsidR="00752CD6" w:rsidRDefault="00752CD6" w:rsidP="00752CD6">
      <w:r>
        <w:t xml:space="preserve">   * Мерки снимают  используя ……………………</w:t>
      </w:r>
    </w:p>
    <w:p w:rsidR="00752CD6" w:rsidRDefault="00752CD6" w:rsidP="00752CD6">
      <w:r>
        <w:t xml:space="preserve">   * На талии необходимо …………………….</w:t>
      </w:r>
    </w:p>
    <w:p w:rsidR="00752CD6" w:rsidRDefault="00752CD6" w:rsidP="00752CD6">
      <w:r>
        <w:t xml:space="preserve">   * Стоять следует ……………………</w:t>
      </w:r>
    </w:p>
    <w:p w:rsidR="00C02A61" w:rsidRDefault="00752CD6" w:rsidP="00C02A61">
      <w:r>
        <w:t xml:space="preserve">   * Сантиметровую ленту при измерении ……………………….</w:t>
      </w:r>
    </w:p>
    <w:p w:rsidR="00C02A61" w:rsidRPr="005A7C96" w:rsidRDefault="00C02A61" w:rsidP="00C02A61">
      <w:pPr>
        <w:rPr>
          <w:b/>
          <w:color w:val="FF0000"/>
        </w:rPr>
      </w:pPr>
      <w:r w:rsidRPr="005A7C96">
        <w:rPr>
          <w:b/>
          <w:color w:val="FF0000"/>
        </w:rPr>
        <w:t xml:space="preserve">Игра  «Условные линии» </w:t>
      </w:r>
      <w:proofErr w:type="gramStart"/>
      <w:r w:rsidRPr="005A7C96">
        <w:rPr>
          <w:b/>
          <w:color w:val="FF0000"/>
        </w:rPr>
        <w:t xml:space="preserve">( </w:t>
      </w:r>
      <w:proofErr w:type="gramEnd"/>
      <w:r w:rsidRPr="005A7C96">
        <w:rPr>
          <w:b/>
          <w:color w:val="FF0000"/>
        </w:rPr>
        <w:t>Линия шеи, линия груди, линия талии, линия бедер, линия колена).</w:t>
      </w:r>
    </w:p>
    <w:p w:rsidR="00C02A61" w:rsidRDefault="00C02A61" w:rsidP="00C02A61">
      <w:r w:rsidRPr="00C02A61">
        <w:t xml:space="preserve"> </w:t>
      </w:r>
      <w:r>
        <w:t>Для построения чертежа сорочки снимают две мерки: обхват груди и длину изделия. Мерка обхват груди определяет размер изделия, её делят пополам и записывают в половинном размере, мерку длины записывают полностью.</w:t>
      </w:r>
      <w:r w:rsidR="00EC24CF">
        <w:t xml:space="preserve"> Давайте с вами представим, что это не швейная мастерская, а ателье по пошиву одежды, а вы закройщики. Закройщик снимает мерки с клиента ателье, производит раскрой изделия.</w:t>
      </w:r>
    </w:p>
    <w:p w:rsidR="00C7653B" w:rsidRDefault="00C7653B" w:rsidP="001A7069">
      <w:r>
        <w:t>Снятие мерок для построения чертежа сорочки.</w:t>
      </w:r>
    </w:p>
    <w:p w:rsidR="00C7653B" w:rsidRDefault="00C7653B" w:rsidP="001A7069">
      <w:r>
        <w:t>Запись мерок в тетрадь.</w:t>
      </w:r>
    </w:p>
    <w:p w:rsidR="00020ABE" w:rsidRDefault="00020ABE" w:rsidP="001A7069">
      <w:r>
        <w:lastRenderedPageBreak/>
        <w:t>Целевые обходы:</w:t>
      </w:r>
    </w:p>
    <w:p w:rsidR="00020ABE" w:rsidRDefault="00020ABE" w:rsidP="00020ABE">
      <w:pPr>
        <w:pStyle w:val="a3"/>
        <w:numPr>
          <w:ilvl w:val="0"/>
          <w:numId w:val="2"/>
        </w:numPr>
      </w:pPr>
      <w:proofErr w:type="gramStart"/>
      <w:r>
        <w:t>Контроль  за</w:t>
      </w:r>
      <w:proofErr w:type="gramEnd"/>
      <w:r>
        <w:t xml:space="preserve"> правильностью выполнения приёмов работы</w:t>
      </w:r>
    </w:p>
    <w:p w:rsidR="00C7653B" w:rsidRDefault="00020ABE" w:rsidP="00020ABE">
      <w:pPr>
        <w:pStyle w:val="a3"/>
        <w:numPr>
          <w:ilvl w:val="0"/>
          <w:numId w:val="2"/>
        </w:numPr>
      </w:pPr>
      <w:r>
        <w:t>Оказание помощи</w:t>
      </w:r>
      <w:r w:rsidR="00C7653B">
        <w:t xml:space="preserve"> </w:t>
      </w:r>
      <w:r>
        <w:t xml:space="preserve"> учащимся, испытывающим затруднения.</w:t>
      </w:r>
    </w:p>
    <w:p w:rsidR="00020ABE" w:rsidRDefault="00020ABE" w:rsidP="00020ABE">
      <w:pPr>
        <w:pStyle w:val="a3"/>
        <w:numPr>
          <w:ilvl w:val="0"/>
          <w:numId w:val="2"/>
        </w:numPr>
      </w:pPr>
      <w:r>
        <w:t>Контроль объёма и качества выполненной работы.</w:t>
      </w:r>
    </w:p>
    <w:p w:rsidR="007818FF" w:rsidRDefault="00020ABE" w:rsidP="001A7069">
      <w:r>
        <w:t>Закрепление изученного материала</w:t>
      </w:r>
    </w:p>
    <w:p w:rsidR="00020ABE" w:rsidRDefault="00020ABE" w:rsidP="001A7069">
      <w:r>
        <w:t xml:space="preserve"> Работа с тестами</w:t>
      </w:r>
    </w:p>
    <w:p w:rsidR="00020ABE" w:rsidRDefault="00020ABE" w:rsidP="001A7069">
      <w:r>
        <w:t>Выберите правильный ответ</w:t>
      </w:r>
    </w:p>
    <w:p w:rsidR="00020ABE" w:rsidRPr="00020ABE" w:rsidRDefault="00020ABE" w:rsidP="001A7069">
      <w:pPr>
        <w:rPr>
          <w:i/>
          <w:u w:val="single"/>
        </w:rPr>
      </w:pPr>
      <w:r w:rsidRPr="00020ABE">
        <w:rPr>
          <w:i/>
          <w:u w:val="single"/>
        </w:rPr>
        <w:t xml:space="preserve">Сорочка это - </w:t>
      </w:r>
    </w:p>
    <w:p w:rsidR="00020ABE" w:rsidRDefault="00020ABE" w:rsidP="001A7069">
      <w:r>
        <w:t>А) плечевое изделие</w:t>
      </w:r>
    </w:p>
    <w:p w:rsidR="00020ABE" w:rsidRDefault="00020ABE" w:rsidP="001A7069">
      <w:r>
        <w:t>Б) поясное изделие</w:t>
      </w:r>
    </w:p>
    <w:p w:rsidR="00020ABE" w:rsidRDefault="00020ABE" w:rsidP="001A7069">
      <w:pPr>
        <w:rPr>
          <w:i/>
          <w:u w:val="single"/>
        </w:rPr>
      </w:pPr>
      <w:r w:rsidRPr="00020ABE">
        <w:rPr>
          <w:i/>
          <w:u w:val="single"/>
        </w:rPr>
        <w:t xml:space="preserve">Сорочка относится </w:t>
      </w:r>
      <w:proofErr w:type="gramStart"/>
      <w:r w:rsidRPr="00020ABE">
        <w:rPr>
          <w:i/>
          <w:u w:val="single"/>
        </w:rPr>
        <w:t>к</w:t>
      </w:r>
      <w:proofErr w:type="gramEnd"/>
      <w:r w:rsidRPr="00020ABE">
        <w:rPr>
          <w:i/>
          <w:u w:val="single"/>
        </w:rPr>
        <w:t xml:space="preserve"> </w:t>
      </w:r>
    </w:p>
    <w:p w:rsidR="00020ABE" w:rsidRDefault="00020ABE" w:rsidP="001A7069">
      <w:r>
        <w:t>А) к  бельевым изделиям</w:t>
      </w:r>
    </w:p>
    <w:p w:rsidR="00020ABE" w:rsidRDefault="00020ABE" w:rsidP="001A7069">
      <w:r>
        <w:t>Б) к верхней одежде</w:t>
      </w:r>
    </w:p>
    <w:p w:rsidR="00020ABE" w:rsidRPr="006E223F" w:rsidRDefault="006E223F" w:rsidP="001A7069">
      <w:pPr>
        <w:rPr>
          <w:i/>
          <w:u w:val="single"/>
        </w:rPr>
      </w:pPr>
      <w:r w:rsidRPr="006E223F">
        <w:rPr>
          <w:i/>
          <w:u w:val="single"/>
        </w:rPr>
        <w:t>При пошиве применяют швы</w:t>
      </w:r>
    </w:p>
    <w:p w:rsidR="006E223F" w:rsidRDefault="006E223F" w:rsidP="001A7069">
      <w:r>
        <w:t xml:space="preserve">А) стачной, шов </w:t>
      </w:r>
      <w:proofErr w:type="spellStart"/>
      <w:r>
        <w:t>вподгибку</w:t>
      </w:r>
      <w:proofErr w:type="spellEnd"/>
      <w:r>
        <w:t xml:space="preserve"> с закрытым срезом</w:t>
      </w:r>
    </w:p>
    <w:p w:rsidR="00752CD6" w:rsidRDefault="006E223F" w:rsidP="00752CD6">
      <w:r>
        <w:t xml:space="preserve">Б) запошивочный, шов </w:t>
      </w:r>
      <w:proofErr w:type="spellStart"/>
      <w:r>
        <w:t>вподгибку</w:t>
      </w:r>
      <w:proofErr w:type="spellEnd"/>
      <w:r>
        <w:t xml:space="preserve"> с закрытым срезом </w:t>
      </w:r>
    </w:p>
    <w:p w:rsidR="00752CD6" w:rsidRDefault="00752CD6" w:rsidP="00752CD6">
      <w:r>
        <w:t>РАБОТА С КОЛЛЕКЦИЕЙ ТКАНИ</w:t>
      </w:r>
    </w:p>
    <w:p w:rsidR="00752CD6" w:rsidRDefault="00752CD6" w:rsidP="00752CD6">
      <w:r>
        <w:t>На столе у вас лежат образцы ткани, выберите те, которые, по  вашему мнению, подойдут для пошива сорочки. (Работа в паре)</w:t>
      </w:r>
    </w:p>
    <w:p w:rsidR="006E223F" w:rsidRDefault="006E223F" w:rsidP="001A7069"/>
    <w:p w:rsidR="006E223F" w:rsidRDefault="006E223F" w:rsidP="001A7069">
      <w:r>
        <w:t>Итог урока.</w:t>
      </w:r>
    </w:p>
    <w:p w:rsidR="006E223F" w:rsidRDefault="006E223F" w:rsidP="001A7069">
      <w:r>
        <w:t>Что нового узнали на уроке?  Чему научились на уроке?</w:t>
      </w:r>
    </w:p>
    <w:p w:rsidR="006E223F" w:rsidRDefault="006E223F" w:rsidP="001A7069">
      <w:r>
        <w:t>Оценивание деятельности учащихся на уроке.</w:t>
      </w:r>
    </w:p>
    <w:p w:rsidR="006E223F" w:rsidRPr="00020ABE" w:rsidRDefault="006E223F" w:rsidP="001A7069">
      <w:r>
        <w:t>Рефлексия.</w:t>
      </w:r>
    </w:p>
    <w:p w:rsidR="00020ABE" w:rsidRDefault="00020ABE" w:rsidP="001A7069"/>
    <w:p w:rsidR="001A7069" w:rsidRDefault="001A7069" w:rsidP="001A7069"/>
    <w:p w:rsidR="00715464" w:rsidRDefault="00715464"/>
    <w:sectPr w:rsidR="00715464" w:rsidSect="005A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10"/>
    <w:multiLevelType w:val="hybridMultilevel"/>
    <w:tmpl w:val="B3EA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4274E"/>
    <w:multiLevelType w:val="hybridMultilevel"/>
    <w:tmpl w:val="2FA428F6"/>
    <w:lvl w:ilvl="0" w:tplc="CBBC786C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D7"/>
    <w:rsid w:val="00020ABE"/>
    <w:rsid w:val="000413BA"/>
    <w:rsid w:val="0007510D"/>
    <w:rsid w:val="001A7069"/>
    <w:rsid w:val="005A5A8A"/>
    <w:rsid w:val="005A6B7A"/>
    <w:rsid w:val="005A7C96"/>
    <w:rsid w:val="006D5BF1"/>
    <w:rsid w:val="006E223F"/>
    <w:rsid w:val="00713542"/>
    <w:rsid w:val="00715464"/>
    <w:rsid w:val="00732EAC"/>
    <w:rsid w:val="007344D7"/>
    <w:rsid w:val="00752CD6"/>
    <w:rsid w:val="007666A7"/>
    <w:rsid w:val="007818FF"/>
    <w:rsid w:val="007C1A85"/>
    <w:rsid w:val="00A45260"/>
    <w:rsid w:val="00C02A61"/>
    <w:rsid w:val="00C7653B"/>
    <w:rsid w:val="00D862BB"/>
    <w:rsid w:val="00D90304"/>
    <w:rsid w:val="00E55A3D"/>
    <w:rsid w:val="00EC24CF"/>
    <w:rsid w:val="00F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2012-11-21T17:25:00Z</cp:lastPrinted>
  <dcterms:created xsi:type="dcterms:W3CDTF">2012-11-17T18:15:00Z</dcterms:created>
  <dcterms:modified xsi:type="dcterms:W3CDTF">2012-11-25T16:59:00Z</dcterms:modified>
</cp:coreProperties>
</file>