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E" w:rsidRPr="005A1A01" w:rsidRDefault="00F34D3E" w:rsidP="0017110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1A01">
        <w:rPr>
          <w:sz w:val="28"/>
          <w:szCs w:val="28"/>
        </w:rPr>
        <w:t>ЛИТЕРАТУРА</w:t>
      </w:r>
    </w:p>
    <w:p w:rsidR="00D17DBF" w:rsidRPr="005A1A01" w:rsidRDefault="00D17DBF" w:rsidP="00F34D3E">
      <w:pPr>
        <w:ind w:left="2640"/>
        <w:rPr>
          <w:sz w:val="28"/>
          <w:szCs w:val="28"/>
        </w:rPr>
      </w:pPr>
    </w:p>
    <w:p w:rsidR="00F34D3E" w:rsidRPr="005A1A01" w:rsidRDefault="00F34D3E" w:rsidP="00F34D3E">
      <w:pPr>
        <w:rPr>
          <w:sz w:val="28"/>
          <w:szCs w:val="28"/>
        </w:rPr>
      </w:pPr>
    </w:p>
    <w:p w:rsidR="00F34D3E" w:rsidRPr="005A1A01" w:rsidRDefault="00F34D3E" w:rsidP="00F34D3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5A1A01">
        <w:rPr>
          <w:sz w:val="28"/>
          <w:szCs w:val="28"/>
        </w:rPr>
        <w:t>Учебно</w:t>
      </w:r>
      <w:proofErr w:type="spellEnd"/>
      <w:r w:rsidRPr="005A1A01">
        <w:rPr>
          <w:sz w:val="28"/>
          <w:szCs w:val="28"/>
        </w:rPr>
        <w:t xml:space="preserve"> </w:t>
      </w:r>
      <w:proofErr w:type="gramStart"/>
      <w:r w:rsidRPr="005A1A01">
        <w:rPr>
          <w:sz w:val="28"/>
          <w:szCs w:val="28"/>
        </w:rPr>
        <w:t>–м</w:t>
      </w:r>
      <w:proofErr w:type="gramEnd"/>
      <w:r w:rsidRPr="005A1A01">
        <w:rPr>
          <w:sz w:val="28"/>
          <w:szCs w:val="28"/>
        </w:rPr>
        <w:t xml:space="preserve">етодическое пособие для образовательных учреждений.«Этикет». Составитель Л. </w:t>
      </w:r>
      <w:proofErr w:type="spellStart"/>
      <w:r w:rsidRPr="005A1A01">
        <w:rPr>
          <w:sz w:val="28"/>
          <w:szCs w:val="28"/>
        </w:rPr>
        <w:t>Пегеева</w:t>
      </w:r>
      <w:proofErr w:type="spellEnd"/>
      <w:r w:rsidRPr="005A1A01">
        <w:rPr>
          <w:sz w:val="28"/>
          <w:szCs w:val="28"/>
        </w:rPr>
        <w:t>. Чебоксары: Изд-во ЧРИО, 2003.</w:t>
      </w:r>
    </w:p>
    <w:p w:rsidR="00D17DBF" w:rsidRPr="005A1A01" w:rsidRDefault="00D17DBF" w:rsidP="00D17DBF">
      <w:pPr>
        <w:pStyle w:val="a3"/>
        <w:rPr>
          <w:sz w:val="28"/>
          <w:szCs w:val="28"/>
        </w:rPr>
      </w:pPr>
    </w:p>
    <w:p w:rsidR="00F34D3E" w:rsidRPr="005A1A01" w:rsidRDefault="00F34D3E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</w:rPr>
        <w:t>Прикладная этика.</w:t>
      </w:r>
      <w:r w:rsidR="00D17DBF" w:rsidRPr="005A1A01">
        <w:rPr>
          <w:sz w:val="28"/>
          <w:szCs w:val="28"/>
        </w:rPr>
        <w:t xml:space="preserve"> </w:t>
      </w:r>
      <w:r w:rsidRPr="005A1A01">
        <w:rPr>
          <w:sz w:val="28"/>
          <w:szCs w:val="28"/>
        </w:rPr>
        <w:t>Элективный курс</w:t>
      </w:r>
      <w:r w:rsidR="00D17DBF" w:rsidRPr="005A1A01">
        <w:rPr>
          <w:sz w:val="28"/>
          <w:szCs w:val="28"/>
        </w:rPr>
        <w:t xml:space="preserve">.10-11 классы/ </w:t>
      </w:r>
      <w:proofErr w:type="spellStart"/>
      <w:r w:rsidR="00D17DBF" w:rsidRPr="005A1A01">
        <w:rPr>
          <w:sz w:val="28"/>
          <w:szCs w:val="28"/>
        </w:rPr>
        <w:t>авт.-сост.Г.Ю.Лазновская</w:t>
      </w:r>
      <w:proofErr w:type="gramStart"/>
      <w:r w:rsidR="00D17DBF" w:rsidRPr="005A1A01">
        <w:rPr>
          <w:sz w:val="28"/>
          <w:szCs w:val="28"/>
        </w:rPr>
        <w:t>.-</w:t>
      </w:r>
      <w:proofErr w:type="gramEnd"/>
      <w:r w:rsidR="00D17DBF" w:rsidRPr="005A1A01">
        <w:rPr>
          <w:sz w:val="28"/>
          <w:szCs w:val="28"/>
        </w:rPr>
        <w:t>Волгоград</w:t>
      </w:r>
      <w:proofErr w:type="spellEnd"/>
      <w:r w:rsidR="00D17DBF" w:rsidRPr="005A1A01">
        <w:rPr>
          <w:sz w:val="28"/>
          <w:szCs w:val="28"/>
        </w:rPr>
        <w:t>: Учитель,2006.</w:t>
      </w:r>
    </w:p>
    <w:p w:rsidR="00CA4AF9" w:rsidRPr="005A1A01" w:rsidRDefault="00CA4AF9" w:rsidP="00CA4AF9">
      <w:pPr>
        <w:pStyle w:val="a3"/>
        <w:rPr>
          <w:sz w:val="28"/>
          <w:szCs w:val="28"/>
        </w:rPr>
      </w:pPr>
    </w:p>
    <w:p w:rsidR="00CA4AF9" w:rsidRPr="005A1A01" w:rsidRDefault="00E16403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5" w:history="1">
        <w:r w:rsidR="00CA4AF9" w:rsidRPr="005A1A01">
          <w:rPr>
            <w:rStyle w:val="a4"/>
            <w:sz w:val="28"/>
            <w:szCs w:val="28"/>
            <w:lang w:val="en-US"/>
          </w:rPr>
          <w:t>www.etiket.ru</w:t>
        </w:r>
      </w:hyperlink>
    </w:p>
    <w:p w:rsidR="00CA4AF9" w:rsidRPr="005A1A01" w:rsidRDefault="00CA4AF9" w:rsidP="00CA4AF9">
      <w:pPr>
        <w:pStyle w:val="a3"/>
        <w:rPr>
          <w:sz w:val="28"/>
          <w:szCs w:val="28"/>
        </w:rPr>
      </w:pPr>
    </w:p>
    <w:p w:rsidR="00CA4AF9" w:rsidRPr="005A1A01" w:rsidRDefault="00CA4AF9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  <w:lang w:val="en-US"/>
        </w:rPr>
        <w:t>Etiquettrules.ru</w:t>
      </w:r>
    </w:p>
    <w:p w:rsidR="0017110E" w:rsidRPr="005A1A01" w:rsidRDefault="0017110E" w:rsidP="0017110E">
      <w:pPr>
        <w:pStyle w:val="a3"/>
        <w:rPr>
          <w:sz w:val="28"/>
          <w:szCs w:val="28"/>
        </w:rPr>
      </w:pPr>
    </w:p>
    <w:p w:rsidR="0017110E" w:rsidRPr="005A1A01" w:rsidRDefault="0017110E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</w:rPr>
        <w:t>«Этикет от</w:t>
      </w:r>
      <w:proofErr w:type="gramStart"/>
      <w:r w:rsidRPr="005A1A01">
        <w:rPr>
          <w:sz w:val="28"/>
          <w:szCs w:val="28"/>
        </w:rPr>
        <w:t xml:space="preserve"> А</w:t>
      </w:r>
      <w:proofErr w:type="gramEnd"/>
      <w:r w:rsidRPr="005A1A01">
        <w:rPr>
          <w:sz w:val="28"/>
          <w:szCs w:val="28"/>
        </w:rPr>
        <w:t xml:space="preserve"> до Я». </w:t>
      </w:r>
      <w:proofErr w:type="spellStart"/>
      <w:r w:rsidRPr="005A1A01">
        <w:rPr>
          <w:sz w:val="28"/>
          <w:szCs w:val="28"/>
        </w:rPr>
        <w:t>Поддубская</w:t>
      </w:r>
      <w:proofErr w:type="spellEnd"/>
      <w:r w:rsidRPr="005A1A01">
        <w:rPr>
          <w:sz w:val="28"/>
          <w:szCs w:val="28"/>
        </w:rPr>
        <w:t xml:space="preserve"> Л.Р. М.: Народное образование 2003г</w:t>
      </w:r>
      <w:proofErr w:type="gramStart"/>
      <w:r w:rsidRPr="005A1A01">
        <w:rPr>
          <w:sz w:val="28"/>
          <w:szCs w:val="28"/>
        </w:rPr>
        <w:t>..</w:t>
      </w:r>
      <w:proofErr w:type="gramEnd"/>
    </w:p>
    <w:p w:rsidR="0017110E" w:rsidRPr="005A1A01" w:rsidRDefault="0017110E" w:rsidP="0017110E">
      <w:pPr>
        <w:pStyle w:val="a3"/>
        <w:rPr>
          <w:sz w:val="28"/>
          <w:szCs w:val="28"/>
        </w:rPr>
      </w:pPr>
    </w:p>
    <w:p w:rsidR="0017110E" w:rsidRPr="005A1A01" w:rsidRDefault="0017110E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</w:rPr>
        <w:t>«30 главных правил этикета»</w:t>
      </w:r>
      <w:proofErr w:type="gramStart"/>
      <w:r w:rsidRPr="005A1A01">
        <w:rPr>
          <w:sz w:val="28"/>
          <w:szCs w:val="28"/>
        </w:rPr>
        <w:t>.</w:t>
      </w:r>
      <w:proofErr w:type="spellStart"/>
      <w:r w:rsidRPr="005A1A01">
        <w:rPr>
          <w:sz w:val="28"/>
          <w:szCs w:val="28"/>
        </w:rPr>
        <w:t>Р</w:t>
      </w:r>
      <w:proofErr w:type="gramEnd"/>
      <w:r w:rsidRPr="005A1A01">
        <w:rPr>
          <w:sz w:val="28"/>
          <w:szCs w:val="28"/>
        </w:rPr>
        <w:t>евенко</w:t>
      </w:r>
      <w:proofErr w:type="spellEnd"/>
      <w:r w:rsidRPr="005A1A01">
        <w:rPr>
          <w:sz w:val="28"/>
          <w:szCs w:val="28"/>
        </w:rPr>
        <w:t xml:space="preserve"> Т.И. М.:Знание,ИВЭСЭП,2001.</w:t>
      </w:r>
    </w:p>
    <w:p w:rsidR="0017110E" w:rsidRPr="005A1A01" w:rsidRDefault="0017110E" w:rsidP="0017110E">
      <w:pPr>
        <w:pStyle w:val="a3"/>
        <w:rPr>
          <w:sz w:val="28"/>
          <w:szCs w:val="28"/>
        </w:rPr>
      </w:pPr>
    </w:p>
    <w:p w:rsidR="0017110E" w:rsidRPr="005A1A01" w:rsidRDefault="0017110E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</w:rPr>
        <w:t>«Искусство убеждать»</w:t>
      </w:r>
      <w:proofErr w:type="gramStart"/>
      <w:r w:rsidRPr="005A1A01">
        <w:rPr>
          <w:sz w:val="28"/>
          <w:szCs w:val="28"/>
        </w:rPr>
        <w:t>.У</w:t>
      </w:r>
      <w:proofErr w:type="gramEnd"/>
      <w:r w:rsidRPr="005A1A01">
        <w:rPr>
          <w:sz w:val="28"/>
          <w:szCs w:val="28"/>
        </w:rPr>
        <w:t>чебно-практическое пособие. Москва,2000г.</w:t>
      </w:r>
    </w:p>
    <w:p w:rsidR="0017110E" w:rsidRPr="005A1A01" w:rsidRDefault="0017110E" w:rsidP="0017110E">
      <w:pPr>
        <w:pStyle w:val="a3"/>
        <w:rPr>
          <w:sz w:val="28"/>
          <w:szCs w:val="28"/>
        </w:rPr>
      </w:pPr>
    </w:p>
    <w:p w:rsidR="0017110E" w:rsidRPr="005A1A01" w:rsidRDefault="0017110E" w:rsidP="00CA4AF9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1A01">
        <w:rPr>
          <w:sz w:val="28"/>
          <w:szCs w:val="28"/>
        </w:rPr>
        <w:t>«Этикет на каждый день». М.: Олма-Пресс,2005.</w:t>
      </w:r>
    </w:p>
    <w:p w:rsidR="00F34D3E" w:rsidRPr="00F34D3E" w:rsidRDefault="00F34D3E" w:rsidP="00F34D3E">
      <w:pPr>
        <w:pStyle w:val="a3"/>
        <w:rPr>
          <w:sz w:val="28"/>
          <w:szCs w:val="28"/>
        </w:rPr>
      </w:pPr>
    </w:p>
    <w:p w:rsidR="00F34D3E" w:rsidRDefault="00F34D3E" w:rsidP="00F34D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4D3E" w:rsidRPr="00F34D3E" w:rsidRDefault="00F34D3E" w:rsidP="00F34D3E">
      <w:pPr>
        <w:pStyle w:val="a3"/>
        <w:ind w:left="3360"/>
        <w:rPr>
          <w:sz w:val="28"/>
          <w:szCs w:val="28"/>
        </w:rPr>
      </w:pPr>
    </w:p>
    <w:p w:rsidR="00F34D3E" w:rsidRPr="00F34D3E" w:rsidRDefault="00F34D3E" w:rsidP="00F34D3E">
      <w:pPr>
        <w:ind w:left="26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34D3E" w:rsidRPr="00F34D3E" w:rsidSect="004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987"/>
    <w:multiLevelType w:val="hybridMultilevel"/>
    <w:tmpl w:val="83CE0E02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>
    <w:nsid w:val="07370B5E"/>
    <w:multiLevelType w:val="hybridMultilevel"/>
    <w:tmpl w:val="AD4A5E64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19C544A1"/>
    <w:multiLevelType w:val="hybridMultilevel"/>
    <w:tmpl w:val="41221444"/>
    <w:lvl w:ilvl="0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>
    <w:nsid w:val="26734CC5"/>
    <w:multiLevelType w:val="hybridMultilevel"/>
    <w:tmpl w:val="C464C5F0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>
    <w:nsid w:val="33730738"/>
    <w:multiLevelType w:val="hybridMultilevel"/>
    <w:tmpl w:val="3E7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81B"/>
    <w:multiLevelType w:val="hybridMultilevel"/>
    <w:tmpl w:val="52A4C4F0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3E"/>
    <w:rsid w:val="0017110E"/>
    <w:rsid w:val="0025399A"/>
    <w:rsid w:val="004D6824"/>
    <w:rsid w:val="005A1A01"/>
    <w:rsid w:val="00701D9C"/>
    <w:rsid w:val="009208F7"/>
    <w:rsid w:val="009D5775"/>
    <w:rsid w:val="00C324AB"/>
    <w:rsid w:val="00CA4AF9"/>
    <w:rsid w:val="00D17DBF"/>
    <w:rsid w:val="00E16403"/>
    <w:rsid w:val="00F34D3E"/>
    <w:rsid w:val="00F9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ik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2012-10-01T13:16:00Z</dcterms:created>
  <dcterms:modified xsi:type="dcterms:W3CDTF">2012-10-26T15:58:00Z</dcterms:modified>
</cp:coreProperties>
</file>