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E3" w:rsidRDefault="00102CE3" w:rsidP="00102CE3">
      <w:pPr>
        <w:spacing w:line="360" w:lineRule="auto"/>
        <w:jc w:val="right"/>
        <w:rPr>
          <w:rFonts w:ascii="Arial" w:hAnsi="Arial" w:cs="Arial"/>
          <w:sz w:val="28"/>
          <w:szCs w:val="28"/>
          <w:shd w:val="clear" w:color="auto" w:fill="FFFFFF"/>
        </w:rPr>
      </w:pPr>
      <w:r>
        <w:rPr>
          <w:rFonts w:ascii="Arial" w:hAnsi="Arial" w:cs="Arial"/>
          <w:sz w:val="28"/>
          <w:szCs w:val="28"/>
          <w:shd w:val="clear" w:color="auto" w:fill="FFFFFF"/>
        </w:rPr>
        <w:t>Автор:</w:t>
      </w:r>
    </w:p>
    <w:p w:rsidR="00102CE3" w:rsidRDefault="00102CE3" w:rsidP="00102CE3">
      <w:pPr>
        <w:spacing w:line="360" w:lineRule="auto"/>
        <w:jc w:val="right"/>
        <w:rPr>
          <w:rFonts w:ascii="Arial" w:hAnsi="Arial" w:cs="Arial"/>
          <w:sz w:val="28"/>
          <w:szCs w:val="28"/>
          <w:shd w:val="clear" w:color="auto" w:fill="FFFFFF"/>
        </w:rPr>
      </w:pPr>
      <w:r>
        <w:rPr>
          <w:rFonts w:ascii="Arial" w:hAnsi="Arial" w:cs="Arial"/>
          <w:sz w:val="28"/>
          <w:szCs w:val="28"/>
          <w:shd w:val="clear" w:color="auto" w:fill="FFFFFF"/>
        </w:rPr>
        <w:t>Остапов Станислав – студент гр. Д-11-ИП-2</w:t>
      </w:r>
    </w:p>
    <w:p w:rsidR="00102CE3" w:rsidRDefault="00102CE3" w:rsidP="00102CE3">
      <w:pPr>
        <w:spacing w:line="360" w:lineRule="auto"/>
        <w:jc w:val="right"/>
        <w:rPr>
          <w:rFonts w:ascii="Arial" w:hAnsi="Arial" w:cs="Arial"/>
          <w:sz w:val="28"/>
          <w:szCs w:val="28"/>
          <w:shd w:val="clear" w:color="auto" w:fill="FFFFFF"/>
        </w:rPr>
      </w:pPr>
      <w:r>
        <w:rPr>
          <w:rFonts w:ascii="Arial" w:hAnsi="Arial" w:cs="Arial"/>
          <w:sz w:val="28"/>
          <w:szCs w:val="28"/>
          <w:shd w:val="clear" w:color="auto" w:fill="FFFFFF"/>
        </w:rPr>
        <w:t>Факультета экономики, истории и права</w:t>
      </w:r>
    </w:p>
    <w:p w:rsidR="00102CE3" w:rsidRDefault="00102CE3" w:rsidP="00102CE3">
      <w:pPr>
        <w:spacing w:line="360" w:lineRule="auto"/>
        <w:jc w:val="right"/>
        <w:rPr>
          <w:rFonts w:ascii="Arial" w:hAnsi="Arial" w:cs="Arial"/>
          <w:sz w:val="28"/>
          <w:szCs w:val="28"/>
          <w:shd w:val="clear" w:color="auto" w:fill="FFFFFF"/>
        </w:rPr>
      </w:pPr>
      <w:r>
        <w:rPr>
          <w:rFonts w:ascii="Arial" w:hAnsi="Arial" w:cs="Arial"/>
          <w:sz w:val="28"/>
          <w:szCs w:val="28"/>
          <w:shd w:val="clear" w:color="auto" w:fill="FFFFFF"/>
        </w:rPr>
        <w:t>КубГУ в г. Славянске-на-Кубани</w:t>
      </w:r>
    </w:p>
    <w:p w:rsidR="00102CE3" w:rsidRDefault="00102CE3" w:rsidP="00102CE3">
      <w:pPr>
        <w:spacing w:line="360" w:lineRule="auto"/>
        <w:jc w:val="right"/>
        <w:rPr>
          <w:rFonts w:ascii="Arial" w:hAnsi="Arial" w:cs="Arial"/>
          <w:sz w:val="28"/>
          <w:szCs w:val="28"/>
          <w:shd w:val="clear" w:color="auto" w:fill="FFFFFF"/>
        </w:rPr>
      </w:pPr>
      <w:r>
        <w:rPr>
          <w:rFonts w:ascii="Arial" w:hAnsi="Arial" w:cs="Arial"/>
          <w:sz w:val="28"/>
          <w:szCs w:val="28"/>
          <w:shd w:val="clear" w:color="auto" w:fill="FFFFFF"/>
        </w:rPr>
        <w:t>Научный руководитель:</w:t>
      </w:r>
    </w:p>
    <w:p w:rsidR="00102CE3" w:rsidRPr="00102CE3" w:rsidRDefault="00102CE3" w:rsidP="00102CE3">
      <w:pPr>
        <w:spacing w:line="360" w:lineRule="auto"/>
        <w:jc w:val="right"/>
        <w:rPr>
          <w:rFonts w:ascii="Arial" w:hAnsi="Arial" w:cs="Arial"/>
          <w:sz w:val="28"/>
          <w:szCs w:val="28"/>
          <w:shd w:val="clear" w:color="auto" w:fill="FFFFFF"/>
        </w:rPr>
      </w:pPr>
      <w:r>
        <w:rPr>
          <w:rFonts w:ascii="Arial" w:hAnsi="Arial" w:cs="Arial"/>
          <w:sz w:val="28"/>
          <w:szCs w:val="28"/>
          <w:shd w:val="clear" w:color="auto" w:fill="FFFFFF"/>
        </w:rPr>
        <w:t xml:space="preserve">Доцент Щеднова </w:t>
      </w:r>
      <w:proofErr w:type="spellStart"/>
      <w:r>
        <w:rPr>
          <w:rFonts w:ascii="Arial" w:hAnsi="Arial" w:cs="Arial"/>
          <w:sz w:val="28"/>
          <w:szCs w:val="28"/>
          <w:shd w:val="clear" w:color="auto" w:fill="FFFFFF"/>
        </w:rPr>
        <w:t>Нелля</w:t>
      </w:r>
      <w:proofErr w:type="spellEnd"/>
      <w:r>
        <w:rPr>
          <w:rFonts w:ascii="Arial" w:hAnsi="Arial" w:cs="Arial"/>
          <w:sz w:val="28"/>
          <w:szCs w:val="28"/>
          <w:shd w:val="clear" w:color="auto" w:fill="FFFFFF"/>
        </w:rPr>
        <w:t xml:space="preserve"> Григорьевна</w:t>
      </w:r>
    </w:p>
    <w:p w:rsidR="00102CE3" w:rsidRDefault="00102CE3" w:rsidP="00B17FAC">
      <w:pPr>
        <w:spacing w:line="360" w:lineRule="auto"/>
        <w:jc w:val="center"/>
        <w:rPr>
          <w:rFonts w:ascii="Arial" w:hAnsi="Arial" w:cs="Arial"/>
          <w:sz w:val="36"/>
          <w:szCs w:val="36"/>
          <w:shd w:val="clear" w:color="auto" w:fill="FFFFFF"/>
        </w:rPr>
      </w:pPr>
    </w:p>
    <w:p w:rsidR="00102CE3" w:rsidRDefault="00102CE3" w:rsidP="00B17FAC">
      <w:pPr>
        <w:spacing w:line="360" w:lineRule="auto"/>
        <w:jc w:val="center"/>
        <w:rPr>
          <w:rFonts w:ascii="Arial" w:hAnsi="Arial" w:cs="Arial"/>
          <w:sz w:val="36"/>
          <w:szCs w:val="36"/>
          <w:shd w:val="clear" w:color="auto" w:fill="FFFFFF"/>
        </w:rPr>
      </w:pPr>
    </w:p>
    <w:p w:rsidR="00B17FAC" w:rsidRPr="00B17FAC" w:rsidRDefault="00B17FAC" w:rsidP="00B17FAC">
      <w:pPr>
        <w:spacing w:line="360" w:lineRule="auto"/>
        <w:jc w:val="center"/>
        <w:rPr>
          <w:rFonts w:ascii="Arial" w:hAnsi="Arial" w:cs="Arial"/>
          <w:sz w:val="36"/>
          <w:szCs w:val="36"/>
          <w:shd w:val="clear" w:color="auto" w:fill="FFFFFF"/>
        </w:rPr>
      </w:pPr>
      <w:r w:rsidRPr="00B17FAC">
        <w:rPr>
          <w:rFonts w:ascii="Arial" w:hAnsi="Arial" w:cs="Arial"/>
          <w:sz w:val="36"/>
          <w:szCs w:val="36"/>
          <w:shd w:val="clear" w:color="auto" w:fill="FFFFFF"/>
        </w:rPr>
        <w:t xml:space="preserve">Раскрытие социальной значимости деятельности учителя в трудах отечественных педагогов </w:t>
      </w:r>
      <w:proofErr w:type="gramStart"/>
      <w:r w:rsidR="00FE77A9">
        <w:rPr>
          <w:rFonts w:ascii="Arial" w:hAnsi="Arial" w:cs="Arial"/>
          <w:sz w:val="36"/>
          <w:szCs w:val="36"/>
          <w:shd w:val="clear" w:color="auto" w:fill="FFFFFF"/>
        </w:rPr>
        <w:t>Х</w:t>
      </w:r>
      <w:proofErr w:type="gramEnd"/>
      <w:r w:rsidR="00FE77A9">
        <w:rPr>
          <w:rFonts w:ascii="Arial" w:hAnsi="Arial" w:cs="Arial"/>
          <w:sz w:val="36"/>
          <w:szCs w:val="36"/>
          <w:shd w:val="clear" w:color="auto" w:fill="FFFFFF"/>
          <w:lang w:val="en-US"/>
        </w:rPr>
        <w:t>IX</w:t>
      </w:r>
      <w:r w:rsidR="00FE77A9">
        <w:rPr>
          <w:rFonts w:ascii="Arial" w:hAnsi="Arial" w:cs="Arial"/>
          <w:sz w:val="36"/>
          <w:szCs w:val="36"/>
          <w:shd w:val="clear" w:color="auto" w:fill="FFFFFF"/>
        </w:rPr>
        <w:t xml:space="preserve"> </w:t>
      </w:r>
      <w:r w:rsidR="00FE77A9" w:rsidRPr="00FE77A9">
        <w:rPr>
          <w:rFonts w:ascii="Arial" w:hAnsi="Arial" w:cs="Arial"/>
          <w:sz w:val="36"/>
          <w:szCs w:val="36"/>
          <w:shd w:val="clear" w:color="auto" w:fill="FFFFFF"/>
        </w:rPr>
        <w:t>-</w:t>
      </w:r>
      <w:r w:rsidRPr="00B17FAC">
        <w:rPr>
          <w:rFonts w:ascii="Arial" w:hAnsi="Arial" w:cs="Arial"/>
          <w:sz w:val="36"/>
          <w:szCs w:val="36"/>
          <w:shd w:val="clear" w:color="auto" w:fill="FFFFFF"/>
        </w:rPr>
        <w:t xml:space="preserve">начала </w:t>
      </w:r>
      <w:r w:rsidR="00FE77A9">
        <w:rPr>
          <w:rFonts w:ascii="Arial" w:hAnsi="Arial" w:cs="Arial"/>
          <w:sz w:val="36"/>
          <w:szCs w:val="36"/>
          <w:shd w:val="clear" w:color="auto" w:fill="FFFFFF"/>
          <w:lang w:val="en-US"/>
        </w:rPr>
        <w:t>XX</w:t>
      </w:r>
      <w:r w:rsidRPr="00B17FAC">
        <w:rPr>
          <w:rFonts w:ascii="Arial" w:hAnsi="Arial" w:cs="Arial"/>
          <w:sz w:val="36"/>
          <w:szCs w:val="36"/>
          <w:shd w:val="clear" w:color="auto" w:fill="FFFFFF"/>
        </w:rPr>
        <w:t xml:space="preserve"> веков.</w:t>
      </w:r>
    </w:p>
    <w:p w:rsidR="00310A56" w:rsidRPr="00FE77A9" w:rsidRDefault="005C529A" w:rsidP="003A22A3">
      <w:pPr>
        <w:spacing w:line="360" w:lineRule="auto"/>
        <w:rPr>
          <w:rFonts w:ascii="Calibri" w:hAnsi="Calibri" w:cs="Calibri"/>
          <w:sz w:val="28"/>
          <w:szCs w:val="28"/>
          <w:shd w:val="clear" w:color="auto" w:fill="FFFFFF"/>
        </w:rPr>
      </w:pPr>
      <w:r w:rsidRPr="00D92CB5">
        <w:rPr>
          <w:rFonts w:ascii="Calibri" w:hAnsi="Calibri" w:cs="Calibri"/>
          <w:sz w:val="28"/>
          <w:szCs w:val="28"/>
          <w:shd w:val="clear" w:color="auto" w:fill="FFFFFF"/>
        </w:rPr>
        <w:t xml:space="preserve">Все выдающиеся педагогические школы и направления </w:t>
      </w:r>
      <w:r w:rsidR="00FE77A9">
        <w:rPr>
          <w:rFonts w:ascii="Calibri" w:hAnsi="Calibri" w:cs="Calibri"/>
          <w:sz w:val="28"/>
          <w:szCs w:val="28"/>
          <w:shd w:val="clear" w:color="auto" w:fill="FFFFFF"/>
        </w:rPr>
        <w:t>Х</w:t>
      </w:r>
      <w:r w:rsidR="00FE77A9">
        <w:rPr>
          <w:rFonts w:ascii="Calibri" w:hAnsi="Calibri" w:cs="Calibri"/>
          <w:sz w:val="28"/>
          <w:szCs w:val="28"/>
          <w:shd w:val="clear" w:color="auto" w:fill="FFFFFF"/>
          <w:lang w:val="en-US"/>
        </w:rPr>
        <w:t>IX</w:t>
      </w:r>
      <w:r w:rsidR="00FE77A9">
        <w:rPr>
          <w:rFonts w:ascii="Calibri" w:hAnsi="Calibri" w:cs="Calibri"/>
          <w:sz w:val="28"/>
          <w:szCs w:val="28"/>
          <w:shd w:val="clear" w:color="auto" w:fill="FFFFFF"/>
        </w:rPr>
        <w:t xml:space="preserve"> </w:t>
      </w:r>
      <w:r w:rsidRPr="00D92CB5">
        <w:rPr>
          <w:rFonts w:ascii="Calibri" w:hAnsi="Calibri" w:cs="Calibri"/>
          <w:sz w:val="28"/>
          <w:szCs w:val="28"/>
          <w:shd w:val="clear" w:color="auto" w:fill="FFFFFF"/>
        </w:rPr>
        <w:t xml:space="preserve">-начала </w:t>
      </w:r>
      <w:r w:rsidR="00FE77A9">
        <w:rPr>
          <w:rFonts w:ascii="Calibri" w:hAnsi="Calibri" w:cs="Calibri"/>
          <w:sz w:val="28"/>
          <w:szCs w:val="28"/>
          <w:shd w:val="clear" w:color="auto" w:fill="FFFFFF"/>
          <w:lang w:val="en-US"/>
        </w:rPr>
        <w:t>XX</w:t>
      </w:r>
      <w:r w:rsidRPr="00D92CB5">
        <w:rPr>
          <w:rFonts w:ascii="Calibri" w:hAnsi="Calibri" w:cs="Calibri"/>
          <w:sz w:val="28"/>
          <w:szCs w:val="28"/>
          <w:shd w:val="clear" w:color="auto" w:fill="FFFFFF"/>
        </w:rPr>
        <w:t xml:space="preserve"> века включали в себя размышления о ценности образования человека. И российская педагогическая школа тому не исключение. Для дореволюционного времени характерно формирование христианских духовных ценностей (религия, Бог, Вера, Совесть, Любовь), а также ценностей общецивилизационного характера (наука, знание, пр</w:t>
      </w:r>
      <w:r w:rsidR="003A22A3" w:rsidRPr="00D92CB5">
        <w:rPr>
          <w:rFonts w:ascii="Calibri" w:hAnsi="Calibri" w:cs="Calibri"/>
          <w:sz w:val="28"/>
          <w:szCs w:val="28"/>
          <w:shd w:val="clear" w:color="auto" w:fill="FFFFFF"/>
        </w:rPr>
        <w:t>освещение, культурное наследие), эти ценности мы можем увидеть в работах К.Д. Ушинского</w:t>
      </w:r>
      <w:r w:rsidR="00C174B3" w:rsidRPr="00D92CB5">
        <w:rPr>
          <w:rFonts w:ascii="Calibri" w:hAnsi="Calibri" w:cs="Calibri"/>
          <w:sz w:val="28"/>
          <w:szCs w:val="28"/>
          <w:shd w:val="clear" w:color="auto" w:fill="FFFFFF"/>
        </w:rPr>
        <w:t xml:space="preserve"> «О пользе педагогической литературы»</w:t>
      </w:r>
      <w:r w:rsidR="003A22A3" w:rsidRPr="00D92CB5">
        <w:rPr>
          <w:rFonts w:ascii="Calibri" w:hAnsi="Calibri" w:cs="Calibri"/>
          <w:sz w:val="28"/>
          <w:szCs w:val="28"/>
          <w:shd w:val="clear" w:color="auto" w:fill="FFFFFF"/>
        </w:rPr>
        <w:t>, Л.Н. Толстого</w:t>
      </w:r>
      <w:r w:rsidR="00C174B3" w:rsidRPr="00D92CB5">
        <w:rPr>
          <w:rFonts w:ascii="Calibri" w:hAnsi="Calibri" w:cs="Calibri"/>
          <w:sz w:val="28"/>
          <w:szCs w:val="28"/>
          <w:shd w:val="clear" w:color="auto" w:fill="FFFFFF"/>
        </w:rPr>
        <w:t xml:space="preserve"> «О народном образовании»</w:t>
      </w:r>
      <w:r w:rsidR="003A22A3" w:rsidRPr="00D92CB5">
        <w:rPr>
          <w:rFonts w:ascii="Calibri" w:hAnsi="Calibri" w:cs="Calibri"/>
          <w:sz w:val="28"/>
          <w:szCs w:val="28"/>
          <w:shd w:val="clear" w:color="auto" w:fill="FFFFFF"/>
        </w:rPr>
        <w:t xml:space="preserve">, П.Ф. Каптерева </w:t>
      </w:r>
      <w:r w:rsidR="00C174B3" w:rsidRPr="00D92CB5">
        <w:rPr>
          <w:rFonts w:ascii="Calibri" w:hAnsi="Calibri" w:cs="Calibri"/>
          <w:sz w:val="28"/>
          <w:szCs w:val="28"/>
          <w:shd w:val="clear" w:color="auto" w:fill="FFFFFF"/>
        </w:rPr>
        <w:t xml:space="preserve"> «История педагогики» </w:t>
      </w:r>
      <w:r w:rsidR="003A22A3" w:rsidRPr="00D92CB5">
        <w:rPr>
          <w:rFonts w:ascii="Calibri" w:hAnsi="Calibri" w:cs="Calibri"/>
          <w:sz w:val="28"/>
          <w:szCs w:val="28"/>
          <w:shd w:val="clear" w:color="auto" w:fill="FFFFFF"/>
        </w:rPr>
        <w:t>и т.д.</w:t>
      </w:r>
      <w:r w:rsidRPr="00D92CB5">
        <w:rPr>
          <w:rFonts w:ascii="Calibri" w:hAnsi="Calibri" w:cs="Calibri"/>
          <w:sz w:val="28"/>
          <w:szCs w:val="28"/>
          <w:shd w:val="clear" w:color="auto" w:fill="FFFFFF"/>
        </w:rPr>
        <w:t xml:space="preserve"> Так, Лев Николаевич Толстой в Яснополянской школе вводил уроки морали. Для него личностным образцом - педагогическим идеалом - был человек, умеющий трудиться и создавать духовные и материальные ценности. Л.Н. Толстой считал, что чем моложе ребенок, тем больше его восприимчивость к </w:t>
      </w:r>
      <w:r w:rsidRPr="00D92CB5">
        <w:rPr>
          <w:rFonts w:ascii="Calibri" w:hAnsi="Calibri" w:cs="Calibri"/>
          <w:sz w:val="28"/>
          <w:szCs w:val="28"/>
          <w:shd w:val="clear" w:color="auto" w:fill="FFFFFF"/>
        </w:rPr>
        <w:lastRenderedPageBreak/>
        <w:t>воспитанию, а вместе с тем то, что в детстве заложено, то крайне трудно разрушить.</w:t>
      </w:r>
      <w:r w:rsidR="003A22A3" w:rsidRPr="00D92CB5">
        <w:rPr>
          <w:rFonts w:ascii="Calibri" w:hAnsi="Calibri" w:cs="Calibri"/>
          <w:sz w:val="28"/>
          <w:szCs w:val="28"/>
          <w:shd w:val="clear" w:color="auto" w:fill="FFFFFF"/>
        </w:rPr>
        <w:t>[2 стр. 3-6].</w:t>
      </w:r>
      <w:r w:rsidRPr="00D92CB5">
        <w:rPr>
          <w:rStyle w:val="apple-converted-space"/>
          <w:rFonts w:ascii="Calibri" w:hAnsi="Calibri" w:cs="Calibri"/>
          <w:color w:val="000000"/>
          <w:sz w:val="28"/>
          <w:szCs w:val="28"/>
          <w:shd w:val="clear" w:color="auto" w:fill="FFFFFF"/>
        </w:rPr>
        <w:t> </w:t>
      </w:r>
      <w:proofErr w:type="gramStart"/>
      <w:r w:rsidR="003E309F" w:rsidRPr="00D92CB5">
        <w:rPr>
          <w:rStyle w:val="apple-converted-space"/>
          <w:rFonts w:ascii="Calibri" w:hAnsi="Calibri" w:cs="Calibri"/>
          <w:color w:val="000000"/>
          <w:sz w:val="28"/>
          <w:szCs w:val="28"/>
          <w:shd w:val="clear" w:color="auto" w:fill="FFFFFF"/>
        </w:rPr>
        <w:t>Следовательно</w:t>
      </w:r>
      <w:proofErr w:type="gramEnd"/>
      <w:r w:rsidR="003E309F" w:rsidRPr="00D92CB5">
        <w:rPr>
          <w:rStyle w:val="apple-converted-space"/>
          <w:rFonts w:ascii="Calibri" w:hAnsi="Calibri" w:cs="Calibri"/>
          <w:color w:val="000000"/>
          <w:sz w:val="28"/>
          <w:szCs w:val="28"/>
          <w:shd w:val="clear" w:color="auto" w:fill="FFFFFF"/>
        </w:rPr>
        <w:t xml:space="preserve"> учитель в воспитании и становлении новой личности играет ведущую роль. </w:t>
      </w:r>
      <w:r w:rsidRPr="00D92CB5">
        <w:rPr>
          <w:rStyle w:val="apple-converted-space"/>
          <w:rFonts w:ascii="Calibri" w:hAnsi="Calibri" w:cs="Calibri"/>
          <w:color w:val="000000"/>
          <w:sz w:val="28"/>
          <w:szCs w:val="28"/>
          <w:shd w:val="clear" w:color="auto" w:fill="FFFFFF"/>
        </w:rPr>
        <w:t>Итак,</w:t>
      </w:r>
      <w:r w:rsidRPr="00D92CB5">
        <w:rPr>
          <w:rFonts w:ascii="Calibri" w:hAnsi="Calibri" w:cs="Calibri"/>
          <w:sz w:val="28"/>
          <w:szCs w:val="28"/>
          <w:shd w:val="clear" w:color="auto" w:fill="FFFFFF"/>
        </w:rPr>
        <w:t xml:space="preserve"> идея урока должна быть органична для учителя, глубоко им пережита и, самое главное, отождествлена со своим “я”. Этот процесс сложен, но лишь его наличие превращает урок в настоящую правду искусства.</w:t>
      </w:r>
      <w:r w:rsidRPr="00D92CB5">
        <w:rPr>
          <w:rFonts w:ascii="Calibri" w:hAnsi="Calibri" w:cs="Calibri"/>
          <w:sz w:val="28"/>
          <w:szCs w:val="28"/>
        </w:rPr>
        <w:br/>
      </w:r>
      <w:r w:rsidRPr="00D92CB5">
        <w:rPr>
          <w:rFonts w:ascii="Calibri" w:hAnsi="Calibri" w:cs="Calibri"/>
          <w:sz w:val="28"/>
          <w:szCs w:val="28"/>
          <w:shd w:val="clear" w:color="auto" w:fill="FFFFFF"/>
        </w:rPr>
        <w:t>Необходимо подготовиться к уроку еще и эмоционально, применить свое актерское мастерство.</w:t>
      </w:r>
      <w:r w:rsidRPr="00D92CB5">
        <w:rPr>
          <w:rStyle w:val="apple-converted-space"/>
          <w:rFonts w:ascii="Calibri" w:hAnsi="Calibri" w:cs="Calibri"/>
          <w:color w:val="000000"/>
          <w:sz w:val="28"/>
          <w:szCs w:val="28"/>
          <w:shd w:val="clear" w:color="auto" w:fill="FFFFFF"/>
        </w:rPr>
        <w:t> </w:t>
      </w:r>
      <w:r w:rsidRPr="00D92CB5">
        <w:rPr>
          <w:rFonts w:ascii="Calibri" w:hAnsi="Calibri" w:cs="Calibri"/>
          <w:sz w:val="28"/>
          <w:szCs w:val="28"/>
        </w:rPr>
        <w:br/>
      </w:r>
      <w:r w:rsidRPr="00D92CB5">
        <w:rPr>
          <w:rFonts w:ascii="Calibri" w:hAnsi="Calibri" w:cs="Calibri"/>
          <w:sz w:val="28"/>
          <w:szCs w:val="28"/>
          <w:shd w:val="clear" w:color="auto" w:fill="FFFFFF"/>
        </w:rPr>
        <w:t>Особенно важно в эмоциональной стороне профессионального мастерства учител</w:t>
      </w:r>
      <w:r w:rsidR="00C174B3" w:rsidRPr="00D92CB5">
        <w:rPr>
          <w:rFonts w:ascii="Calibri" w:hAnsi="Calibri" w:cs="Calibri"/>
          <w:sz w:val="28"/>
          <w:szCs w:val="28"/>
          <w:shd w:val="clear" w:color="auto" w:fill="FFFFFF"/>
        </w:rPr>
        <w:t>я умение найти верный тон урока, что ярко подчеркивал Л.Н. Толстой в своем труде «О народном образовании».</w:t>
      </w:r>
      <w:r w:rsidRPr="00D92CB5">
        <w:rPr>
          <w:rFonts w:ascii="Calibri" w:hAnsi="Calibri" w:cs="Calibri"/>
          <w:sz w:val="28"/>
          <w:szCs w:val="28"/>
          <w:shd w:val="clear" w:color="auto" w:fill="FFFFFF"/>
        </w:rPr>
        <w:t xml:space="preserve"> От чего в дальнейшем будет зависеть успех педагогической деятельности учителя. </w:t>
      </w:r>
      <w:r w:rsidR="00FE77A9">
        <w:rPr>
          <w:rFonts w:ascii="Calibri" w:hAnsi="Calibri" w:cs="Calibri"/>
          <w:sz w:val="28"/>
          <w:szCs w:val="28"/>
          <w:shd w:val="clear" w:color="auto" w:fill="FFFFFF"/>
        </w:rPr>
        <w:t xml:space="preserve">                                                       </w:t>
      </w:r>
      <w:r w:rsidRPr="00D92CB5">
        <w:rPr>
          <w:rFonts w:ascii="Calibri" w:hAnsi="Calibri" w:cs="Calibri"/>
          <w:sz w:val="28"/>
          <w:szCs w:val="28"/>
          <w:shd w:val="clear" w:color="auto" w:fill="FFFFFF"/>
        </w:rPr>
        <w:t xml:space="preserve">В прошлом успешность воспитательной системы зависела от того, как ей удавалось передать знания, учения, навыки, ценности новому поколению. </w:t>
      </w:r>
      <w:r w:rsidR="007D28FD" w:rsidRPr="00D92CB5">
        <w:rPr>
          <w:rFonts w:ascii="Calibri" w:hAnsi="Calibri" w:cs="Calibri"/>
          <w:sz w:val="28"/>
          <w:szCs w:val="28"/>
          <w:shd w:val="clear" w:color="auto" w:fill="FFFFFF"/>
        </w:rPr>
        <w:t>Где</w:t>
      </w:r>
      <w:r w:rsidRPr="00D92CB5">
        <w:rPr>
          <w:rFonts w:ascii="Calibri" w:hAnsi="Calibri" w:cs="Calibri"/>
          <w:sz w:val="28"/>
          <w:szCs w:val="28"/>
          <w:shd w:val="clear" w:color="auto" w:fill="FFFFFF"/>
        </w:rPr>
        <w:t xml:space="preserve"> </w:t>
      </w:r>
      <w:r w:rsidR="007D28FD" w:rsidRPr="00D92CB5">
        <w:rPr>
          <w:rFonts w:ascii="Calibri" w:hAnsi="Calibri" w:cs="Calibri"/>
          <w:sz w:val="28"/>
          <w:szCs w:val="28"/>
          <w:shd w:val="clear" w:color="auto" w:fill="FFFFFF"/>
        </w:rPr>
        <w:t>одним из главных действующих</w:t>
      </w:r>
      <w:r w:rsidR="003A22A3" w:rsidRPr="00D92CB5">
        <w:rPr>
          <w:rFonts w:ascii="Calibri" w:hAnsi="Calibri" w:cs="Calibri"/>
          <w:sz w:val="28"/>
          <w:szCs w:val="28"/>
          <w:shd w:val="clear" w:color="auto" w:fill="FFFFFF"/>
        </w:rPr>
        <w:t xml:space="preserve"> лиц</w:t>
      </w:r>
      <w:r w:rsidR="007D28FD" w:rsidRPr="00D92CB5">
        <w:rPr>
          <w:rFonts w:ascii="Calibri" w:hAnsi="Calibri" w:cs="Calibri"/>
          <w:sz w:val="28"/>
          <w:szCs w:val="28"/>
          <w:shd w:val="clear" w:color="auto" w:fill="FFFFFF"/>
        </w:rPr>
        <w:t xml:space="preserve"> данной системы является учитель. Какими же методами должен пользоваться учитель для достижения нормального функционирования воспитательной системы? Например, исследовательскими.</w:t>
      </w:r>
      <w:r w:rsidR="007D28FD" w:rsidRPr="00D92CB5">
        <w:rPr>
          <w:rFonts w:ascii="Calibri" w:eastAsia="Times New Roman" w:hAnsi="Calibri" w:cs="Calibri"/>
          <w:b/>
          <w:bCs/>
          <w:sz w:val="28"/>
          <w:szCs w:val="28"/>
          <w:lang w:eastAsia="ru-RU"/>
        </w:rPr>
        <w:t xml:space="preserve"> </w:t>
      </w:r>
      <w:r w:rsidR="007D28FD" w:rsidRPr="00D92CB5">
        <w:rPr>
          <w:rFonts w:ascii="Calibri" w:hAnsi="Calibri" w:cs="Calibri"/>
          <w:sz w:val="28"/>
          <w:szCs w:val="28"/>
        </w:rPr>
        <w:t xml:space="preserve">К идее приоритета исследовательского метода в работе учителя, начиная со второй половины XIX века, обращались Н.И. Новиков, К.Д. Ушинский, П.Ф. Каптерев, Н.Ф. Бунаков, согласно идеям которых, ученик в своей познавательной деятельности применяет те же исследовательские операции, что и ученый. </w:t>
      </w:r>
      <w:r w:rsidR="00C174B3" w:rsidRPr="00D92CB5">
        <w:rPr>
          <w:rFonts w:ascii="Calibri" w:hAnsi="Calibri" w:cs="Calibri"/>
          <w:sz w:val="28"/>
          <w:szCs w:val="28"/>
        </w:rPr>
        <w:t>К.Д. Ушинский утверждал, что з</w:t>
      </w:r>
      <w:r w:rsidR="007D28FD" w:rsidRPr="00D92CB5">
        <w:rPr>
          <w:rFonts w:ascii="Calibri" w:hAnsi="Calibri" w:cs="Calibri"/>
          <w:sz w:val="28"/>
          <w:szCs w:val="28"/>
        </w:rPr>
        <w:t xml:space="preserve">адача учителя в данном случае "заставлять дитя приводить усвоенные им понятия в разнообразные комбинации". </w:t>
      </w:r>
      <w:r w:rsidR="003A22A3" w:rsidRPr="00D92CB5">
        <w:rPr>
          <w:rFonts w:ascii="Calibri" w:hAnsi="Calibri" w:cs="Calibri"/>
          <w:sz w:val="28"/>
          <w:szCs w:val="28"/>
        </w:rPr>
        <w:t>[1 стр. 32- 39].</w:t>
      </w:r>
      <w:r w:rsidR="00FE77A9">
        <w:rPr>
          <w:rFonts w:ascii="Calibri" w:hAnsi="Calibri" w:cs="Calibri"/>
          <w:sz w:val="28"/>
          <w:szCs w:val="28"/>
        </w:rPr>
        <w:t xml:space="preserve">                                                        </w:t>
      </w:r>
      <w:r w:rsidR="007D28FD" w:rsidRPr="00D92CB5">
        <w:rPr>
          <w:rFonts w:ascii="Calibri" w:hAnsi="Calibri" w:cs="Calibri"/>
          <w:sz w:val="28"/>
          <w:szCs w:val="28"/>
        </w:rPr>
        <w:t>Кем же является учитель для своего подопечного? Многие педагоги-философы определяют учителя как некий «авторитет», который способен воздействовать на учащегося. Проявление авторитета учителя во взаимодейст</w:t>
      </w:r>
      <w:r w:rsidR="00DE1D24" w:rsidRPr="00D92CB5">
        <w:rPr>
          <w:rFonts w:ascii="Calibri" w:hAnsi="Calibri" w:cs="Calibri"/>
          <w:sz w:val="28"/>
          <w:szCs w:val="28"/>
        </w:rPr>
        <w:t>вии с учащимися в процессе воспитания и обучения</w:t>
      </w:r>
      <w:r w:rsidR="007D28FD" w:rsidRPr="00D92CB5">
        <w:rPr>
          <w:rFonts w:ascii="Calibri" w:hAnsi="Calibri" w:cs="Calibri"/>
          <w:sz w:val="28"/>
          <w:szCs w:val="28"/>
        </w:rPr>
        <w:t xml:space="preserve">, а также </w:t>
      </w:r>
      <w:r w:rsidR="007D28FD" w:rsidRPr="00D92CB5">
        <w:rPr>
          <w:rFonts w:ascii="Calibri" w:hAnsi="Calibri" w:cs="Calibri"/>
          <w:sz w:val="28"/>
          <w:szCs w:val="28"/>
        </w:rPr>
        <w:lastRenderedPageBreak/>
        <w:t>социальное отношение к педагогической профессии наиболее ярко нашло отражение в творчестве писателей второй половины XIX – XX вв.,</w:t>
      </w:r>
      <w:r w:rsidR="00DE1D24" w:rsidRPr="00D92CB5">
        <w:rPr>
          <w:rFonts w:ascii="Calibri" w:hAnsi="Calibri" w:cs="Calibri"/>
          <w:sz w:val="28"/>
          <w:szCs w:val="28"/>
        </w:rPr>
        <w:t xml:space="preserve"> (К.Д. Ушинский, Л.Н. Толстой, </w:t>
      </w:r>
      <w:r w:rsidR="007D28FD" w:rsidRPr="00D92CB5">
        <w:rPr>
          <w:rFonts w:ascii="Calibri" w:hAnsi="Calibri" w:cs="Calibri"/>
          <w:sz w:val="28"/>
          <w:szCs w:val="28"/>
        </w:rPr>
        <w:t xml:space="preserve"> </w:t>
      </w:r>
      <w:r w:rsidR="00DE1D24" w:rsidRPr="00D92CB5">
        <w:rPr>
          <w:rFonts w:ascii="Calibri" w:hAnsi="Calibri" w:cs="Calibri"/>
          <w:sz w:val="28"/>
          <w:szCs w:val="28"/>
        </w:rPr>
        <w:t xml:space="preserve">П.Ф. Каптерев и др.) </w:t>
      </w:r>
      <w:r w:rsidR="007D28FD" w:rsidRPr="00D92CB5">
        <w:rPr>
          <w:rFonts w:ascii="Calibri" w:hAnsi="Calibri" w:cs="Calibri"/>
          <w:sz w:val="28"/>
          <w:szCs w:val="28"/>
        </w:rPr>
        <w:t>обращение к которым позволило выделить некотор</w:t>
      </w:r>
      <w:r w:rsidR="00E713D9" w:rsidRPr="00D92CB5">
        <w:rPr>
          <w:rFonts w:ascii="Calibri" w:hAnsi="Calibri" w:cs="Calibri"/>
          <w:sz w:val="28"/>
          <w:szCs w:val="28"/>
        </w:rPr>
        <w:t>ые характерные типы учителей, например,</w:t>
      </w:r>
      <w:r w:rsidR="007D28FD" w:rsidRPr="00D92CB5">
        <w:rPr>
          <w:rFonts w:ascii="Calibri" w:hAnsi="Calibri" w:cs="Calibri"/>
          <w:sz w:val="28"/>
          <w:szCs w:val="28"/>
        </w:rPr>
        <w:t xml:space="preserve"> учитель-идеал – духовный наставник, обладающий высоким уровнем развития профессионально-педагогических, социально-коммуникативных качеств, способностью и потребностью в творческом самосовершенствовании в профессии, характеризующийся авторитетом личности, образ которого является самым желательным для обра</w:t>
      </w:r>
      <w:r w:rsidR="00DE1D24" w:rsidRPr="00D92CB5">
        <w:rPr>
          <w:rFonts w:ascii="Calibri" w:hAnsi="Calibri" w:cs="Calibri"/>
          <w:sz w:val="28"/>
          <w:szCs w:val="28"/>
        </w:rPr>
        <w:t>зовательного процесса. Изучение и анализ педагогических идей формирования авторитета учителя показали, что с середины XIX в. под влиянием гуманистических и демократических идей западноевропейских просветителей К. Гельвеция, П. Гольбаха, Д. Дидро, Я.А. Коменского, Ж.Ж. Руссо и других, а также активизации общественно-педагогического движения в России была сформирована антропологическая концепция педагогики, которая отражала нравственную направленность авторитета учителя и была основана на общечеловеческих ценностях. В контексте антропологической концепции ставилась проблема научной, специальной и психолого-педагогической подготовки</w:t>
      </w:r>
      <w:r w:rsidR="00C174B3" w:rsidRPr="00D92CB5">
        <w:rPr>
          <w:rFonts w:ascii="Calibri" w:hAnsi="Calibri" w:cs="Calibri"/>
          <w:sz w:val="28"/>
          <w:szCs w:val="28"/>
        </w:rPr>
        <w:t xml:space="preserve"> учителя, о чем не раз упоминает К.Д. Ушинский в свое работе «Опыт педагогической антропологии».</w:t>
      </w:r>
      <w:r w:rsidR="00F0306D" w:rsidRPr="00D92CB5">
        <w:rPr>
          <w:rFonts w:ascii="Calibri" w:hAnsi="Calibri" w:cs="Calibri"/>
          <w:sz w:val="28"/>
          <w:szCs w:val="28"/>
        </w:rPr>
        <w:t xml:space="preserve"> </w:t>
      </w:r>
      <w:r w:rsidR="00DE1D24" w:rsidRPr="00D92CB5">
        <w:rPr>
          <w:rFonts w:ascii="Calibri" w:hAnsi="Calibri" w:cs="Calibri"/>
          <w:sz w:val="28"/>
          <w:szCs w:val="28"/>
        </w:rPr>
        <w:t>Аксиологическим приоритетом во взаимоотношениях учителя и учащихся стали любовь к детям, уважение в ребенке растущей человеческой личности, служение развитию ребенка, его поддержка, стимуляция творческих сил (В.П. Вахтеров, К.Н. Вентцель, Н.А. Добролюбов, В.В. Зеньковский, П.Ф. Каптерев, А.Н. Острогорский, П.Г.Редкин, Л.Н. Толстой, К.Д. Ушинский, Н.Г. Чернышевский и др.)</w:t>
      </w:r>
      <w:r w:rsidR="00E713D9" w:rsidRPr="00D92CB5">
        <w:rPr>
          <w:rFonts w:ascii="Calibri" w:hAnsi="Calibri" w:cs="Calibri"/>
          <w:sz w:val="28"/>
          <w:szCs w:val="28"/>
        </w:rPr>
        <w:t>[3</w:t>
      </w:r>
      <w:r w:rsidR="00741504" w:rsidRPr="00D92CB5">
        <w:rPr>
          <w:rFonts w:ascii="Calibri" w:hAnsi="Calibri" w:cs="Calibri"/>
          <w:sz w:val="28"/>
          <w:szCs w:val="28"/>
        </w:rPr>
        <w:t>,10</w:t>
      </w:r>
      <w:r w:rsidR="00E713D9" w:rsidRPr="00D92CB5">
        <w:rPr>
          <w:rFonts w:ascii="Calibri" w:hAnsi="Calibri" w:cs="Calibri"/>
          <w:sz w:val="28"/>
          <w:szCs w:val="28"/>
        </w:rPr>
        <w:t>]</w:t>
      </w:r>
      <w:r w:rsidR="00DE1D24" w:rsidRPr="00D92CB5">
        <w:rPr>
          <w:rFonts w:ascii="Calibri" w:hAnsi="Calibri" w:cs="Calibri"/>
          <w:sz w:val="28"/>
          <w:szCs w:val="28"/>
        </w:rPr>
        <w:t xml:space="preserve">. </w:t>
      </w:r>
      <w:r w:rsidR="00FE77A9">
        <w:rPr>
          <w:rFonts w:ascii="Calibri" w:hAnsi="Calibri" w:cs="Calibri"/>
          <w:sz w:val="28"/>
          <w:szCs w:val="28"/>
        </w:rPr>
        <w:t xml:space="preserve">                                                                                   </w:t>
      </w:r>
      <w:r w:rsidR="00DE1D24" w:rsidRPr="00D92CB5">
        <w:rPr>
          <w:rFonts w:ascii="Calibri" w:hAnsi="Calibri" w:cs="Calibri"/>
          <w:sz w:val="28"/>
          <w:szCs w:val="28"/>
        </w:rPr>
        <w:t xml:space="preserve">Авторитет учителя стал рассматриваться не только как средство, обеспечивающее послушание, но и побуждения учащихся к </w:t>
      </w:r>
      <w:r w:rsidR="00DE1D24" w:rsidRPr="00D92CB5">
        <w:rPr>
          <w:rFonts w:ascii="Calibri" w:hAnsi="Calibri" w:cs="Calibri"/>
          <w:sz w:val="28"/>
          <w:szCs w:val="28"/>
        </w:rPr>
        <w:lastRenderedPageBreak/>
        <w:t>самостоятельности, активности, в основе которого лежали положительное отношение к учителю, его добровольное признание, доверие, уважение, любовь к учителю. В отечественном педагогическом наследии этого периода авторитетный педагог представлялся в качестве образца нравственного совершенства, эталона поведения (В.П. Вахтеров, К.Н. Вентцель, Н.А. Добролюбов, П.Ф. Каптерев, К.Д. Ушинский и др.).</w:t>
      </w:r>
      <w:r w:rsidR="00E713D9" w:rsidRPr="00D92CB5">
        <w:rPr>
          <w:rFonts w:ascii="Calibri" w:hAnsi="Calibri" w:cs="Calibri"/>
          <w:color w:val="000000"/>
          <w:sz w:val="28"/>
          <w:szCs w:val="28"/>
        </w:rPr>
        <w:t>[3].</w:t>
      </w:r>
      <w:r w:rsidR="00DE1D24" w:rsidRPr="00D92CB5">
        <w:rPr>
          <w:rFonts w:ascii="Calibri" w:hAnsi="Calibri" w:cs="Calibri"/>
          <w:color w:val="000000"/>
          <w:sz w:val="28"/>
          <w:szCs w:val="28"/>
        </w:rPr>
        <w:t>Впервые социальное развитие общества начинало рассматриваться в прямой зависимости от личностно-нравственного состояния и профессиональной ком</w:t>
      </w:r>
      <w:r w:rsidR="00E713D9" w:rsidRPr="00D92CB5">
        <w:rPr>
          <w:rFonts w:ascii="Calibri" w:hAnsi="Calibri" w:cs="Calibri"/>
          <w:color w:val="000000"/>
          <w:sz w:val="28"/>
          <w:szCs w:val="28"/>
        </w:rPr>
        <w:t xml:space="preserve">петентности учителя </w:t>
      </w:r>
      <w:r w:rsidR="00C174B3" w:rsidRPr="00D92CB5">
        <w:rPr>
          <w:rFonts w:ascii="Calibri" w:hAnsi="Calibri" w:cs="Calibri"/>
          <w:color w:val="000000"/>
          <w:sz w:val="28"/>
          <w:szCs w:val="28"/>
        </w:rPr>
        <w:t xml:space="preserve"> К.Д. Ушинским, в своем труде</w:t>
      </w:r>
      <w:r w:rsidR="00F7181D" w:rsidRPr="00D92CB5">
        <w:rPr>
          <w:rFonts w:ascii="Calibri" w:hAnsi="Calibri" w:cs="Calibri"/>
          <w:color w:val="000000"/>
          <w:sz w:val="28"/>
          <w:szCs w:val="28"/>
        </w:rPr>
        <w:t xml:space="preserve"> «Человек как предмет воспитания».</w:t>
      </w:r>
      <w:r w:rsidR="00FE77A9">
        <w:rPr>
          <w:rFonts w:ascii="Calibri" w:hAnsi="Calibri" w:cs="Calibri"/>
          <w:color w:val="000000"/>
          <w:sz w:val="28"/>
          <w:szCs w:val="28"/>
        </w:rPr>
        <w:t xml:space="preserve">                              </w:t>
      </w:r>
      <w:r w:rsidR="00DE1D24" w:rsidRPr="00D92CB5">
        <w:rPr>
          <w:rFonts w:ascii="Calibri" w:hAnsi="Calibri" w:cs="Calibri"/>
          <w:color w:val="000000"/>
          <w:sz w:val="28"/>
          <w:szCs w:val="28"/>
        </w:rPr>
        <w:t>Соответственно к учителю выдвигались требования всесторонней подготовки, безупречного знания своего предмета (Н.А. Добролюбов, П.Ф. Каптерев, К.Д. Ушинский, Н.Г. Чернышевский и др.), владения теоретическими положениями педагогики и психологии (В.П. Вахтеров, К.Н. Вентцель, П.Ф. Каптерев, К.Д. Ушинский и др.)</w:t>
      </w:r>
      <w:r w:rsidR="00E713D9" w:rsidRPr="00D92CB5">
        <w:rPr>
          <w:rFonts w:ascii="Calibri" w:hAnsi="Calibri" w:cs="Calibri"/>
          <w:color w:val="000000"/>
          <w:sz w:val="28"/>
          <w:szCs w:val="28"/>
        </w:rPr>
        <w:t>[4]</w:t>
      </w:r>
      <w:r w:rsidR="00F7181D" w:rsidRPr="00D92CB5">
        <w:rPr>
          <w:rFonts w:ascii="Calibri" w:hAnsi="Calibri" w:cs="Calibri"/>
          <w:color w:val="000000"/>
          <w:sz w:val="28"/>
          <w:szCs w:val="28"/>
        </w:rPr>
        <w:t xml:space="preserve"> </w:t>
      </w:r>
      <w:r w:rsidR="00741504" w:rsidRPr="00D92CB5">
        <w:rPr>
          <w:rFonts w:ascii="Calibri" w:hAnsi="Calibri" w:cs="Calibri"/>
          <w:color w:val="000000"/>
          <w:sz w:val="28"/>
          <w:szCs w:val="28"/>
        </w:rPr>
        <w:t>. В</w:t>
      </w:r>
      <w:r w:rsidR="00DE1D24" w:rsidRPr="00D92CB5">
        <w:rPr>
          <w:rFonts w:ascii="Calibri" w:hAnsi="Calibri" w:cs="Calibri"/>
          <w:color w:val="000000"/>
          <w:sz w:val="28"/>
          <w:szCs w:val="28"/>
        </w:rPr>
        <w:t>ладения методикой преподавания своего предмета, позволяющей обеспечить глубокий интерес к нему у учащихся (П.Ф. Каптерев, Н.Г. Чернышевский и др.)</w:t>
      </w:r>
      <w:r w:rsidR="00E713D9" w:rsidRPr="00D92CB5">
        <w:rPr>
          <w:rFonts w:ascii="Calibri" w:hAnsi="Calibri" w:cs="Calibri"/>
          <w:color w:val="000000"/>
          <w:sz w:val="28"/>
          <w:szCs w:val="28"/>
        </w:rPr>
        <w:t>[5]</w:t>
      </w:r>
      <w:r w:rsidR="00741504" w:rsidRPr="00D92CB5">
        <w:rPr>
          <w:rFonts w:ascii="Calibri" w:hAnsi="Calibri" w:cs="Calibri"/>
          <w:color w:val="000000"/>
          <w:sz w:val="28"/>
          <w:szCs w:val="28"/>
        </w:rPr>
        <w:t>. Л</w:t>
      </w:r>
      <w:r w:rsidR="00DE1D24" w:rsidRPr="00D92CB5">
        <w:rPr>
          <w:rFonts w:ascii="Calibri" w:hAnsi="Calibri" w:cs="Calibri"/>
          <w:color w:val="000000"/>
          <w:sz w:val="28"/>
          <w:szCs w:val="28"/>
        </w:rPr>
        <w:t>юбви к своей профессии (Н.И. Пирогов, К.Д. Ушинский и др.), высокой ответственности, серьезного, добросовестного отношения к своим обязанностям (П.Ф. Каптерев, К.Д. Ушинский и др.), справедливости (П.Ф. Каптерев и др.), знания особенностей учащихся (П.Ф. Каптерев, К.Д. Ушинский и др.), педагогического такта (Н.А. Добролюбов, Н.И. Пирогов, К.Д. Ушинский и др.)</w:t>
      </w:r>
      <w:r w:rsidR="00741504" w:rsidRPr="00D92CB5">
        <w:rPr>
          <w:rFonts w:ascii="Calibri" w:hAnsi="Calibri" w:cs="Calibri"/>
          <w:color w:val="000000"/>
          <w:sz w:val="28"/>
          <w:szCs w:val="28"/>
        </w:rPr>
        <w:t>[7]. И</w:t>
      </w:r>
      <w:r w:rsidR="00DE1D24" w:rsidRPr="00D92CB5">
        <w:rPr>
          <w:rFonts w:ascii="Calibri" w:hAnsi="Calibri" w:cs="Calibri"/>
          <w:color w:val="000000"/>
          <w:sz w:val="28"/>
          <w:szCs w:val="28"/>
        </w:rPr>
        <w:t>спользования дифференцированного подхода к учащимся (П.Ф. Каптерев и др.)</w:t>
      </w:r>
      <w:r w:rsidR="00741504" w:rsidRPr="00D92CB5">
        <w:rPr>
          <w:rFonts w:ascii="Calibri" w:hAnsi="Calibri" w:cs="Calibri"/>
          <w:color w:val="000000"/>
          <w:sz w:val="28"/>
          <w:szCs w:val="28"/>
        </w:rPr>
        <w:t xml:space="preserve"> [6]</w:t>
      </w:r>
      <w:r w:rsidR="00DE1D24" w:rsidRPr="00D92CB5">
        <w:rPr>
          <w:rFonts w:ascii="Calibri" w:hAnsi="Calibri" w:cs="Calibri"/>
          <w:color w:val="000000"/>
          <w:sz w:val="28"/>
          <w:szCs w:val="28"/>
        </w:rPr>
        <w:t>.</w:t>
      </w:r>
      <w:r w:rsidR="003E309F" w:rsidRPr="00D92CB5">
        <w:rPr>
          <w:rFonts w:ascii="Calibri" w:hAnsi="Calibri" w:cs="Calibri"/>
          <w:color w:val="000000"/>
          <w:sz w:val="28"/>
          <w:szCs w:val="28"/>
        </w:rPr>
        <w:t xml:space="preserve"> </w:t>
      </w:r>
      <w:r w:rsidR="00FE77A9">
        <w:rPr>
          <w:rFonts w:ascii="Calibri" w:hAnsi="Calibri" w:cs="Calibri"/>
          <w:color w:val="000000"/>
          <w:sz w:val="28"/>
          <w:szCs w:val="28"/>
        </w:rPr>
        <w:t xml:space="preserve">                                                                                                 </w:t>
      </w:r>
      <w:r w:rsidR="00E7560D" w:rsidRPr="00D92CB5">
        <w:rPr>
          <w:rFonts w:ascii="Calibri" w:hAnsi="Calibri" w:cs="Calibri"/>
          <w:color w:val="000000"/>
          <w:sz w:val="28"/>
          <w:szCs w:val="28"/>
        </w:rPr>
        <w:t xml:space="preserve">В период 1917-1930 гг. авторитет </w:t>
      </w:r>
      <w:r w:rsidR="00741504" w:rsidRPr="00D92CB5">
        <w:rPr>
          <w:rFonts w:ascii="Calibri" w:hAnsi="Calibri" w:cs="Calibri"/>
          <w:color w:val="000000"/>
          <w:sz w:val="28"/>
          <w:szCs w:val="28"/>
        </w:rPr>
        <w:t xml:space="preserve">учителя </w:t>
      </w:r>
      <w:r w:rsidR="00E7560D" w:rsidRPr="00D92CB5">
        <w:rPr>
          <w:rFonts w:ascii="Calibri" w:hAnsi="Calibri" w:cs="Calibri"/>
          <w:color w:val="000000"/>
          <w:sz w:val="28"/>
          <w:szCs w:val="28"/>
        </w:rPr>
        <w:t xml:space="preserve">приобрел социоориентированный характер. Учитель в представлениях прогрессивных педагогов 20-х гг. XX в. (П.П. Блонский, П.Ф. Каптерев, Н.К. Крупская, С.Т. Шацкий и др.) становился равным ученику, их связывали дружеские отношения, взаимоуважение, целью воспитания становилась внутренняя свобода личности, развитие </w:t>
      </w:r>
      <w:r w:rsidR="00E7560D" w:rsidRPr="00D92CB5">
        <w:rPr>
          <w:rFonts w:ascii="Calibri" w:hAnsi="Calibri" w:cs="Calibri"/>
          <w:color w:val="000000"/>
          <w:sz w:val="28"/>
          <w:szCs w:val="28"/>
        </w:rPr>
        <w:lastRenderedPageBreak/>
        <w:t>творчества ребенка при условии развивающей роли труда. В качестве стиля деятельности учителя приветствовалась педагогическая поддержка. Среди значимых качеств педагога, востребованных в рассматриваемый период, выделялись такие, как любовь к детям (П.П. Блонский и др.)</w:t>
      </w:r>
      <w:r w:rsidR="00741504" w:rsidRPr="00D92CB5">
        <w:rPr>
          <w:rFonts w:ascii="Calibri" w:hAnsi="Calibri" w:cs="Calibri"/>
          <w:color w:val="000000"/>
          <w:sz w:val="28"/>
          <w:szCs w:val="28"/>
        </w:rPr>
        <w:t>[8];</w:t>
      </w:r>
      <w:r w:rsidR="00E7560D" w:rsidRPr="00D92CB5">
        <w:rPr>
          <w:rFonts w:ascii="Calibri" w:hAnsi="Calibri" w:cs="Calibri"/>
          <w:color w:val="000000"/>
          <w:sz w:val="28"/>
          <w:szCs w:val="28"/>
        </w:rPr>
        <w:t xml:space="preserve"> умение найти подход к детям (П.П. Блонский, П.Ф. Каптерев, Н.К. Крупская и др.), организовать взаимодействие с ними, создать и укрепить детский коллектив, организовать разнообразную творческую деятельность детей, ученическое самоуправление (Н.К. Крупская, С.Т. Шацкий и др.), творчество учителя в классе, умение пробудить у ребенка интерес к своему предмету (Н.К. Крупская и др.)</w:t>
      </w:r>
      <w:r w:rsidR="00741504" w:rsidRPr="00D92CB5">
        <w:rPr>
          <w:rFonts w:ascii="Calibri" w:hAnsi="Calibri" w:cs="Calibri"/>
          <w:color w:val="000000"/>
          <w:sz w:val="28"/>
          <w:szCs w:val="28"/>
        </w:rPr>
        <w:t>[9]</w:t>
      </w:r>
      <w:r w:rsidR="00E7560D" w:rsidRPr="00D92CB5">
        <w:rPr>
          <w:rFonts w:ascii="Calibri" w:hAnsi="Calibri" w:cs="Calibri"/>
          <w:color w:val="000000"/>
          <w:sz w:val="28"/>
          <w:szCs w:val="28"/>
        </w:rPr>
        <w:t>.</w:t>
      </w:r>
      <w:r w:rsidR="005A6946" w:rsidRPr="00D92CB5">
        <w:rPr>
          <w:rFonts w:ascii="Calibri" w:hAnsi="Calibri" w:cs="Calibri"/>
          <w:color w:val="000000"/>
          <w:sz w:val="28"/>
          <w:szCs w:val="28"/>
        </w:rPr>
        <w:t xml:space="preserve"> </w:t>
      </w:r>
      <w:r w:rsidR="00E7560D" w:rsidRPr="00D92CB5">
        <w:rPr>
          <w:rFonts w:ascii="Calibri" w:hAnsi="Calibri" w:cs="Calibri"/>
          <w:sz w:val="28"/>
          <w:szCs w:val="28"/>
        </w:rPr>
        <w:t>Личность учителя в обстановке обучения занимает первое место</w:t>
      </w:r>
      <w:r w:rsidR="003E309F" w:rsidRPr="00D92CB5">
        <w:rPr>
          <w:rFonts w:ascii="Calibri" w:hAnsi="Calibri" w:cs="Calibri"/>
          <w:sz w:val="28"/>
          <w:szCs w:val="28"/>
        </w:rPr>
        <w:t xml:space="preserve"> </w:t>
      </w:r>
      <w:r w:rsidR="00E7560D" w:rsidRPr="00D92CB5">
        <w:rPr>
          <w:rFonts w:ascii="Calibri" w:hAnsi="Calibri" w:cs="Calibri"/>
          <w:sz w:val="28"/>
          <w:szCs w:val="28"/>
        </w:rPr>
        <w:t>-</w:t>
      </w:r>
      <w:r w:rsidR="003E309F" w:rsidRPr="00D92CB5">
        <w:rPr>
          <w:rFonts w:ascii="Calibri" w:hAnsi="Calibri" w:cs="Calibri"/>
          <w:sz w:val="28"/>
          <w:szCs w:val="28"/>
        </w:rPr>
        <w:t xml:space="preserve"> </w:t>
      </w:r>
      <w:r w:rsidR="00E7560D" w:rsidRPr="00D92CB5">
        <w:rPr>
          <w:rFonts w:ascii="Calibri" w:hAnsi="Calibri" w:cs="Calibri"/>
          <w:sz w:val="28"/>
          <w:szCs w:val="28"/>
        </w:rPr>
        <w:t xml:space="preserve">утверждал </w:t>
      </w:r>
      <w:r w:rsidR="003E309F" w:rsidRPr="00D92CB5">
        <w:rPr>
          <w:rFonts w:ascii="Calibri" w:hAnsi="Calibri" w:cs="Calibri"/>
          <w:sz w:val="28"/>
          <w:szCs w:val="28"/>
        </w:rPr>
        <w:t>П.Ф. Каптерев</w:t>
      </w:r>
      <w:r w:rsidR="00F7181D" w:rsidRPr="00D92CB5">
        <w:rPr>
          <w:rFonts w:ascii="Calibri" w:hAnsi="Calibri" w:cs="Calibri"/>
          <w:sz w:val="28"/>
          <w:szCs w:val="28"/>
        </w:rPr>
        <w:t>, в своей работе «Дидактические очерки»</w:t>
      </w:r>
      <w:r w:rsidR="003E309F" w:rsidRPr="00D92CB5">
        <w:rPr>
          <w:rFonts w:ascii="Calibri" w:hAnsi="Calibri" w:cs="Calibri"/>
          <w:sz w:val="28"/>
          <w:szCs w:val="28"/>
        </w:rPr>
        <w:t xml:space="preserve"> – те или иные свойства ее могут повышать или понижать воспитательное влияние обучения.</w:t>
      </w:r>
      <w:r w:rsidR="00FE77A9">
        <w:rPr>
          <w:rFonts w:ascii="Calibri" w:hAnsi="Calibri" w:cs="Calibri"/>
          <w:color w:val="000000"/>
          <w:sz w:val="28"/>
          <w:szCs w:val="28"/>
          <w:shd w:val="clear" w:color="auto" w:fill="FFFFFF"/>
        </w:rPr>
        <w:t xml:space="preserve">                                                                                                                                       </w:t>
      </w:r>
      <w:r w:rsidR="005A6946" w:rsidRPr="00D92CB5">
        <w:rPr>
          <w:rFonts w:ascii="Calibri" w:hAnsi="Calibri" w:cs="Calibri"/>
          <w:sz w:val="28"/>
          <w:szCs w:val="28"/>
        </w:rPr>
        <w:t xml:space="preserve">Итак, </w:t>
      </w:r>
      <w:r w:rsidR="005A6946" w:rsidRPr="00D92CB5">
        <w:rPr>
          <w:rFonts w:ascii="Calibri" w:hAnsi="Calibri" w:cs="Calibri"/>
          <w:color w:val="000000"/>
          <w:sz w:val="28"/>
          <w:szCs w:val="28"/>
          <w:shd w:val="clear" w:color="auto" w:fill="FFFFFF"/>
        </w:rPr>
        <w:t>в воспитательной и обучающей  деятельности учителя, смысл которой все яснее видится как созидание человека,</w:t>
      </w:r>
      <w:r w:rsidR="005A6946" w:rsidRPr="00D92CB5">
        <w:rPr>
          <w:rFonts w:ascii="Calibri" w:hAnsi="Calibri" w:cs="Calibri"/>
          <w:color w:val="000000"/>
          <w:sz w:val="28"/>
          <w:szCs w:val="28"/>
        </w:rPr>
        <w:br/>
      </w:r>
      <w:r w:rsidR="005A6946" w:rsidRPr="00D92CB5">
        <w:rPr>
          <w:rFonts w:ascii="Calibri" w:hAnsi="Calibri" w:cs="Calibri"/>
          <w:color w:val="000000"/>
          <w:sz w:val="28"/>
          <w:szCs w:val="28"/>
          <w:shd w:val="clear" w:color="auto" w:fill="FFFFFF"/>
        </w:rPr>
        <w:t>труд и культура зависят от уровня его духовности, нравственной позиции. Какие методы и какие подходы к учащимся избирает учитель, избрав неверный метод или подход</w:t>
      </w:r>
      <w:proofErr w:type="gramStart"/>
      <w:r w:rsidR="005A6946" w:rsidRPr="00D92CB5">
        <w:rPr>
          <w:rFonts w:ascii="Calibri" w:hAnsi="Calibri" w:cs="Calibri"/>
          <w:color w:val="000000"/>
          <w:sz w:val="28"/>
          <w:szCs w:val="28"/>
          <w:shd w:val="clear" w:color="auto" w:fill="FFFFFF"/>
        </w:rPr>
        <w:t xml:space="preserve"> ,</w:t>
      </w:r>
      <w:proofErr w:type="gramEnd"/>
      <w:r w:rsidR="005A6946" w:rsidRPr="00D92CB5">
        <w:rPr>
          <w:rFonts w:ascii="Calibri" w:hAnsi="Calibri" w:cs="Calibri"/>
          <w:color w:val="000000"/>
          <w:sz w:val="28"/>
          <w:szCs w:val="28"/>
          <w:shd w:val="clear" w:color="auto" w:fill="FFFFFF"/>
        </w:rPr>
        <w:t xml:space="preserve"> преподаватель не получит желаемых результатов обучения и воспитания. Учитель должен быть мудрым , добродетельным , созидающим ,обладающим знаниями и умениями человеком , при он будет восприниматься как</w:t>
      </w:r>
      <w:r w:rsidR="00871882" w:rsidRPr="00D92CB5">
        <w:rPr>
          <w:rFonts w:ascii="Calibri" w:hAnsi="Calibri" w:cs="Calibri"/>
          <w:color w:val="000000"/>
          <w:sz w:val="28"/>
          <w:szCs w:val="28"/>
          <w:shd w:val="clear" w:color="auto" w:fill="FFFFFF"/>
        </w:rPr>
        <w:t xml:space="preserve"> источник для подражания , как  средство стимуляции творческих сил ребенка , побуждения его к самостоятельности и активности.</w:t>
      </w:r>
    </w:p>
    <w:p w:rsidR="00871882" w:rsidRPr="00D92CB5" w:rsidRDefault="00871882" w:rsidP="003A22A3">
      <w:pPr>
        <w:spacing w:line="360" w:lineRule="auto"/>
        <w:rPr>
          <w:rFonts w:ascii="Calibri" w:hAnsi="Calibri" w:cs="Calibri"/>
          <w:color w:val="000000"/>
          <w:sz w:val="28"/>
          <w:szCs w:val="28"/>
          <w:shd w:val="clear" w:color="auto" w:fill="FFFFFF"/>
        </w:rPr>
      </w:pPr>
    </w:p>
    <w:p w:rsidR="00871882" w:rsidRPr="00D92CB5" w:rsidRDefault="00871882" w:rsidP="003A22A3">
      <w:pPr>
        <w:spacing w:line="360" w:lineRule="auto"/>
        <w:rPr>
          <w:rFonts w:ascii="Calibri" w:hAnsi="Calibri" w:cs="Calibri"/>
          <w:sz w:val="28"/>
          <w:szCs w:val="28"/>
        </w:rPr>
      </w:pPr>
      <w:r w:rsidRPr="00D92CB5">
        <w:rPr>
          <w:rFonts w:ascii="Calibri" w:hAnsi="Calibri" w:cs="Calibri"/>
          <w:sz w:val="28"/>
          <w:szCs w:val="28"/>
        </w:rPr>
        <w:t>Список  литературы :</w:t>
      </w:r>
    </w:p>
    <w:p w:rsidR="00741504" w:rsidRPr="00D92CB5" w:rsidRDefault="00741504" w:rsidP="009A6FD3">
      <w:pPr>
        <w:pStyle w:val="a3"/>
        <w:numPr>
          <w:ilvl w:val="0"/>
          <w:numId w:val="1"/>
        </w:numPr>
        <w:spacing w:line="360" w:lineRule="auto"/>
        <w:jc w:val="both"/>
        <w:rPr>
          <w:rFonts w:ascii="Calibri" w:hAnsi="Calibri" w:cs="Calibri"/>
          <w:sz w:val="28"/>
          <w:szCs w:val="28"/>
        </w:rPr>
      </w:pPr>
      <w:r w:rsidRPr="00D92CB5">
        <w:rPr>
          <w:rFonts w:ascii="Calibri" w:hAnsi="Calibri" w:cs="Calibri"/>
          <w:color w:val="000000"/>
          <w:sz w:val="28"/>
          <w:szCs w:val="28"/>
          <w:shd w:val="clear" w:color="auto" w:fill="FFFFFF"/>
        </w:rPr>
        <w:t>Блонский П.П. Избранные педагогические произведения М.</w:t>
      </w:r>
      <w:r w:rsidR="00FE77A9">
        <w:rPr>
          <w:rFonts w:ascii="Calibri" w:hAnsi="Calibri" w:cs="Calibri"/>
          <w:color w:val="000000"/>
          <w:sz w:val="28"/>
          <w:szCs w:val="28"/>
          <w:shd w:val="clear" w:color="auto" w:fill="FFFFFF"/>
        </w:rPr>
        <w:t>;</w:t>
      </w:r>
      <w:r w:rsidRPr="00D92CB5">
        <w:rPr>
          <w:rFonts w:ascii="Calibri" w:hAnsi="Calibri" w:cs="Calibri"/>
          <w:color w:val="000000"/>
          <w:sz w:val="28"/>
          <w:szCs w:val="28"/>
          <w:shd w:val="clear" w:color="auto" w:fill="FFFFFF"/>
        </w:rPr>
        <w:t>1961</w:t>
      </w:r>
    </w:p>
    <w:p w:rsidR="00741504" w:rsidRPr="00D92CB5" w:rsidRDefault="00577B00" w:rsidP="009A6FD3">
      <w:pPr>
        <w:pStyle w:val="a3"/>
        <w:numPr>
          <w:ilvl w:val="0"/>
          <w:numId w:val="1"/>
        </w:numPr>
        <w:spacing w:line="360" w:lineRule="auto"/>
        <w:jc w:val="both"/>
        <w:rPr>
          <w:rFonts w:ascii="Calibri" w:hAnsi="Calibri" w:cs="Calibri"/>
        </w:rPr>
      </w:pPr>
      <w:hyperlink r:id="rId7" w:history="1">
        <w:r w:rsidR="00741504" w:rsidRPr="00D92CB5">
          <w:rPr>
            <w:rFonts w:ascii="Calibri" w:hAnsi="Calibri" w:cs="Calibri"/>
            <w:sz w:val="28"/>
            <w:szCs w:val="28"/>
          </w:rPr>
          <w:t>Вахтеров В.</w:t>
        </w:r>
        <w:r w:rsidR="000B253B" w:rsidRPr="00D92CB5">
          <w:rPr>
            <w:rFonts w:ascii="Calibri" w:hAnsi="Calibri" w:cs="Calibri"/>
            <w:sz w:val="28"/>
            <w:szCs w:val="28"/>
          </w:rPr>
          <w:t>П. Спорные вопросы образования</w:t>
        </w:r>
        <w:r w:rsidR="00741504" w:rsidRPr="00D92CB5">
          <w:rPr>
            <w:rFonts w:ascii="Calibri" w:hAnsi="Calibri" w:cs="Calibri"/>
            <w:sz w:val="28"/>
            <w:szCs w:val="28"/>
          </w:rPr>
          <w:t xml:space="preserve"> М.</w:t>
        </w:r>
        <w:r w:rsidR="00FE77A9">
          <w:rPr>
            <w:rFonts w:ascii="Calibri" w:hAnsi="Calibri" w:cs="Calibri"/>
            <w:sz w:val="28"/>
            <w:szCs w:val="28"/>
          </w:rPr>
          <w:t>;</w:t>
        </w:r>
        <w:r w:rsidR="00741504" w:rsidRPr="00D92CB5">
          <w:rPr>
            <w:rFonts w:ascii="Calibri" w:hAnsi="Calibri" w:cs="Calibri"/>
            <w:sz w:val="28"/>
            <w:szCs w:val="28"/>
          </w:rPr>
          <w:t xml:space="preserve"> 1907</w:t>
        </w:r>
      </w:hyperlink>
    </w:p>
    <w:p w:rsidR="00741504" w:rsidRPr="00D92CB5" w:rsidRDefault="00741504" w:rsidP="009A6FD3">
      <w:pPr>
        <w:pStyle w:val="a3"/>
        <w:numPr>
          <w:ilvl w:val="0"/>
          <w:numId w:val="1"/>
        </w:numPr>
        <w:spacing w:line="360" w:lineRule="auto"/>
        <w:jc w:val="both"/>
        <w:rPr>
          <w:rFonts w:ascii="Calibri" w:hAnsi="Calibri" w:cs="Calibri"/>
          <w:sz w:val="28"/>
          <w:szCs w:val="28"/>
        </w:rPr>
      </w:pPr>
      <w:r w:rsidRPr="00D92CB5">
        <w:rPr>
          <w:rFonts w:ascii="Calibri" w:hAnsi="Calibri" w:cs="Calibri"/>
          <w:sz w:val="28"/>
          <w:szCs w:val="28"/>
        </w:rPr>
        <w:lastRenderedPageBreak/>
        <w:t>Вентцель К.Н. Основные з</w:t>
      </w:r>
      <w:r w:rsidR="000B253B" w:rsidRPr="00D92CB5">
        <w:rPr>
          <w:rFonts w:ascii="Calibri" w:hAnsi="Calibri" w:cs="Calibri"/>
          <w:sz w:val="28"/>
          <w:szCs w:val="28"/>
        </w:rPr>
        <w:t>адачи нравственного воспитания</w:t>
      </w:r>
      <w:r w:rsidR="00FE77A9">
        <w:rPr>
          <w:rFonts w:ascii="Calibri" w:hAnsi="Calibri" w:cs="Calibri"/>
          <w:sz w:val="28"/>
          <w:szCs w:val="28"/>
        </w:rPr>
        <w:t>//</w:t>
      </w:r>
      <w:r w:rsidR="000B253B" w:rsidRPr="00D92CB5">
        <w:rPr>
          <w:rFonts w:ascii="Calibri" w:hAnsi="Calibri" w:cs="Calibri"/>
          <w:sz w:val="28"/>
          <w:szCs w:val="28"/>
        </w:rPr>
        <w:t>Вестник воспитания</w:t>
      </w:r>
      <w:r w:rsidR="00FE77A9">
        <w:rPr>
          <w:rFonts w:ascii="Calibri" w:hAnsi="Calibri" w:cs="Calibri"/>
          <w:sz w:val="28"/>
          <w:szCs w:val="28"/>
        </w:rPr>
        <w:t>;</w:t>
      </w:r>
      <w:r w:rsidRPr="00D92CB5">
        <w:rPr>
          <w:rFonts w:ascii="Calibri" w:hAnsi="Calibri" w:cs="Calibri"/>
          <w:sz w:val="28"/>
          <w:szCs w:val="28"/>
        </w:rPr>
        <w:t xml:space="preserve"> 1896</w:t>
      </w:r>
      <w:r w:rsidR="00FE77A9">
        <w:rPr>
          <w:rFonts w:ascii="Calibri" w:hAnsi="Calibri" w:cs="Calibri"/>
          <w:sz w:val="28"/>
          <w:szCs w:val="28"/>
        </w:rPr>
        <w:t>;</w:t>
      </w:r>
      <w:r w:rsidRPr="00D92CB5">
        <w:rPr>
          <w:rFonts w:ascii="Calibri" w:hAnsi="Calibri" w:cs="Calibri"/>
          <w:sz w:val="28"/>
          <w:szCs w:val="28"/>
        </w:rPr>
        <w:t xml:space="preserve"> №2</w:t>
      </w:r>
    </w:p>
    <w:p w:rsidR="00741504" w:rsidRPr="00D92CB5" w:rsidRDefault="00741504" w:rsidP="009A6FD3">
      <w:pPr>
        <w:pStyle w:val="a3"/>
        <w:numPr>
          <w:ilvl w:val="0"/>
          <w:numId w:val="1"/>
        </w:numPr>
        <w:spacing w:line="360" w:lineRule="auto"/>
        <w:jc w:val="both"/>
        <w:rPr>
          <w:rFonts w:ascii="Calibri" w:hAnsi="Calibri" w:cs="Calibri"/>
          <w:sz w:val="28"/>
          <w:szCs w:val="28"/>
        </w:rPr>
      </w:pPr>
      <w:r w:rsidRPr="00D92CB5">
        <w:rPr>
          <w:rFonts w:ascii="Calibri" w:hAnsi="Calibri" w:cs="Calibri"/>
          <w:color w:val="000000"/>
          <w:sz w:val="28"/>
          <w:szCs w:val="28"/>
          <w:shd w:val="clear" w:color="auto" w:fill="FFFFFF"/>
        </w:rPr>
        <w:t>Каптерев П.Ф. Изб</w:t>
      </w:r>
      <w:r w:rsidR="000B253B" w:rsidRPr="00D92CB5">
        <w:rPr>
          <w:rFonts w:ascii="Calibri" w:hAnsi="Calibri" w:cs="Calibri"/>
          <w:color w:val="000000"/>
          <w:sz w:val="28"/>
          <w:szCs w:val="28"/>
          <w:shd w:val="clear" w:color="auto" w:fill="FFFFFF"/>
        </w:rPr>
        <w:t>ранные педагогические сочинения</w:t>
      </w:r>
      <w:r w:rsidRPr="00D92CB5">
        <w:rPr>
          <w:rFonts w:ascii="Calibri" w:hAnsi="Calibri" w:cs="Calibri"/>
          <w:color w:val="000000"/>
          <w:sz w:val="28"/>
          <w:szCs w:val="28"/>
          <w:shd w:val="clear" w:color="auto" w:fill="FFFFFF"/>
        </w:rPr>
        <w:t>/</w:t>
      </w:r>
      <w:r w:rsidR="00F7181D" w:rsidRPr="00D92CB5">
        <w:rPr>
          <w:rFonts w:ascii="Calibri" w:hAnsi="Calibri" w:cs="Calibri"/>
          <w:color w:val="000000"/>
          <w:sz w:val="28"/>
          <w:szCs w:val="28"/>
          <w:shd w:val="clear" w:color="auto" w:fill="FFFFFF"/>
        </w:rPr>
        <w:t>/</w:t>
      </w:r>
      <w:r w:rsidR="00FE77A9">
        <w:rPr>
          <w:rFonts w:ascii="Calibri" w:hAnsi="Calibri" w:cs="Calibri"/>
          <w:color w:val="000000"/>
          <w:sz w:val="28"/>
          <w:szCs w:val="28"/>
          <w:shd w:val="clear" w:color="auto" w:fill="FFFFFF"/>
        </w:rPr>
        <w:t xml:space="preserve"> Под ред. Арсеньева А.М.. - М.;</w:t>
      </w:r>
      <w:r w:rsidRPr="00D92CB5">
        <w:rPr>
          <w:rFonts w:ascii="Calibri" w:hAnsi="Calibri" w:cs="Calibri"/>
          <w:color w:val="000000"/>
          <w:sz w:val="28"/>
          <w:szCs w:val="28"/>
          <w:shd w:val="clear" w:color="auto" w:fill="FFFFFF"/>
        </w:rPr>
        <w:t>1982</w:t>
      </w:r>
    </w:p>
    <w:p w:rsidR="00741504" w:rsidRPr="00D92CB5" w:rsidRDefault="00741504" w:rsidP="009A6FD3">
      <w:pPr>
        <w:pStyle w:val="a3"/>
        <w:numPr>
          <w:ilvl w:val="0"/>
          <w:numId w:val="1"/>
        </w:numPr>
        <w:spacing w:line="360" w:lineRule="auto"/>
        <w:jc w:val="both"/>
        <w:rPr>
          <w:rFonts w:ascii="Calibri" w:hAnsi="Calibri" w:cs="Calibri"/>
          <w:sz w:val="28"/>
          <w:szCs w:val="28"/>
        </w:rPr>
      </w:pPr>
      <w:r w:rsidRPr="00D92CB5">
        <w:rPr>
          <w:rFonts w:ascii="Calibri" w:hAnsi="Calibri" w:cs="Calibri"/>
          <w:color w:val="000000"/>
          <w:sz w:val="28"/>
          <w:szCs w:val="28"/>
          <w:shd w:val="clear" w:color="auto" w:fill="FFFFFF"/>
        </w:rPr>
        <w:t>Каптерев П.Ф. Изб</w:t>
      </w:r>
      <w:r w:rsidR="000B253B" w:rsidRPr="00D92CB5">
        <w:rPr>
          <w:rFonts w:ascii="Calibri" w:hAnsi="Calibri" w:cs="Calibri"/>
          <w:color w:val="000000"/>
          <w:sz w:val="28"/>
          <w:szCs w:val="28"/>
          <w:shd w:val="clear" w:color="auto" w:fill="FFFFFF"/>
        </w:rPr>
        <w:t>ранные педагогические сочинения</w:t>
      </w:r>
      <w:r w:rsidRPr="00D92CB5">
        <w:rPr>
          <w:rFonts w:ascii="Calibri" w:hAnsi="Calibri" w:cs="Calibri"/>
          <w:color w:val="000000"/>
          <w:sz w:val="28"/>
          <w:szCs w:val="28"/>
          <w:shd w:val="clear" w:color="auto" w:fill="FFFFFF"/>
        </w:rPr>
        <w:t>/</w:t>
      </w:r>
      <w:r w:rsidR="00F7181D" w:rsidRPr="00D92CB5">
        <w:rPr>
          <w:rFonts w:ascii="Calibri" w:hAnsi="Calibri" w:cs="Calibri"/>
          <w:color w:val="000000"/>
          <w:sz w:val="28"/>
          <w:szCs w:val="28"/>
          <w:shd w:val="clear" w:color="auto" w:fill="FFFFFF"/>
        </w:rPr>
        <w:t>/</w:t>
      </w:r>
      <w:r w:rsidRPr="00D92CB5">
        <w:rPr>
          <w:rFonts w:ascii="Calibri" w:hAnsi="Calibri" w:cs="Calibri"/>
          <w:color w:val="000000"/>
          <w:sz w:val="28"/>
          <w:szCs w:val="28"/>
          <w:shd w:val="clear" w:color="auto" w:fill="FFFFFF"/>
        </w:rPr>
        <w:t xml:space="preserve"> Под ред. Арсеньева А.М.. - М.</w:t>
      </w:r>
      <w:r w:rsidR="00FE77A9">
        <w:rPr>
          <w:rFonts w:ascii="Calibri" w:hAnsi="Calibri" w:cs="Calibri"/>
          <w:color w:val="000000"/>
          <w:sz w:val="28"/>
          <w:szCs w:val="28"/>
          <w:shd w:val="clear" w:color="auto" w:fill="FFFFFF"/>
        </w:rPr>
        <w:t>;</w:t>
      </w:r>
      <w:r w:rsidRPr="00D92CB5">
        <w:rPr>
          <w:rFonts w:ascii="Calibri" w:hAnsi="Calibri" w:cs="Calibri"/>
          <w:color w:val="000000"/>
          <w:sz w:val="28"/>
          <w:szCs w:val="28"/>
          <w:shd w:val="clear" w:color="auto" w:fill="FFFFFF"/>
        </w:rPr>
        <w:t xml:space="preserve"> 1982</w:t>
      </w:r>
    </w:p>
    <w:p w:rsidR="009A6FD3" w:rsidRPr="00D92CB5" w:rsidRDefault="009A6FD3" w:rsidP="009A6FD3">
      <w:pPr>
        <w:pStyle w:val="a3"/>
        <w:numPr>
          <w:ilvl w:val="0"/>
          <w:numId w:val="1"/>
        </w:numPr>
        <w:spacing w:line="360" w:lineRule="auto"/>
        <w:jc w:val="both"/>
        <w:rPr>
          <w:rFonts w:ascii="Calibri" w:hAnsi="Calibri" w:cs="Calibri"/>
          <w:sz w:val="28"/>
          <w:szCs w:val="28"/>
        </w:rPr>
      </w:pPr>
      <w:r w:rsidRPr="00D92CB5">
        <w:rPr>
          <w:rFonts w:ascii="Calibri" w:hAnsi="Calibri" w:cs="Calibri"/>
          <w:sz w:val="28"/>
          <w:szCs w:val="28"/>
        </w:rPr>
        <w:t>Крупская Н. К. </w:t>
      </w:r>
      <w:hyperlink r:id="rId8" w:history="1">
        <w:r w:rsidRPr="00D92CB5">
          <w:rPr>
            <w:rFonts w:ascii="Calibri" w:hAnsi="Calibri" w:cs="Calibri"/>
            <w:sz w:val="28"/>
            <w:szCs w:val="28"/>
          </w:rPr>
          <w:t>Педагогические сочинения в 10 т. Т.2. Общие вопросы педагогики</w:t>
        </w:r>
      </w:hyperlink>
      <w:r w:rsidR="000B253B" w:rsidRPr="00D92CB5">
        <w:rPr>
          <w:rFonts w:ascii="Calibri" w:hAnsi="Calibri" w:cs="Calibri"/>
          <w:sz w:val="28"/>
          <w:szCs w:val="28"/>
        </w:rPr>
        <w:t xml:space="preserve"> </w:t>
      </w:r>
      <w:r w:rsidRPr="00D92CB5">
        <w:rPr>
          <w:rFonts w:ascii="Calibri" w:hAnsi="Calibri" w:cs="Calibri"/>
          <w:color w:val="000000"/>
          <w:sz w:val="28"/>
          <w:szCs w:val="28"/>
          <w:shd w:val="clear" w:color="auto" w:fill="FFFFFF"/>
        </w:rPr>
        <w:t>М.</w:t>
      </w:r>
      <w:r w:rsidR="00FE77A9">
        <w:rPr>
          <w:rFonts w:ascii="Calibri" w:hAnsi="Calibri" w:cs="Calibri"/>
          <w:color w:val="000000"/>
          <w:sz w:val="28"/>
          <w:szCs w:val="28"/>
          <w:shd w:val="clear" w:color="auto" w:fill="FFFFFF"/>
        </w:rPr>
        <w:t>;</w:t>
      </w:r>
      <w:r w:rsidRPr="00D92CB5">
        <w:rPr>
          <w:rFonts w:ascii="Calibri" w:hAnsi="Calibri" w:cs="Calibri"/>
          <w:color w:val="000000"/>
          <w:sz w:val="28"/>
          <w:szCs w:val="28"/>
          <w:shd w:val="clear" w:color="auto" w:fill="FFFFFF"/>
        </w:rPr>
        <w:t>1958.</w:t>
      </w:r>
    </w:p>
    <w:p w:rsidR="00871882" w:rsidRPr="00D92CB5" w:rsidRDefault="00FE77A9" w:rsidP="009A6FD3">
      <w:pPr>
        <w:pStyle w:val="a3"/>
        <w:numPr>
          <w:ilvl w:val="0"/>
          <w:numId w:val="1"/>
        </w:numPr>
        <w:spacing w:line="360" w:lineRule="auto"/>
        <w:jc w:val="both"/>
        <w:rPr>
          <w:rFonts w:ascii="Calibri" w:hAnsi="Calibri" w:cs="Calibri"/>
          <w:sz w:val="28"/>
          <w:szCs w:val="28"/>
        </w:rPr>
      </w:pPr>
      <w:r>
        <w:rPr>
          <w:rFonts w:ascii="Calibri" w:hAnsi="Calibri" w:cs="Calibri"/>
          <w:sz w:val="28"/>
          <w:szCs w:val="28"/>
        </w:rPr>
        <w:t>Лукаций М.А. Л.Н. Толстой О деятельности учителя//</w:t>
      </w:r>
      <w:r w:rsidR="000B253B" w:rsidRPr="00D92CB5">
        <w:rPr>
          <w:rFonts w:ascii="Calibri" w:hAnsi="Calibri" w:cs="Calibri"/>
          <w:sz w:val="28"/>
          <w:szCs w:val="28"/>
        </w:rPr>
        <w:t>Научно-методический журнал Начальная школа</w:t>
      </w:r>
      <w:r w:rsidR="00871882" w:rsidRPr="00D92CB5">
        <w:rPr>
          <w:rFonts w:ascii="Calibri" w:hAnsi="Calibri" w:cs="Calibri"/>
          <w:sz w:val="28"/>
          <w:szCs w:val="28"/>
        </w:rPr>
        <w:t xml:space="preserve"> М</w:t>
      </w:r>
      <w:r w:rsidR="005162C2" w:rsidRPr="00D92CB5">
        <w:rPr>
          <w:rFonts w:ascii="Calibri" w:hAnsi="Calibri" w:cs="Calibri"/>
          <w:sz w:val="28"/>
          <w:szCs w:val="28"/>
        </w:rPr>
        <w:t>.</w:t>
      </w:r>
      <w:r>
        <w:rPr>
          <w:rFonts w:ascii="Calibri" w:hAnsi="Calibri" w:cs="Calibri"/>
          <w:sz w:val="28"/>
          <w:szCs w:val="28"/>
        </w:rPr>
        <w:t>;</w:t>
      </w:r>
      <w:r w:rsidR="00871882" w:rsidRPr="00D92CB5">
        <w:rPr>
          <w:rFonts w:ascii="Calibri" w:hAnsi="Calibri" w:cs="Calibri"/>
          <w:sz w:val="28"/>
          <w:szCs w:val="28"/>
        </w:rPr>
        <w:t>2008 №8</w:t>
      </w:r>
      <w:r>
        <w:rPr>
          <w:rFonts w:ascii="Calibri" w:hAnsi="Calibri" w:cs="Calibri"/>
          <w:sz w:val="28"/>
          <w:szCs w:val="28"/>
        </w:rPr>
        <w:t xml:space="preserve"> стр.68-76</w:t>
      </w:r>
    </w:p>
    <w:p w:rsidR="00871882" w:rsidRPr="00D92CB5" w:rsidRDefault="00FE77A9" w:rsidP="009A6FD3">
      <w:pPr>
        <w:pStyle w:val="a3"/>
        <w:numPr>
          <w:ilvl w:val="0"/>
          <w:numId w:val="1"/>
        </w:numPr>
        <w:spacing w:line="360" w:lineRule="auto"/>
        <w:jc w:val="both"/>
        <w:rPr>
          <w:rFonts w:ascii="Calibri" w:hAnsi="Calibri" w:cs="Calibri"/>
          <w:sz w:val="28"/>
          <w:szCs w:val="28"/>
        </w:rPr>
      </w:pPr>
      <w:r>
        <w:rPr>
          <w:rFonts w:ascii="Calibri" w:hAnsi="Calibri" w:cs="Calibri"/>
          <w:sz w:val="28"/>
          <w:szCs w:val="28"/>
        </w:rPr>
        <w:t>Латьшена</w:t>
      </w:r>
      <w:bookmarkStart w:id="0" w:name="_GoBack"/>
      <w:bookmarkEnd w:id="0"/>
      <w:r>
        <w:rPr>
          <w:rFonts w:ascii="Calibri" w:hAnsi="Calibri" w:cs="Calibri"/>
          <w:sz w:val="28"/>
          <w:szCs w:val="28"/>
        </w:rPr>
        <w:t xml:space="preserve"> Д.И. Л.Н. Толстой Народный педагог//</w:t>
      </w:r>
      <w:r w:rsidR="00871882" w:rsidRPr="00D92CB5">
        <w:rPr>
          <w:rFonts w:ascii="Calibri" w:hAnsi="Calibri" w:cs="Calibri"/>
          <w:sz w:val="28"/>
          <w:szCs w:val="28"/>
        </w:rPr>
        <w:t>Научно-т</w:t>
      </w:r>
      <w:r w:rsidR="000B253B" w:rsidRPr="00D92CB5">
        <w:rPr>
          <w:rFonts w:ascii="Calibri" w:hAnsi="Calibri" w:cs="Calibri"/>
          <w:sz w:val="28"/>
          <w:szCs w:val="28"/>
        </w:rPr>
        <w:t>еоретический журнал Педагогика</w:t>
      </w:r>
      <w:r w:rsidR="00871882" w:rsidRPr="00D92CB5">
        <w:rPr>
          <w:rFonts w:ascii="Calibri" w:hAnsi="Calibri" w:cs="Calibri"/>
          <w:sz w:val="28"/>
          <w:szCs w:val="28"/>
        </w:rPr>
        <w:t xml:space="preserve"> М</w:t>
      </w:r>
      <w:r w:rsidR="005162C2" w:rsidRPr="00D92CB5">
        <w:rPr>
          <w:rFonts w:ascii="Calibri" w:hAnsi="Calibri" w:cs="Calibri"/>
          <w:sz w:val="28"/>
          <w:szCs w:val="28"/>
        </w:rPr>
        <w:t>.</w:t>
      </w:r>
      <w:r>
        <w:rPr>
          <w:rFonts w:ascii="Calibri" w:hAnsi="Calibri" w:cs="Calibri"/>
          <w:sz w:val="28"/>
          <w:szCs w:val="28"/>
        </w:rPr>
        <w:t>;</w:t>
      </w:r>
      <w:r w:rsidR="00871882" w:rsidRPr="00D92CB5">
        <w:rPr>
          <w:rFonts w:ascii="Calibri" w:hAnsi="Calibri" w:cs="Calibri"/>
          <w:sz w:val="28"/>
          <w:szCs w:val="28"/>
        </w:rPr>
        <w:t>2010 №10</w:t>
      </w:r>
    </w:p>
    <w:p w:rsidR="009A6FD3" w:rsidRPr="00D92CB5" w:rsidRDefault="000442FB" w:rsidP="009A6FD3">
      <w:pPr>
        <w:pStyle w:val="a3"/>
        <w:numPr>
          <w:ilvl w:val="0"/>
          <w:numId w:val="1"/>
        </w:numPr>
        <w:spacing w:line="360" w:lineRule="auto"/>
        <w:jc w:val="both"/>
        <w:rPr>
          <w:rFonts w:ascii="Calibri" w:hAnsi="Calibri" w:cs="Calibri"/>
          <w:sz w:val="28"/>
          <w:szCs w:val="28"/>
        </w:rPr>
      </w:pPr>
      <w:r w:rsidRPr="00D92CB5">
        <w:rPr>
          <w:rFonts w:ascii="Calibri" w:hAnsi="Calibri" w:cs="Calibri"/>
          <w:sz w:val="28"/>
          <w:szCs w:val="28"/>
        </w:rPr>
        <w:t>Пирогов Н. И.</w:t>
      </w:r>
      <w:r w:rsidRPr="00D92CB5">
        <w:rPr>
          <w:rFonts w:ascii="Calibri" w:hAnsi="Calibri" w:cs="Calibri"/>
          <w:color w:val="000000"/>
          <w:sz w:val="28"/>
          <w:szCs w:val="28"/>
          <w:shd w:val="clear" w:color="auto" w:fill="FFFFFF"/>
        </w:rPr>
        <w:t> Избра</w:t>
      </w:r>
      <w:r w:rsidR="000B253B" w:rsidRPr="00D92CB5">
        <w:rPr>
          <w:rFonts w:ascii="Calibri" w:hAnsi="Calibri" w:cs="Calibri"/>
          <w:color w:val="000000"/>
          <w:sz w:val="28"/>
          <w:szCs w:val="28"/>
          <w:shd w:val="clear" w:color="auto" w:fill="FFFFFF"/>
        </w:rPr>
        <w:t>нные педагогические сочинения</w:t>
      </w:r>
      <w:r w:rsidR="00FE77A9">
        <w:rPr>
          <w:rFonts w:ascii="Calibri" w:hAnsi="Calibri" w:cs="Calibri"/>
          <w:color w:val="000000"/>
          <w:sz w:val="28"/>
          <w:szCs w:val="28"/>
          <w:shd w:val="clear" w:color="auto" w:fill="FFFFFF"/>
        </w:rPr>
        <w:t xml:space="preserve"> М.;</w:t>
      </w:r>
      <w:r w:rsidRPr="00D92CB5">
        <w:rPr>
          <w:rFonts w:ascii="Calibri" w:hAnsi="Calibri" w:cs="Calibri"/>
          <w:color w:val="000000"/>
          <w:sz w:val="28"/>
          <w:szCs w:val="28"/>
          <w:shd w:val="clear" w:color="auto" w:fill="FFFFFF"/>
        </w:rPr>
        <w:t>1985</w:t>
      </w:r>
      <w:r w:rsidR="009A6FD3" w:rsidRPr="00D92CB5">
        <w:rPr>
          <w:rFonts w:ascii="Calibri" w:hAnsi="Calibri" w:cs="Calibri"/>
          <w:sz w:val="28"/>
          <w:szCs w:val="28"/>
        </w:rPr>
        <w:t xml:space="preserve"> </w:t>
      </w:r>
    </w:p>
    <w:p w:rsidR="009A6FD3" w:rsidRPr="00D92CB5" w:rsidRDefault="00F7181D" w:rsidP="00F7181D">
      <w:pPr>
        <w:spacing w:line="360" w:lineRule="auto"/>
        <w:jc w:val="both"/>
        <w:rPr>
          <w:rFonts w:ascii="Calibri" w:hAnsi="Calibri" w:cs="Calibri"/>
          <w:sz w:val="28"/>
          <w:szCs w:val="28"/>
        </w:rPr>
      </w:pPr>
      <w:r w:rsidRPr="00D92CB5">
        <w:rPr>
          <w:rFonts w:ascii="Calibri" w:hAnsi="Calibri" w:cs="Calibri"/>
          <w:sz w:val="28"/>
          <w:szCs w:val="28"/>
        </w:rPr>
        <w:t xml:space="preserve">  </w:t>
      </w:r>
      <w:r w:rsidR="009A6FD3" w:rsidRPr="00D92CB5">
        <w:rPr>
          <w:rFonts w:ascii="Calibri" w:hAnsi="Calibri" w:cs="Calibri"/>
          <w:sz w:val="28"/>
          <w:szCs w:val="28"/>
        </w:rPr>
        <w:t>10.Уши</w:t>
      </w:r>
      <w:r w:rsidR="000B253B" w:rsidRPr="00D92CB5">
        <w:rPr>
          <w:rFonts w:ascii="Calibri" w:hAnsi="Calibri" w:cs="Calibri"/>
          <w:sz w:val="28"/>
          <w:szCs w:val="28"/>
        </w:rPr>
        <w:t>нский К.Д. Проблемы педагогики</w:t>
      </w:r>
      <w:r w:rsidR="00FE77A9">
        <w:rPr>
          <w:rFonts w:ascii="Calibri" w:hAnsi="Calibri" w:cs="Calibri"/>
          <w:sz w:val="28"/>
          <w:szCs w:val="28"/>
        </w:rPr>
        <w:t xml:space="preserve"> М.;</w:t>
      </w:r>
      <w:r w:rsidR="009A6FD3" w:rsidRPr="00D92CB5">
        <w:rPr>
          <w:rFonts w:ascii="Calibri" w:hAnsi="Calibri" w:cs="Calibri"/>
          <w:sz w:val="28"/>
          <w:szCs w:val="28"/>
        </w:rPr>
        <w:t>2002</w:t>
      </w:r>
    </w:p>
    <w:p w:rsidR="00871882" w:rsidRPr="00D92CB5" w:rsidRDefault="009A6FD3" w:rsidP="009A6FD3">
      <w:pPr>
        <w:pStyle w:val="a3"/>
        <w:tabs>
          <w:tab w:val="left" w:pos="6600"/>
        </w:tabs>
        <w:spacing w:line="360" w:lineRule="auto"/>
        <w:rPr>
          <w:rFonts w:ascii="Calibri" w:hAnsi="Calibri" w:cs="Calibri"/>
          <w:sz w:val="28"/>
          <w:szCs w:val="28"/>
        </w:rPr>
      </w:pPr>
      <w:r w:rsidRPr="00D92CB5">
        <w:rPr>
          <w:rFonts w:ascii="Calibri" w:hAnsi="Calibri" w:cs="Calibri"/>
          <w:sz w:val="28"/>
          <w:szCs w:val="28"/>
        </w:rPr>
        <w:tab/>
      </w:r>
    </w:p>
    <w:sectPr w:rsidR="00871882" w:rsidRPr="00D92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1D53"/>
    <w:multiLevelType w:val="hybridMultilevel"/>
    <w:tmpl w:val="3C469882"/>
    <w:lvl w:ilvl="0" w:tplc="4BEAD3D2">
      <w:start w:val="1"/>
      <w:numFmt w:val="decimal"/>
      <w:lvlText w:val="%1."/>
      <w:lvlJc w:val="left"/>
      <w:pPr>
        <w:ind w:left="644" w:hanging="360"/>
      </w:pPr>
      <w:rPr>
        <w:rFonts w:ascii="Arial" w:hAnsi="Arial" w:cs="Aria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9A"/>
    <w:rsid w:val="000442FB"/>
    <w:rsid w:val="000B253B"/>
    <w:rsid w:val="00102CE3"/>
    <w:rsid w:val="00310A56"/>
    <w:rsid w:val="0034664E"/>
    <w:rsid w:val="003A22A3"/>
    <w:rsid w:val="003E309F"/>
    <w:rsid w:val="005162C2"/>
    <w:rsid w:val="005A6946"/>
    <w:rsid w:val="005C529A"/>
    <w:rsid w:val="00741504"/>
    <w:rsid w:val="007D28FD"/>
    <w:rsid w:val="00871882"/>
    <w:rsid w:val="008817E5"/>
    <w:rsid w:val="009A6FD3"/>
    <w:rsid w:val="00B17FAC"/>
    <w:rsid w:val="00C174B3"/>
    <w:rsid w:val="00D92CB5"/>
    <w:rsid w:val="00DE1D24"/>
    <w:rsid w:val="00E713D9"/>
    <w:rsid w:val="00E7560D"/>
    <w:rsid w:val="00F0306D"/>
    <w:rsid w:val="00F7181D"/>
    <w:rsid w:val="00FE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24"/>
  </w:style>
  <w:style w:type="paragraph" w:styleId="3">
    <w:name w:val="heading 3"/>
    <w:basedOn w:val="a"/>
    <w:link w:val="30"/>
    <w:uiPriority w:val="9"/>
    <w:qFormat/>
    <w:rsid w:val="00DE1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529A"/>
  </w:style>
  <w:style w:type="paragraph" w:customStyle="1" w:styleId="Default">
    <w:name w:val="Default"/>
    <w:rsid w:val="007D28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DE1D24"/>
    <w:rPr>
      <w:rFonts w:ascii="Times New Roman" w:eastAsia="Times New Roman" w:hAnsi="Times New Roman" w:cs="Times New Roman"/>
      <w:b/>
      <w:bCs/>
      <w:sz w:val="27"/>
      <w:szCs w:val="27"/>
      <w:lang w:eastAsia="ru-RU"/>
    </w:rPr>
  </w:style>
  <w:style w:type="paragraph" w:styleId="a3">
    <w:name w:val="List Paragraph"/>
    <w:basedOn w:val="a"/>
    <w:uiPriority w:val="34"/>
    <w:qFormat/>
    <w:rsid w:val="00871882"/>
    <w:pPr>
      <w:ind w:left="720"/>
      <w:contextualSpacing/>
    </w:pPr>
  </w:style>
  <w:style w:type="character" w:styleId="a4">
    <w:name w:val="Hyperlink"/>
    <w:basedOn w:val="a0"/>
    <w:uiPriority w:val="99"/>
    <w:semiHidden/>
    <w:unhideWhenUsed/>
    <w:rsid w:val="005162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24"/>
  </w:style>
  <w:style w:type="paragraph" w:styleId="3">
    <w:name w:val="heading 3"/>
    <w:basedOn w:val="a"/>
    <w:link w:val="30"/>
    <w:uiPriority w:val="9"/>
    <w:qFormat/>
    <w:rsid w:val="00DE1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529A"/>
  </w:style>
  <w:style w:type="paragraph" w:customStyle="1" w:styleId="Default">
    <w:name w:val="Default"/>
    <w:rsid w:val="007D28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DE1D24"/>
    <w:rPr>
      <w:rFonts w:ascii="Times New Roman" w:eastAsia="Times New Roman" w:hAnsi="Times New Roman" w:cs="Times New Roman"/>
      <w:b/>
      <w:bCs/>
      <w:sz w:val="27"/>
      <w:szCs w:val="27"/>
      <w:lang w:eastAsia="ru-RU"/>
    </w:rPr>
  </w:style>
  <w:style w:type="paragraph" w:styleId="a3">
    <w:name w:val="List Paragraph"/>
    <w:basedOn w:val="a"/>
    <w:uiPriority w:val="34"/>
    <w:qFormat/>
    <w:rsid w:val="00871882"/>
    <w:pPr>
      <w:ind w:left="720"/>
      <w:contextualSpacing/>
    </w:pPr>
  </w:style>
  <w:style w:type="character" w:styleId="a4">
    <w:name w:val="Hyperlink"/>
    <w:basedOn w:val="a0"/>
    <w:uiPriority w:val="99"/>
    <w:semiHidden/>
    <w:unhideWhenUsed/>
    <w:rsid w:val="00516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hinskiy.ru/jspui/handle/123456789/158" TargetMode="External"/><Relationship Id="rId3" Type="http://schemas.openxmlformats.org/officeDocument/2006/relationships/styles" Target="styles.xml"/><Relationship Id="rId7" Type="http://schemas.openxmlformats.org/officeDocument/2006/relationships/hyperlink" Target="http://ushinskiy.ru/jspui/handle/123456789/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4FAD-5413-4969-B6BD-F86576A2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Станислав</cp:lastModifiedBy>
  <cp:revision>2</cp:revision>
  <dcterms:created xsi:type="dcterms:W3CDTF">2012-04-12T16:15:00Z</dcterms:created>
  <dcterms:modified xsi:type="dcterms:W3CDTF">2012-04-12T16:15:00Z</dcterms:modified>
</cp:coreProperties>
</file>