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56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C00000"/>
          <w:sz w:val="56"/>
          <w:szCs w:val="28"/>
          <w:lang w:val="ru-RU"/>
        </w:rPr>
        <w:t xml:space="preserve">      «СВОЯ ИГРА», посвящённая </w:t>
      </w:r>
    </w:p>
    <w:p w:rsidR="00215535" w:rsidRDefault="00215535" w:rsidP="002155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C00000"/>
          <w:sz w:val="56"/>
          <w:szCs w:val="28"/>
          <w:lang w:val="ru-RU"/>
        </w:rPr>
        <w:t xml:space="preserve">50-летию полёта в космос Ю.А.Гагарина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56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C00000"/>
          <w:sz w:val="56"/>
          <w:szCs w:val="28"/>
          <w:lang w:val="ru-RU"/>
        </w:rPr>
        <w:t xml:space="preserve">  </w:t>
      </w:r>
    </w:p>
    <w:p w:rsidR="00215535" w:rsidRP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56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Цели и задачи: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Обобщить и углубить представление детей о первом в мире космонавте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Ю.А.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Гагарине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познавательного интереса и устной речи учащихся, коммуникативных способностей посредством познавательной игры.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духовно-нравственных качеств личности, самоуважения и национальной гордости за наш народ.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Тип мероприятия: Беседа с элементами показа, познавательная игра.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Компьютер, проектор, презентация, экран  с названиями тем и количеством баллов.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.Презентация.</w:t>
      </w:r>
      <w:proofErr w:type="gramEnd"/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1,2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Полет Юрия Гагарина - это великое завоевание, величайшая победа советского человека. Люди ликовали, радовались, но потом сказали: этого мало!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Ученые, космонавты и впредь будут вести наступление на тайны природы, "завоевывая все околосолнечное пространство", как предсказывал великий Циолковский.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Так устроен человек. Не может он остановиться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Он никогда не успокоится на своем желании познать весь окружающий мир, всю Вселенную.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Во имя этой мечты Юрий Гагарин жил, во имя этой мечты первый гражданин Вселенной совершил свой подвиг.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3- пионер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4 - пока все земное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Детство мальчика пришлось на тот удивительный период жизни нашей страны: первое радио, репродуктор на селе, вещание о победах людей на трудовых фронтах, о героях-летчиках Чкалове, Белякове,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Байдукове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экипаже Михаила Громова и др. Именно тогда впервые были произнесены слова: Герой Советского Союза.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И дети того времени, в том числе и Юра, почти все до одного мечтали о том дне, когда вырастут и смогут повторить подвиги любимых героев.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С малых лет Юра тянулся к знаниям, обладал хорошей памятью. В семье Гагариных любили читать по вечерам книги. Прослушав пару раз стихотворение, мальчик начинал декламировать с выражением. В школе очень часто выступал в различных смотрах- конкурсах, в художественной самодеятельности.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Вообще Юра был увлекающейся натурой - чем только не увлекался. Например, вместе с друзьями соорудил театр теней. Ребята сами вырезали из картона фигурки всех действующих лиц, прикрепляли их к тоненьким палочкам, учились водить за натянутым полотном. Первой постановкой театра стала "Сказка о попе и его работнике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", где Юра исполнял роль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Потом было увлечение фотоаппаратом. Юра нашел вместе с другом старый фотоаппарат, который не как не хотел почему-то работать. После детальной разборки, чистки, замены деталей, реконструкции и конструирования новых приспособлений аппарат наконец-то заработал! На радостях фотографировали всех, кто попадался в этот день на пути, а на следующий день выпустили интересную стенгазету в школе со своими фотографиями. Все детские снимки Юрия Гагарина были сделаны этим фотоаппаратом.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Но это еще далеко не все увлечения. Однажды, узнав, 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 Дворце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пионеров создается духовой оркестр, мальчик сразу же записался и стал упорно заниматься.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Из воспоминаний матери Ю. Гагарина - Анны Тимофеевны Гагариной: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":первым не выдержал отец: "Марш из дома! Уши болят".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Юра, прихватив трубу, примостился за домом. Коровы привычные к тому, чтобы пастух по утрам их в стадо дудочкой собирал, услышав знакомый звук, заволновались, стали проситься в поле.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Рассмеявшись, отец пошел за Юрою: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Нечего скотину нервировать. Ладно, возвращайся в дом, потерпим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4 - пока все земное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Юра пошел в первый класс в 1941году, когда ему шел восьмой год. Эхо войны докатилось и до села, где жили Гагарины: стали приходить первые похоронки, слово "мобилизация" вошло в мирный деревенский быт. Все крестьяне работали для фронта за себя и за тех, кто ушел защищать Родину. Именно в это время произошло событие, которое произвело на Юрия неизгладимое впечатление и подтолкнуло его к осуществлению своей мечты.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"Однажды все услышали нарастающий шум мотора. Показался над селом самолет. Было ясно, что с ним что-то неладное: он летел так низко, что чудилось, вот-вот врежется в землю. Следом за ним показался второй самолет, сделав круг, он приземлился на сухом пригорке.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Первому летчику в последнюю минуту удалось выпрыгнуть из кабины, почти у самой земли. Он не поранился,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ругался на гитлеровцев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кулаком им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грозил. Подбежал летчик с другого самолета. Они стали договариваться, расстегнули плоские кожаные сумки, а там карты. Юра вместе со сверстниками стали свидетелями этого разговора, который повлиял на всю дальнейшую его жизнь.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Летчики спросили у ребят название деревни, почему те с портфелями. Узнав, что те идут из школы, похвалили: "Молодцы! Надо учиться! Нас не сломить!"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Солнце припекало, летчик расстегнул кожаную куртку, а на гимнастерке у него орден летчика-героя - орден Боевого Красного Знамени за сражение в Испании: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А еще он мне дал подержать карту в кожаной сумке. Она планшеткой зовется. Мама! Вырасту - я тоже буду летчиком! - в волнении рассказывал сын матери о встречи с летчиками.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Будешь, будешь! - говорила ему мама, а тем временем ставила в кошелку крынку молока и положила хлеб. - Отнеси, им сынок! Да пригласи их в дом.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Но летчики не покинули машины. Дотемна не возвращались и ребятишки. Только поздно ночью пришли домой. Юра все повторял фамилию, которую назвал ему первый летчик.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:Уже после первого космического полета к Юрию Гагарину пришло письмо из Горького. Бывший военный летчик Ларцев писал, что он хорошо помнит тяжелый воздушный бой в сентябре 1941 года, вынужденную посадку у смоленского села, помнит и группу ребят, которые рассматривали машину, а потом заботливо принесли поесть. И еще он писал: что припоминает мальчишку, который все повторял: "Буду летчиком дядя!"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Мог ли он, пилот военных лет, предположить, что на деревенском лугу в тяжелом сорок первом повстречался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будущем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первым космонавтом планеты Земля?..."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Потом наступили тяжелые времена. В село вошли немцы. Угнали в Германию старших детей Гагариных - Валентина и Зою. Отец, подвергаясь большой опасности, передавал частям Красной Армии места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заминирования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Младшие же дети - Юра и маленький Борис, вместе с другими детьми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старались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могли вредить гитлеровцам: разбрасывали по дорогам гвозди, битые бутылки, прокалывали шину у машин, в выхлопные трубы заталкивали камни.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"Вскоре село было освобождено частями нашей армии, вспоминает Анна Тимофеевна Гагарина, - 9 марта, в Юрин день рождения, был сделан самый желанный подарок: возобновились занятия в школе.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Юра сразу же стал учиться старательно, все задания выполнял, был добрым, отзывчивым: понимал, что учительнице нелегко обучать одновременно ребят четырех классов, тем более без школьных пособий и учебников: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первую весну после освобождения Юра и Бориска на скотном дворе раскопали из-под рухляди плуг. Хотели пахать, но мальчишкам не под силу было сдвинуть плуг с места. Вскапывали поле вручную, а уж бороновать решили предложенным мальчишками способом.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Огород весь вскопали, только тогда мальчики побежали играть: палки как автоматы, схватили, начали свои бесконечные бои, которые неизменно оканчивались нашей победой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:"</w:t>
      </w:r>
      <w:proofErr w:type="gramEnd"/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Вместе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взрослыми, забыв о своих детских играх, расчищали ребята улицы от битого кирпича и мусора. На месте покореженных войной деревьев высаживали молодые саженцы, выезжали на уборку овощей. Разыскивали могилы погибших бойцов, украшали их цветами, устанавливали памятные доски.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5 - как это началось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 школе организовывался технический кружок. Вместе с ребятами смастерив летающую модель самолета с бензиновым моторчиком, Юра с восхищением наблюдал за полетом. Именно в то время руководитель кружка дал Юре почитать книгу о жизни К. Э.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Циолковского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которая произвела на мальчика неизгладимое впечатление.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"Любовь к этому человеку, восхищение его одержимостью, страстностью, бескорыстное служение идее космических полетов пронес сын через всю жизнь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писала в своих воспоминаниях о детских годах Юрия Гагарина его мать.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Вскоре, в 1949 году, Юра с отличием заканчивает 6 класс. Стремясь к независимости, чтобы как-то помочь семье материально, едет в Москву, и опять же сдав все экзамены на "отлично", поступает в ремесленное училище на литейщика.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Вскоре Юра поступает в вечернюю школу.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Работать и учиться ему было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тяжело, но он стремительно шел к намеченной цели. Он переводится в Саратовский индустриальный техникум, с блеском сдав все экзамены. В 1955 году поступает в аэроклуб и вскоре совершает свой первый полет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5 - как это началось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- 18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5 - как это началось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отличием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закончив техникум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Юрий в этом же году получает направление от районного аэроклуба ДОСААФ для дальнейшего обучения в 1-е Чкаловское военно-авиационное училище.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6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7 - мы рисуем космические корабли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Годы учения в Оренбурге совпали с первыми советскими успехами в завоевании космоса. После запуска искусственного спутника в Ленинской комнате училища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радио-приемника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разгорались жаркие споры: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Теперь скоро и человек полетит в космос: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- Скоро? Больно ты быстрый! Лет через пятнадцать - двадцать: Тебя к тому времени уже спишут из авиации!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Особенно поразило сообщение о запуске второго искусственного спутника с собакой на борту. "Раз живое существо уже поднялось в космос,- подумал Гагарин,- почему бы не полететь туда человеку?" И он присоединился к той группе спорщиков, которая считала запуск первого космонавта делом недалекого будущего.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А время шло. Настали и счастливые события. Гагарин надел форму лейтенанта авиации.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7 - мы рисуем космические корабли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8 - экскурсия на борт корабля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Одновременно с подготовкой Юрия Гагарина к полету готовился и космический корабль. Его впервые Гагарин увидел летом 1960 года за девять месяцев до старта. Будущий "Восток" всем понравился. Тогда же и узнали, что оболочка корабля нагревается при входе в плотные слои атмосферы до нескольких тысяч градусов: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Гагарину хорошо - он литейщик, привык стоять у раскаленных печей, - пошутил кто-то из товарищей.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Пожалуй, несколько тысяч градусов многовато и для Юры, - сказал другой.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Как-нибудь не расплавимся! - ответил Гагарин.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Конечно, "Восток-1" отличается от последующих кораблей, но основные принципы те же. Космический корабль состоит из двух отсеков. Первый - "жилой". Это кабина пилота с рабочей аппаратурой. Второй отсек - с тормозной установкой, которая обеспечивает посадку корабля.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Самый большой предмет в кабине - кресло. В него вмонтирована катапульта, схожая с теми, что имеются на реактивных самолетах. По команде кресло с человеком отделяется от корабля. Кроме катапульты, в кресло вмонтирована спасательная лодка, запас провизии, рация для связи, аптечка.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9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День перед полетом был отведен для полного отдыха. Спать легли в девять вечера. В половине шестого утра разбудил врач.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Юрию Гагарину помогли надеть скафандр. У подножия ракеты - огромного, устремленного в небо сооружения - попрощался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провожаю-щими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 лифте поднялся к вершине ракеты.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Конечно, Гагарин волновался - только робот не волновался бы в такие минуты и в такой обстановке. Но вместе с тем был уверен, что полет завершится успешно, что ничего такого, что не предвидели бы наши ученые и техники, не случится.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"Мне предстояло снова стать пионером, - говорил Гагарин,- первым человеком, оторвавшимся от земли, преодолевшим власть ее тяготения. Из всех дерзких человеческих мечтаний это, конечно, испокон веков считалось самым несбыточным, самым сказочным".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Именно в этот решающий момент своей жизни Юрий выходит на финишную прямую: приложив неимоверные усилия, собрав в кулак всю свою силу воли, в 27 лет покоряет космическое пространство.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9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Двигатели ракеты были включены в 9 часов 07 минут.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12 апреля 1961 года все радиостанции мира, прервав, свои передачи, возвестили: "В Советском Союзе выведен на орбиту вокруг Земли первый в мире космический корабль с человеком на борту. Командир космического корабля - Юрий Гагарин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:"</w:t>
      </w:r>
      <w:proofErr w:type="gramEnd"/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"Сразу же начали расти перегрузки, - вспоминал Юрий Алексеевич, - я буквально был вдавлен в кресло. Как только "Восток" пробил плотные слои атмосферы, я увидел Землю. Корабль пролетал над широкой сибирской рекой. Отчетливо были видны островки на ней и освещенные солнцем лесистые берега.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Смотрел то в небо, то на Землю. Четко различались горные хребты, крупные озера. Видны были даже поля.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Самым красивым зрелищем был горизонт - окрашенная всеми цветами радуги полоса, разделяющая Землю в свете солнечных лучей от черного неба. Была заметна выпуклость, округлость Земли. Казалось, что вся она опоясана ореолом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нежно-голубого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цвета, который через бирюзовый, синий и фиолетовый переходит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иссиня-черному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:"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Заранее разработанный график полета соблюдался точно. До самого спуска шло примерно так, как и рассчитывали на Земле.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 10 часов 25 минут автоматически было включено тормозное устройство. Корабль вошел в плотные слои атмосферы. Сквозь шторки, прикрывающие иллюминаторы, Гагарин увидел багровый отсвет пламени, бушующего вокруг корабля.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"Невесомость исчезла, нарастающие перегрузки вновь прижали меня к креслу. Они увеличивались и были сильнее, чем при взлете" - рассказывал после полета Гагарин.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Первый полет человека в космос продолжался всего 108 минут. Именно столько понадобилось времени космонавту, чтобы облететь Землю и доказать всему миру и, в первую очередь, себе: человеческие возможности безграничны: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9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10 часов 55 минут "Восток" благополучно опустился на поле колхоза "Ленинский путь" у деревни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Смеловки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саратовской земле, в 27 километрах от центра Энгельса, в 45 километрах к югу от Саратова. С тех пор место приземления стали называть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гагаринским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полем.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В первом же интервью после приземления Юрий Алексеевич сказал: "Я хочу посвятить свою жизнь, свою работу, свои мысли и чувства новой науке, занимающейся завоеванием космического пространства. Мне хочется побывать на Венере, увидеть Марс: полететь на Луну:". Он продолжал, не останавливаясь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достигнутом, идти к своей цели. С блеском окончил академию имени Жуковского, упорно работал над своим профессиональным мастерством. Очередной учебно-тренировочный полет в 1868 году на истребителе МИГ - 15 по непонятным до сих пор причинам закончился трагически: погибли два летчика-испытателя Юрий Гагарин и Владимир Серегин. На месте гибели истребителя близ владимирской деревеньки Новоселово стоит памятный обелиск. 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«Своя игра».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1.Представление команд.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2.Представление жюри.</w:t>
      </w:r>
    </w:p>
    <w:p w:rsidR="00215535" w:rsidRDefault="00215535" w:rsidP="0021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3.Условия игры: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Ведущий предлагает командам ответить на вопрос: «Во сколько был дан старт космическому кораблю с человеком на борту 12 апреля 1961 года?» Команда, которая первой ответит на вопрос, та и начинает основную игру. Вначале команда выбирает одну из предложенных тем и сколько баллов желает заработать. По ходу игры ждут сюрпризы и «Своя игра», где команды могут увеличить баллы в 2-3 раза, но обязательно должны ответить на вопрос. В противном случае баллы вычитаются.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 тема «Что я знаю о космосе?»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баллов - Что означает слово "космос"? (Планета, небо, Вселенная)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 баллов - Луна – это … (Планета, спутник, звезда)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 баллов -  Сколько планет в солнечной системе? (7,9,12)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 баллов -  Солнце – это … (Планета, спутник, звезда)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баллов - Млечный путь – это (скопление звёзд, облака космической пыли, падение звёзд)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тема «Первый космонавт»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 баллов - Когда был совершен первый полет человека в космос?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12 апреля 1961 года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4 октября 1957 года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16 июля 1969 года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 баллов - Сколько длился первый полет?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108 минут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20 минут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45 минут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 баллов -  Как назывался космический корабль, на котором стартовал Ю. А. Гагарин?    (Восход, Восток, Союз)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40 баллов -  малая Родина Юрия Гагарина деревня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Клушино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…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(в Тульской области, в Смоленской области, в Курской области)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баллов -  сколько лет прожил Юрий Гагарин (33, 34, 35 лет)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 тема «Космонавты и астронавты»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 баллов – Астронавты – это … (американские космонавты, инопланетяне,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марсияне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 баллов – Кто является космонавтом № 2? (Герман Титов,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Андриян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Николаев, Павел Попович)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 баллов – Первая в мире женщина-космонавт – это …(Светлана Савицкая, Елена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Валентина Терешкова)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40 баллов – Вторая советская женщина-космонавт – это … (Елена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Светлана Савицкая,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Кэтрин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Патрисия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баллов – Кто из космонавтов первым вышел в открытый космос? (Герман Титов, Георгий Гречко, Алексей Леонов)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 тема «Даты и события»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баллов – 12 апреля 1961 года. Чем знаменита эта дата?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 баллов – 9 марта 1934 года. О чем говорит эта дата?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 баллов – 27 марта 1968 года.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40 баллов – 1 сентября 1941 года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баллов – 27 октября 1955 года (Год призыва в армию)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P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C00000"/>
          <w:sz w:val="18"/>
          <w:szCs w:val="28"/>
          <w:lang w:val="ru-RU"/>
        </w:rPr>
        <w:t xml:space="preserve">                 </w:t>
      </w: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535" w:rsidRDefault="00215535" w:rsidP="002155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A56" w:rsidRPr="00215535" w:rsidRDefault="00E16A56">
      <w:pPr>
        <w:rPr>
          <w:lang w:val="ru-RU"/>
        </w:rPr>
      </w:pPr>
    </w:p>
    <w:sectPr w:rsidR="00E16A56" w:rsidRPr="00215535" w:rsidSect="002155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35"/>
    <w:rsid w:val="00215535"/>
    <w:rsid w:val="00E1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3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2525</Words>
  <Characters>14398</Characters>
  <Application>Microsoft Office Word</Application>
  <DocSecurity>0</DocSecurity>
  <Lines>119</Lines>
  <Paragraphs>33</Paragraphs>
  <ScaleCrop>false</ScaleCrop>
  <Company>Microsoft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2013-01-14T18:09:00Z</dcterms:created>
  <dcterms:modified xsi:type="dcterms:W3CDTF">2013-01-14T18:12:00Z</dcterms:modified>
</cp:coreProperties>
</file>