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41" w:rsidRPr="00027641" w:rsidRDefault="00027641" w:rsidP="00027641">
      <w:pPr>
        <w:numPr>
          <w:ilvl w:val="0"/>
          <w:numId w:val="5"/>
        </w:numPr>
        <w:tabs>
          <w:tab w:val="clear" w:pos="502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  ВЫПОЛНЕНИЯ  ПРОЕКТА.</w:t>
      </w:r>
    </w:p>
    <w:p w:rsidR="00027641" w:rsidRPr="00027641" w:rsidRDefault="00027641" w:rsidP="00027641">
      <w:pPr>
        <w:tabs>
          <w:tab w:val="num" w:pos="0"/>
        </w:tabs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  проекта  осуществляется  в  три  этапа:  </w:t>
      </w:r>
    </w:p>
    <w:p w:rsidR="00027641" w:rsidRPr="00027641" w:rsidRDefault="00027641" w:rsidP="00027641">
      <w:pPr>
        <w:numPr>
          <w:ilvl w:val="1"/>
          <w:numId w:val="6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276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Поисково</w:t>
      </w:r>
      <w:proofErr w:type="spellEnd"/>
      <w:r w:rsidRPr="000276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исследовательский  этап.</w:t>
      </w:r>
    </w:p>
    <w:p w:rsidR="00027641" w:rsidRPr="00027641" w:rsidRDefault="00027641" w:rsidP="00027641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Выбор темы  проекта,  его  обоснование  и  формирование  мотивации        деятельности  по  выполнению  проекта.</w:t>
      </w:r>
    </w:p>
    <w:p w:rsidR="00027641" w:rsidRPr="00027641" w:rsidRDefault="00027641" w:rsidP="00027641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Определение  объема  знаний,  умений  и  навыков,  необходимых  для  выполнения  проекта  в  соответствии  с  требованиями  программы.</w:t>
      </w:r>
    </w:p>
    <w:p w:rsidR="00027641" w:rsidRDefault="00027641" w:rsidP="00027641">
      <w:pPr>
        <w:numPr>
          <w:ilvl w:val="0"/>
          <w:numId w:val="7"/>
        </w:numPr>
        <w:tabs>
          <w:tab w:val="num" w:pos="0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  учащимися  совместно  с  учителем  плана  работы  </w:t>
      </w:r>
      <w:proofErr w:type="gram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027641" w:rsidRDefault="00027641" w:rsidP="00027641">
      <w:pPr>
        <w:tabs>
          <w:tab w:val="num" w:pos="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проекту.</w:t>
      </w:r>
    </w:p>
    <w:p w:rsidR="00027641" w:rsidRPr="00027641" w:rsidRDefault="00027641" w:rsidP="00027641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Обучение  умениям  работать  с  литературой  и  другой  информацией  по  теме  проекта.</w:t>
      </w:r>
    </w:p>
    <w:p w:rsidR="00027641" w:rsidRPr="00027641" w:rsidRDefault="00027641" w:rsidP="00027641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  конструкции,  технологии  изготовления  объекта  труда,  плана  проведения  мероприятий  по  организации  </w:t>
      </w:r>
      <w:proofErr w:type="spell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</w:t>
      </w:r>
      <w:proofErr w:type="spellEnd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коммерческой  деятельности,  экологических  работ  и  т.п.  </w:t>
      </w:r>
    </w:p>
    <w:p w:rsidR="00027641" w:rsidRPr="00027641" w:rsidRDefault="00027641" w:rsidP="00027641">
      <w:pPr>
        <w:numPr>
          <w:ilvl w:val="0"/>
          <w:numId w:val="7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  соответствующей  </w:t>
      </w:r>
      <w:proofErr w:type="spell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технико</w:t>
      </w:r>
      <w:proofErr w:type="spellEnd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ехнологической  документации,  подготовка  необходимых  материалов,  </w:t>
      </w:r>
      <w:proofErr w:type="gram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обо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рудования</w:t>
      </w:r>
      <w:proofErr w:type="spellEnd"/>
      <w:proofErr w:type="gramEnd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,  инструментов  и  т.п.  для  работы  над  проектом.</w:t>
      </w:r>
    </w:p>
    <w:p w:rsidR="00027641" w:rsidRPr="00027641" w:rsidRDefault="00027641" w:rsidP="00027641">
      <w:pPr>
        <w:numPr>
          <w:ilvl w:val="1"/>
          <w:numId w:val="8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Технологический  этап.            </w:t>
      </w:r>
    </w:p>
    <w:p w:rsidR="00027641" w:rsidRPr="00027641" w:rsidRDefault="00027641" w:rsidP="00027641">
      <w:pPr>
        <w:numPr>
          <w:ilvl w:val="0"/>
          <w:numId w:val="9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  решения  </w:t>
      </w:r>
      <w:proofErr w:type="spell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конструкторско</w:t>
      </w:r>
      <w:proofErr w:type="spellEnd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технологических  и  иных  задач,  направленных  на  реализацию  проекта.</w:t>
      </w:r>
    </w:p>
    <w:p w:rsidR="00027641" w:rsidRPr="00027641" w:rsidRDefault="00027641" w:rsidP="00027641">
      <w:pPr>
        <w:numPr>
          <w:ilvl w:val="0"/>
          <w:numId w:val="9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Текущий  контроль  качества  выполнения  изделия,  операций.</w:t>
      </w:r>
    </w:p>
    <w:p w:rsidR="00027641" w:rsidRPr="00027641" w:rsidRDefault="00027641" w:rsidP="00027641">
      <w:pPr>
        <w:numPr>
          <w:ilvl w:val="0"/>
          <w:numId w:val="9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Соблюдение  технологической  дисциплины,  культуры  труда.</w:t>
      </w:r>
    </w:p>
    <w:p w:rsidR="00027641" w:rsidRPr="00027641" w:rsidRDefault="00027641" w:rsidP="00027641">
      <w:pPr>
        <w:numPr>
          <w:ilvl w:val="0"/>
          <w:numId w:val="9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Внесение  при  необходимости  изменений  в  конструкцию  и  технологию.</w:t>
      </w:r>
    </w:p>
    <w:p w:rsidR="00027641" w:rsidRPr="00027641" w:rsidRDefault="00027641" w:rsidP="00027641">
      <w:pPr>
        <w:tabs>
          <w:tab w:val="num" w:pos="0"/>
        </w:tabs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               3.   Заключительный  этап – защита  проекта. </w:t>
      </w:r>
    </w:p>
    <w:p w:rsidR="00027641" w:rsidRPr="00027641" w:rsidRDefault="00027641" w:rsidP="00027641">
      <w:pPr>
        <w:numPr>
          <w:ilvl w:val="0"/>
          <w:numId w:val="10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Результаты  труда,  представленные  к  защите,  должны  иметь  этикетку,  техническое  описание,  инструкцию  по  эксплуатации,  схемы,  эскизы  и  иную  документацию,  полностью  отражающую  содержание  выполненного  проекта.</w:t>
      </w:r>
    </w:p>
    <w:p w:rsidR="00027641" w:rsidRPr="00027641" w:rsidRDefault="00027641" w:rsidP="00027641">
      <w:pPr>
        <w:numPr>
          <w:ilvl w:val="0"/>
          <w:numId w:val="10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Оценка  качества  реализации  проекта (изготовленного  объекта  труда)</w:t>
      </w:r>
    </w:p>
    <w:p w:rsidR="00027641" w:rsidRPr="00027641" w:rsidRDefault="00027641" w:rsidP="00027641">
      <w:pPr>
        <w:numPr>
          <w:ilvl w:val="0"/>
          <w:numId w:val="10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Анализ  результатов  выполнения  темы  проекта (объекта  труда),  его  защита.</w:t>
      </w:r>
    </w:p>
    <w:p w:rsidR="00027641" w:rsidRPr="00027641" w:rsidRDefault="00027641" w:rsidP="00027641">
      <w:pPr>
        <w:numPr>
          <w:ilvl w:val="0"/>
          <w:numId w:val="10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Изучение  возможностей  использования  результатов  проектной  деятельности,  реального  спроса  на  рынке  товаров,  участие  в  конкурсах  и  выставках  проектов.</w:t>
      </w:r>
    </w:p>
    <w:p w:rsidR="00027641" w:rsidRPr="00027641" w:rsidRDefault="00027641" w:rsidP="00027641">
      <w:pPr>
        <w:pStyle w:val="a3"/>
        <w:numPr>
          <w:ilvl w:val="0"/>
          <w:numId w:val="8"/>
        </w:numPr>
        <w:tabs>
          <w:tab w:val="num" w:pos="0"/>
        </w:tabs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  ТРЕБОВАНИЯ  К  ОФОРМЛЕНИЮ  ТВОРЧЕСКОГО  ПРОЕКТА</w:t>
      </w:r>
    </w:p>
    <w:p w:rsidR="00027641" w:rsidRPr="00027641" w:rsidRDefault="00027641" w:rsidP="00027641">
      <w:pPr>
        <w:tabs>
          <w:tab w:val="num" w:pos="0"/>
        </w:tabs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  Оформление  титульного  листа:</w:t>
      </w:r>
    </w:p>
    <w:p w:rsidR="00027641" w:rsidRPr="00027641" w:rsidRDefault="00027641" w:rsidP="00027641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В  верхнем  поле  указывается  полное  наименование  учебного  заведения.</w:t>
      </w:r>
    </w:p>
    <w:p w:rsidR="00027641" w:rsidRPr="00027641" w:rsidRDefault="00027641" w:rsidP="00027641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В  среднем  поле  дается  название  проекта.  Оно  должно  быть  по  возможности  кратким  и  точным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ответствовать  основному  содержанию  проекта.  Если  необходимо  </w:t>
      </w:r>
      <w:proofErr w:type="gram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кретизировать</w:t>
      </w:r>
      <w:proofErr w:type="spellEnd"/>
      <w:proofErr w:type="gramEnd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  название  работы,  то  можно  дать  подзаголовок,  который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  быть  предельно  кратким  и  не  превращаться  в  новое  заглавие.</w:t>
      </w:r>
    </w:p>
    <w:p w:rsidR="00027641" w:rsidRPr="00027641" w:rsidRDefault="00027641" w:rsidP="00027641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В  нижнем  правом  углу  указывается  фамилия,  имя  и  класс  </w:t>
      </w:r>
      <w:proofErr w:type="spellStart"/>
      <w:proofErr w:type="gram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проек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танта</w:t>
      </w:r>
      <w:proofErr w:type="spellEnd"/>
      <w:proofErr w:type="gramEnd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.  Затем  фамилия  и  инициалы  руководителя  проекта.  </w:t>
      </w:r>
    </w:p>
    <w:p w:rsidR="00027641" w:rsidRPr="00027641" w:rsidRDefault="00027641" w:rsidP="00027641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В  нижнем  поле  указываются  место  и  год    выполнения  работы.  </w:t>
      </w:r>
    </w:p>
    <w:p w:rsidR="00027641" w:rsidRPr="00027641" w:rsidRDefault="00027641" w:rsidP="00027641">
      <w:pPr>
        <w:tabs>
          <w:tab w:val="num" w:pos="0"/>
        </w:tabs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Порядок  расположения  листов:</w:t>
      </w:r>
    </w:p>
    <w:p w:rsidR="00027641" w:rsidRPr="00027641" w:rsidRDefault="00027641" w:rsidP="00027641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титульный  лист;  </w:t>
      </w:r>
    </w:p>
    <w:p w:rsidR="00027641" w:rsidRPr="00027641" w:rsidRDefault="00027641" w:rsidP="00027641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  с  указанием  страниц;  </w:t>
      </w:r>
    </w:p>
    <w:p w:rsidR="00027641" w:rsidRPr="00027641" w:rsidRDefault="00027641" w:rsidP="00027641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  работ (если  проект  коллективный);  </w:t>
      </w:r>
    </w:p>
    <w:p w:rsidR="00027641" w:rsidRPr="00027641" w:rsidRDefault="00027641" w:rsidP="00027641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обоснование  выбора  темы;  </w:t>
      </w:r>
    </w:p>
    <w:p w:rsidR="00027641" w:rsidRPr="00027641" w:rsidRDefault="00027641" w:rsidP="00027641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историческая  справка;  </w:t>
      </w:r>
    </w:p>
    <w:p w:rsidR="00027641" w:rsidRPr="00027641" w:rsidRDefault="00027641" w:rsidP="00027641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техническая  и  технологическая  документация (эскизы,  чертежи,  схемы,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ехнические  рисунки,  операционные  и  технологические  карты,  лекала,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выкройки  и  т.д.);</w:t>
      </w:r>
      <w:proofErr w:type="gramEnd"/>
    </w:p>
    <w:p w:rsidR="00027641" w:rsidRPr="00027641" w:rsidRDefault="00027641" w:rsidP="00027641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  изготовления  своего  изделия;  </w:t>
      </w:r>
    </w:p>
    <w:p w:rsidR="00027641" w:rsidRPr="00027641" w:rsidRDefault="00027641" w:rsidP="00027641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экономическое  обоснование;  </w:t>
      </w:r>
    </w:p>
    <w:p w:rsidR="00027641" w:rsidRPr="00027641" w:rsidRDefault="00027641" w:rsidP="00027641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инструкция  по  эксплуатации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(если есть)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;  </w:t>
      </w:r>
    </w:p>
    <w:p w:rsidR="00027641" w:rsidRPr="00027641" w:rsidRDefault="00027641" w:rsidP="00027641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реклама (лейбл); </w:t>
      </w:r>
    </w:p>
    <w:p w:rsidR="00027641" w:rsidRPr="00027641" w:rsidRDefault="00027641" w:rsidP="00027641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список  используемой  литературы (библиографический  список);  </w:t>
      </w:r>
    </w:p>
    <w:p w:rsidR="00027641" w:rsidRPr="00027641" w:rsidRDefault="00027641" w:rsidP="00027641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чистый  лист (для  рецензии).  </w:t>
      </w:r>
    </w:p>
    <w:p w:rsidR="00027641" w:rsidRPr="00027641" w:rsidRDefault="00027641" w:rsidP="00A348EB">
      <w:pPr>
        <w:tabs>
          <w:tab w:val="num" w:pos="0"/>
        </w:tabs>
        <w:spacing w:after="0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br/>
        <w:t>Пояснительная  записка  выполняется  с  помощью  компьютера  на  одной  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роне  листа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  формата  А</w:t>
      </w:r>
      <w:proofErr w:type="gram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>Текст  следует 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  печатать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 шрифтом </w:t>
      </w:r>
      <w:r w:rsidR="00A348EB">
        <w:rPr>
          <w:rFonts w:ascii="Times New Roman" w:eastAsia="Times New Roman" w:hAnsi="Times New Roman"/>
          <w:sz w:val="28"/>
          <w:szCs w:val="28"/>
          <w:lang w:val="en-US" w:eastAsia="ru-RU"/>
        </w:rPr>
        <w:t>Times</w:t>
      </w:r>
      <w:r w:rsidR="00A348EB" w:rsidRP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8EB">
        <w:rPr>
          <w:rFonts w:ascii="Times New Roman" w:eastAsia="Times New Roman" w:hAnsi="Times New Roman"/>
          <w:sz w:val="28"/>
          <w:szCs w:val="28"/>
          <w:lang w:val="en-US" w:eastAsia="ru-RU"/>
        </w:rPr>
        <w:t>New</w:t>
      </w:r>
      <w:r w:rsidR="00A348EB" w:rsidRP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8EB">
        <w:rPr>
          <w:rFonts w:ascii="Times New Roman" w:eastAsia="Times New Roman" w:hAnsi="Times New Roman"/>
          <w:sz w:val="28"/>
          <w:szCs w:val="28"/>
          <w:lang w:val="en-US" w:eastAsia="ru-RU"/>
        </w:rPr>
        <w:t>Roman</w:t>
      </w:r>
      <w:r w:rsidR="00A348EB" w:rsidRP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>14 кеглем с 1,5      интервалом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  соблюдая  следующие  размеры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  полей:  </w:t>
      </w:r>
      <w:proofErr w:type="gramStart"/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>левое</w:t>
      </w:r>
      <w:proofErr w:type="gramEnd"/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 – 3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0мм;  пр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авое,  верхнее,  нижнее – по 20 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мм.  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br/>
        <w:t>Вспомогательные  или  дополнительные  мат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ериалы,  которые  </w:t>
      </w:r>
      <w:proofErr w:type="spellStart"/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>загромождают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основную</w:t>
      </w:r>
      <w:proofErr w:type="spellEnd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  часть  работы,  помещают  в  приложениях.  По  содержанию  и  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  приложения  очень  разнообразны.  Они  могут  представлять  собой  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текст,  таблицы,  графики,  карты,  рисунки.  Каждое  приложение  должно 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начинаться  с  нового  листа (страницы)  с  указанием    в  правом  верхнем  углу  слова  «Приложение»  и  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меть  тематический  заголовок.  При  наличии  в  работе  более  одного  </w:t>
      </w:r>
      <w:proofErr w:type="gram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ложения</w:t>
      </w:r>
      <w:proofErr w:type="spellEnd"/>
      <w:proofErr w:type="gramEnd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  они  нумеруются  арабскими  цифрами (без  знака  №),  например:  «Приложение  1»,  «Приложение  2»  и  т.д.  Нумерация  страниц,  на  которых  даются  приложения,  должна  быть  сквозной  и  продолжать  общую  нумерацию  основного  текста.  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Каждую  структурную  часть  работы  следует  начинать  с  нового  листа.  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br/>
        <w:t>Все  иллюстрации  в  проекте  должны  быть 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пронумерованы.  Нумерация  </w:t>
      </w:r>
      <w:proofErr w:type="spellStart"/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proofErr w:type="gramStart"/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>,о</w:t>
      </w:r>
      <w:proofErr w:type="gramEnd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бычно</w:t>
      </w:r>
      <w:proofErr w:type="spellEnd"/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  бывает  сквозной,  т.е.  через  всю  работу.  Если  иллюстрация  в  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проекте  единственная,  то  она  не  нумеруется.  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Работа  над  проектом,  как  всякое  творчество,  требует  определенной  степени  свободы.  Поэтому  автор  вправе  изменять  последовательность  </w:t>
      </w:r>
      <w:proofErr w:type="spellStart"/>
      <w:proofErr w:type="gramStart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изложе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spellEnd"/>
      <w:proofErr w:type="gramEnd"/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  материала,  не  включать  отдельные  разделы  из  рекомендуемого  перечня  или  добавлять  то,  что,  по  его  мнению,  может  улучшить  качество  работы.</w:t>
      </w:r>
    </w:p>
    <w:p w:rsidR="00027641" w:rsidRPr="00027641" w:rsidRDefault="00027641" w:rsidP="00027641">
      <w:pPr>
        <w:pStyle w:val="a3"/>
        <w:tabs>
          <w:tab w:val="num" w:pos="0"/>
        </w:tabs>
        <w:spacing w:before="100" w:beforeAutospacing="1" w:after="100" w:afterAutospacing="1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</w:t>
      </w:r>
      <w:r w:rsidRPr="000276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3.   ПЛАН  ЗАЩИТЫ  ТВОРЧЕСКОГО  ПРОЕКТА.</w:t>
      </w:r>
    </w:p>
    <w:p w:rsidR="00027641" w:rsidRPr="00027641" w:rsidRDefault="00027641" w:rsidP="00027641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Демонстрация  изготовленных  изделий.  </w:t>
      </w:r>
    </w:p>
    <w:p w:rsidR="00027641" w:rsidRPr="00027641" w:rsidRDefault="00027641" w:rsidP="00027641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  темы  творческого  проекта.  </w:t>
      </w:r>
    </w:p>
    <w:p w:rsidR="00027641" w:rsidRPr="00027641" w:rsidRDefault="00027641" w:rsidP="00027641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Цели  и  задачи  творческого  проекта.</w:t>
      </w:r>
    </w:p>
    <w:p w:rsidR="00027641" w:rsidRPr="00027641" w:rsidRDefault="00027641" w:rsidP="00027641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Историческая  справка (очень  кратко).  </w:t>
      </w:r>
    </w:p>
    <w:p w:rsidR="00027641" w:rsidRPr="00027641" w:rsidRDefault="00027641" w:rsidP="00027641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  работы  над  изделием:  </w:t>
      </w:r>
    </w:p>
    <w:p w:rsidR="00027641" w:rsidRPr="00027641" w:rsidRDefault="00027641" w:rsidP="00027641">
      <w:pPr>
        <w:numPr>
          <w:ilvl w:val="1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вид  и  количество  материала,  использованного  в  изделии;</w:t>
      </w:r>
    </w:p>
    <w:p w:rsidR="00027641" w:rsidRPr="00027641" w:rsidRDefault="00027641" w:rsidP="00027641">
      <w:pPr>
        <w:numPr>
          <w:ilvl w:val="1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какие  инструменты,  материалы  и  приспособления  были  использованы  при  работе  над  изделием;</w:t>
      </w:r>
    </w:p>
    <w:p w:rsidR="00027641" w:rsidRPr="00027641" w:rsidRDefault="00027641" w:rsidP="00027641">
      <w:pPr>
        <w:numPr>
          <w:ilvl w:val="1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какие  технологические  приемы  применялись  при  изготовлении  изделия;</w:t>
      </w:r>
    </w:p>
    <w:p w:rsidR="00027641" w:rsidRPr="00027641" w:rsidRDefault="00027641" w:rsidP="00027641">
      <w:pPr>
        <w:numPr>
          <w:ilvl w:val="1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  технологической  обработки.</w:t>
      </w:r>
    </w:p>
    <w:p w:rsidR="00027641" w:rsidRPr="00027641" w:rsidRDefault="00027641" w:rsidP="00027641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  проблемы  были  при  работе.  </w:t>
      </w:r>
    </w:p>
    <w:p w:rsidR="00027641" w:rsidRPr="00027641" w:rsidRDefault="00027641" w:rsidP="00027641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Что  нового  узнали  при  работе  над  выбранной  темой.</w:t>
      </w:r>
    </w:p>
    <w:p w:rsidR="00027641" w:rsidRPr="00027641" w:rsidRDefault="00027641" w:rsidP="00027641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Что  нового  можно  придумать,  область  применения.</w:t>
      </w:r>
    </w:p>
    <w:p w:rsidR="00027641" w:rsidRPr="00027641" w:rsidRDefault="00027641" w:rsidP="00027641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Выводы.</w:t>
      </w:r>
    </w:p>
    <w:p w:rsidR="00027641" w:rsidRPr="00027641" w:rsidRDefault="00027641" w:rsidP="00027641">
      <w:pPr>
        <w:tabs>
          <w:tab w:val="num" w:pos="0"/>
        </w:tabs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641" w:rsidRPr="00027641" w:rsidRDefault="00027641" w:rsidP="00027641">
      <w:pPr>
        <w:pStyle w:val="a3"/>
        <w:tabs>
          <w:tab w:val="num" w:pos="0"/>
        </w:tabs>
        <w:spacing w:before="100" w:beforeAutospacing="1" w:after="100" w:afterAutospacing="1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ПРИМЕРНЫЕ  КРИТЕРИИ  ОЦЕНИВАНИЯ  ВЫПОЛНЕННЫХ </w:t>
      </w:r>
      <w:r w:rsidR="00A34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Pr="000276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ПРОЕКТОВ</w:t>
      </w:r>
    </w:p>
    <w:p w:rsidR="00027641" w:rsidRPr="00027641" w:rsidRDefault="00027641" w:rsidP="00027641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Аргументированность  выбора  темы,  практическая  направленность  проекта  и  значимость  выполненной  работы.</w:t>
      </w:r>
    </w:p>
    <w:p w:rsidR="00027641" w:rsidRPr="00027641" w:rsidRDefault="00027641" w:rsidP="00027641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Объем  и  полнота  разработок,  выполнение  принятых  этапов  проектирования,  самостоятельность,  законченность,  подготовленность  к  восприятию  проекта  другими  людьми,  его  материальное  воплощение.</w:t>
      </w:r>
    </w:p>
    <w:p w:rsidR="00027641" w:rsidRPr="00027641" w:rsidRDefault="00027641" w:rsidP="00027641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Аргументированность  предлагаемых  решений,  подходов,  выводов,  полнота  библиографии.</w:t>
      </w:r>
    </w:p>
    <w:p w:rsidR="00027641" w:rsidRPr="00027641" w:rsidRDefault="00027641" w:rsidP="00027641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Уровень  творчества,  оригинальность  темы,  найденных  решений,  своеобразие  материального  воплощения  и  представления  проекта.</w:t>
      </w:r>
    </w:p>
    <w:p w:rsidR="00027641" w:rsidRPr="00027641" w:rsidRDefault="00027641" w:rsidP="00027641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Качество  пояснительной  записки:  оформление,  соответствие  стандартным требованиям,  рубрикация  и  структура  текста;  качество  эскизов, схем,  рисунков; качество  и  полнота  рецензий.</w:t>
      </w:r>
    </w:p>
    <w:p w:rsidR="00027641" w:rsidRPr="00027641" w:rsidRDefault="00027641" w:rsidP="00027641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641">
        <w:rPr>
          <w:rFonts w:ascii="Times New Roman" w:eastAsia="Times New Roman" w:hAnsi="Times New Roman"/>
          <w:sz w:val="28"/>
          <w:szCs w:val="28"/>
          <w:lang w:eastAsia="ru-RU"/>
        </w:rPr>
        <w:t>Качество  изделия,  соответствие  стандартам,  оригинальность.</w:t>
      </w:r>
    </w:p>
    <w:p w:rsidR="00027641" w:rsidRDefault="00027641" w:rsidP="000276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641" w:rsidRDefault="00027641" w:rsidP="000276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641" w:rsidRDefault="00027641" w:rsidP="000276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641" w:rsidRDefault="00027641" w:rsidP="000276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641" w:rsidRDefault="00027641" w:rsidP="000276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641" w:rsidRDefault="00027641" w:rsidP="000276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641" w:rsidRDefault="00027641" w:rsidP="000276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641" w:rsidRDefault="00027641" w:rsidP="000276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641" w:rsidRPr="0066735D" w:rsidRDefault="00027641" w:rsidP="000276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3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</w:t>
      </w:r>
      <w:r w:rsidR="003E0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ИЛОЖЕНИЕ </w:t>
      </w:r>
      <w:bookmarkStart w:id="0" w:name="_GoBack"/>
      <w:bookmarkEnd w:id="0"/>
    </w:p>
    <w:p w:rsidR="00027641" w:rsidRPr="0066735D" w:rsidRDefault="00027641" w:rsidP="00027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3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ОЦЕНОЧНЫЙ    ЛИСТ</w:t>
      </w:r>
    </w:p>
    <w:p w:rsidR="00027641" w:rsidRPr="00A348EB" w:rsidRDefault="00027641" w:rsidP="000276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8EB">
        <w:rPr>
          <w:rFonts w:ascii="Times New Roman" w:eastAsia="Times New Roman" w:hAnsi="Times New Roman"/>
          <w:sz w:val="28"/>
          <w:szCs w:val="28"/>
          <w:lang w:eastAsia="ru-RU"/>
        </w:rPr>
        <w:t>Фамилия,  имя:                       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</w:t>
      </w:r>
      <w:r w:rsidRPr="00A348EB">
        <w:rPr>
          <w:rFonts w:ascii="Times New Roman" w:eastAsia="Times New Roman" w:hAnsi="Times New Roman"/>
          <w:sz w:val="28"/>
          <w:szCs w:val="28"/>
          <w:lang w:eastAsia="ru-RU"/>
        </w:rPr>
        <w:t>Дата  начала  работы:</w:t>
      </w:r>
      <w:r w:rsidRPr="00A348EB">
        <w:rPr>
          <w:rFonts w:ascii="Times New Roman" w:eastAsia="Times New Roman" w:hAnsi="Times New Roman"/>
          <w:sz w:val="28"/>
          <w:szCs w:val="28"/>
          <w:lang w:eastAsia="ru-RU"/>
        </w:rPr>
        <w:br/>
        <w:t>Класс:                                       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           </w:t>
      </w:r>
      <w:r w:rsidRPr="00A348EB">
        <w:rPr>
          <w:rFonts w:ascii="Times New Roman" w:eastAsia="Times New Roman" w:hAnsi="Times New Roman"/>
          <w:sz w:val="28"/>
          <w:szCs w:val="28"/>
          <w:lang w:eastAsia="ru-RU"/>
        </w:rPr>
        <w:t>Дата  защиты  проекта:</w:t>
      </w:r>
      <w:r w:rsidRPr="00A348EB">
        <w:rPr>
          <w:rFonts w:ascii="Times New Roman" w:eastAsia="Times New Roman" w:hAnsi="Times New Roman"/>
          <w:sz w:val="28"/>
          <w:szCs w:val="28"/>
          <w:lang w:eastAsia="ru-RU"/>
        </w:rPr>
        <w:br/>
        <w:t>Тема  проекта:</w:t>
      </w:r>
      <w:r w:rsidR="00A348E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316"/>
        <w:gridCol w:w="3455"/>
        <w:gridCol w:w="1694"/>
        <w:gridCol w:w="24"/>
        <w:gridCol w:w="1523"/>
      </w:tblGrid>
      <w:tr w:rsidR="00027641" w:rsidRPr="00A348EB" w:rsidTr="006003B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выполнения проекта</w:t>
            </w:r>
          </w:p>
        </w:tc>
        <w:tc>
          <w:tcPr>
            <w:tcW w:w="3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      Что  оценивать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фактическая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Подготовительный</w:t>
            </w: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этап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и обоснование темы проекта, оригинальность.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   5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Историческая и техническая справки.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 5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Конструкторский</w:t>
            </w: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Этап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Оформленная конструкторская документация.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 5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Технологический</w:t>
            </w: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этап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Оформленная технологическая документация.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 5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оригинальных технологий, специально изготовленных приспособлений и т.п.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 5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изготовления  </w:t>
            </w: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изделия.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культуры труда на каждом уроке.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 5  или  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изделия, соответствие стандартам, оригинальность.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    30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Заключительный</w:t>
            </w: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этап.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Экономическое обоснование.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 5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рекламы, оригинальность.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 5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AB61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  доклада:</w:t>
            </w:r>
          </w:p>
          <w:p w:rsidR="00027641" w:rsidRPr="00A348EB" w:rsidRDefault="00027641" w:rsidP="00AB61D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представления доклада и др.;</w:t>
            </w:r>
          </w:p>
          <w:p w:rsidR="00027641" w:rsidRPr="00A348EB" w:rsidRDefault="00027641" w:rsidP="00AB61D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 и глубина знаний по теме;</w:t>
            </w:r>
          </w:p>
          <w:p w:rsidR="00027641" w:rsidRPr="00A348EB" w:rsidRDefault="00027641" w:rsidP="000276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на вопросы;</w:t>
            </w:r>
          </w:p>
          <w:p w:rsidR="00027641" w:rsidRPr="00A348EB" w:rsidRDefault="00027641" w:rsidP="000276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личностные качества докладчика.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        10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записки (отчета); оформление, соответствие стандартам, рубрицирование и структура текста, качество чертежей, эскизов, схем, качество и полнота рецензий.</w:t>
            </w:r>
            <w:proofErr w:type="gram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 5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вывода о проделанной работе.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 5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641" w:rsidRPr="00A348EB" w:rsidRDefault="00027641" w:rsidP="006003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самостоятельности при проектировании всех этапов.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 10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7641" w:rsidRPr="00A348EB" w:rsidTr="006003B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      Итого баллов: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 100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641" w:rsidRPr="00A348EB" w:rsidRDefault="00027641" w:rsidP="006003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8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27641" w:rsidRPr="00A348EB" w:rsidRDefault="00027641" w:rsidP="00027641">
      <w:pPr>
        <w:rPr>
          <w:sz w:val="28"/>
          <w:szCs w:val="28"/>
        </w:rPr>
      </w:pPr>
    </w:p>
    <w:p w:rsidR="00027641" w:rsidRPr="00A348EB" w:rsidRDefault="00027641" w:rsidP="000276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641" w:rsidRPr="00A348EB" w:rsidRDefault="00027641" w:rsidP="000276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8E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A6F1F" w:rsidRPr="00A348EB" w:rsidRDefault="00AA6F1F">
      <w:pPr>
        <w:rPr>
          <w:sz w:val="28"/>
          <w:szCs w:val="28"/>
        </w:rPr>
      </w:pPr>
    </w:p>
    <w:sectPr w:rsidR="00AA6F1F" w:rsidRPr="00A348E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47" w:rsidRDefault="00F04E47" w:rsidP="00440DFD">
      <w:pPr>
        <w:spacing w:after="0" w:line="240" w:lineRule="auto"/>
      </w:pPr>
      <w:r>
        <w:separator/>
      </w:r>
    </w:p>
  </w:endnote>
  <w:endnote w:type="continuationSeparator" w:id="0">
    <w:p w:rsidR="00F04E47" w:rsidRDefault="00F04E47" w:rsidP="0044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47" w:rsidRDefault="00F04E47" w:rsidP="00440DFD">
      <w:pPr>
        <w:spacing w:after="0" w:line="240" w:lineRule="auto"/>
      </w:pPr>
      <w:r>
        <w:separator/>
      </w:r>
    </w:p>
  </w:footnote>
  <w:footnote w:type="continuationSeparator" w:id="0">
    <w:p w:rsidR="00F04E47" w:rsidRDefault="00F04E47" w:rsidP="0044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913EC5D9C6DA4DCDBCD37D2E03F93B5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40DFD" w:rsidRDefault="00440DF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«Калитинская СОШ»</w:t>
        </w:r>
      </w:p>
    </w:sdtContent>
  </w:sdt>
  <w:p w:rsidR="00440DFD" w:rsidRDefault="00440D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00B"/>
    <w:multiLevelType w:val="multilevel"/>
    <w:tmpl w:val="28BC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D37AC"/>
    <w:multiLevelType w:val="multilevel"/>
    <w:tmpl w:val="FD50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00C6C"/>
    <w:multiLevelType w:val="multilevel"/>
    <w:tmpl w:val="669A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90799"/>
    <w:multiLevelType w:val="multilevel"/>
    <w:tmpl w:val="70C8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01923"/>
    <w:multiLevelType w:val="multilevel"/>
    <w:tmpl w:val="19CA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879CE"/>
    <w:multiLevelType w:val="multilevel"/>
    <w:tmpl w:val="6DA4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E429A"/>
    <w:multiLevelType w:val="multilevel"/>
    <w:tmpl w:val="93A4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A2AC6"/>
    <w:multiLevelType w:val="multilevel"/>
    <w:tmpl w:val="4A22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111C6"/>
    <w:multiLevelType w:val="multilevel"/>
    <w:tmpl w:val="384A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F96DB6"/>
    <w:multiLevelType w:val="multilevel"/>
    <w:tmpl w:val="609A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F60DA"/>
    <w:multiLevelType w:val="multilevel"/>
    <w:tmpl w:val="AB20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2F4CC3"/>
    <w:multiLevelType w:val="multilevel"/>
    <w:tmpl w:val="49522B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EE"/>
    <w:rsid w:val="00027641"/>
    <w:rsid w:val="003E0A1B"/>
    <w:rsid w:val="00440DFD"/>
    <w:rsid w:val="009505EE"/>
    <w:rsid w:val="00A348EB"/>
    <w:rsid w:val="00AA6F1F"/>
    <w:rsid w:val="00AB61DC"/>
    <w:rsid w:val="00C015A3"/>
    <w:rsid w:val="00F0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6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DF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DF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D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6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DF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DF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D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3EC5D9C6DA4DCDBCD37D2E03F93B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C5D6F2-81DD-4345-8544-7677EC4E13BD}"/>
      </w:docPartPr>
      <w:docPartBody>
        <w:p w:rsidR="00094132" w:rsidRDefault="007D79DA" w:rsidP="007D79DA">
          <w:pPr>
            <w:pStyle w:val="913EC5D9C6DA4DCDBCD37D2E03F93B5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DA"/>
    <w:rsid w:val="00094132"/>
    <w:rsid w:val="007D79DA"/>
    <w:rsid w:val="00837A78"/>
    <w:rsid w:val="00C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3EC5D9C6DA4DCDBCD37D2E03F93B51">
    <w:name w:val="913EC5D9C6DA4DCDBCD37D2E03F93B51"/>
    <w:rsid w:val="007D79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3EC5D9C6DA4DCDBCD37D2E03F93B51">
    <w:name w:val="913EC5D9C6DA4DCDBCD37D2E03F93B51"/>
    <w:rsid w:val="007D7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«Калитинская СОШ»</dc:title>
  <dc:subject/>
  <dc:creator>USER</dc:creator>
  <cp:keywords/>
  <dc:description/>
  <cp:lastModifiedBy>USER</cp:lastModifiedBy>
  <cp:revision>7</cp:revision>
  <dcterms:created xsi:type="dcterms:W3CDTF">2013-05-26T12:23:00Z</dcterms:created>
  <dcterms:modified xsi:type="dcterms:W3CDTF">2014-08-20T19:30:00Z</dcterms:modified>
</cp:coreProperties>
</file>