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Рисунок1" recolor="t" type="frame"/>
    </v:background>
  </w:background>
  <w:body>
    <w:p w:rsidR="00122900" w:rsidRPr="00641160" w:rsidRDefault="00291B0B" w:rsidP="00122900">
      <w:pPr>
        <w:jc w:val="center"/>
        <w:rPr>
          <w:b w:val="0"/>
          <w:i w:val="0"/>
          <w:color w:val="FF0000"/>
          <w:sz w:val="96"/>
          <w:szCs w:val="96"/>
        </w:rPr>
      </w:pPr>
      <w:r w:rsidRPr="00641160">
        <w:rPr>
          <w:color w:val="FF0000"/>
          <w:sz w:val="96"/>
          <w:szCs w:val="96"/>
        </w:rPr>
        <w:t>ЗООПАРКУ 65!</w:t>
      </w:r>
    </w:p>
    <w:p w:rsidR="00F274DF" w:rsidRPr="005A5034" w:rsidRDefault="00291B0B" w:rsidP="00122900">
      <w:pPr>
        <w:jc w:val="center"/>
        <w:rPr>
          <w:rFonts w:ascii="Engravers MT" w:hAnsi="Engravers MT"/>
          <w:b w:val="0"/>
          <w:i w:val="0"/>
          <w:color w:val="F2F2F2" w:themeColor="background1" w:themeShade="F2"/>
          <w:sz w:val="32"/>
          <w:szCs w:val="32"/>
        </w:rPr>
      </w:pPr>
      <w:r w:rsidRPr="005A5034">
        <w:rPr>
          <w:color w:val="F2F2F2" w:themeColor="background1" w:themeShade="F2"/>
          <w:sz w:val="32"/>
          <w:szCs w:val="32"/>
        </w:rPr>
        <w:t>Новосибирский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зоопарк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>!</w:t>
      </w:r>
    </w:p>
    <w:p w:rsidR="00291B0B" w:rsidRPr="005A5034" w:rsidRDefault="00291B0B" w:rsidP="00291B0B">
      <w:pPr>
        <w:jc w:val="center"/>
        <w:rPr>
          <w:rFonts w:ascii="Engravers MT" w:hAnsi="Engravers MT"/>
          <w:b w:val="0"/>
          <w:i w:val="0"/>
          <w:color w:val="F2F2F2" w:themeColor="background1" w:themeShade="F2"/>
          <w:sz w:val="32"/>
          <w:szCs w:val="32"/>
        </w:rPr>
      </w:pPr>
      <w:r w:rsidRPr="005A5034">
        <w:rPr>
          <w:color w:val="F2F2F2" w:themeColor="background1" w:themeShade="F2"/>
          <w:sz w:val="32"/>
          <w:szCs w:val="32"/>
        </w:rPr>
        <w:t>В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России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он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один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такой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>!</w:t>
      </w:r>
    </w:p>
    <w:p w:rsidR="00291B0B" w:rsidRPr="005A5034" w:rsidRDefault="00291B0B" w:rsidP="00291B0B">
      <w:pPr>
        <w:jc w:val="center"/>
        <w:rPr>
          <w:rFonts w:ascii="Engravers MT" w:hAnsi="Engravers MT"/>
          <w:b w:val="0"/>
          <w:i w:val="0"/>
          <w:color w:val="F2F2F2" w:themeColor="background1" w:themeShade="F2"/>
          <w:sz w:val="32"/>
          <w:szCs w:val="32"/>
        </w:rPr>
      </w:pPr>
      <w:r w:rsidRPr="005A5034">
        <w:rPr>
          <w:color w:val="F2F2F2" w:themeColor="background1" w:themeShade="F2"/>
          <w:sz w:val="32"/>
          <w:szCs w:val="32"/>
        </w:rPr>
        <w:t>Новосибирский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зоопарк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>!</w:t>
      </w:r>
      <w:r w:rsidR="004E4EE8" w:rsidRPr="005A5034">
        <w:rPr>
          <w:rFonts w:ascii="Engravers MT" w:hAnsi="Engravers MT"/>
          <w:b w:val="0"/>
          <w:i w:val="0"/>
          <w:color w:val="F2F2F2" w:themeColor="background1" w:themeShade="F2"/>
          <w:sz w:val="32"/>
          <w:szCs w:val="32"/>
        </w:rPr>
        <w:t xml:space="preserve"> </w:t>
      </w:r>
    </w:p>
    <w:p w:rsidR="00291B0B" w:rsidRPr="005A5034" w:rsidRDefault="00291B0B" w:rsidP="005A5034">
      <w:pPr>
        <w:jc w:val="center"/>
        <w:rPr>
          <w:rFonts w:ascii="Engravers MT" w:hAnsi="Engravers MT"/>
          <w:b w:val="0"/>
          <w:i w:val="0"/>
          <w:color w:val="000000" w:themeColor="text1"/>
          <w:sz w:val="32"/>
          <w:szCs w:val="32"/>
        </w:rPr>
      </w:pPr>
      <w:r w:rsidRPr="005A5034">
        <w:rPr>
          <w:color w:val="F2F2F2" w:themeColor="background1" w:themeShade="F2"/>
          <w:sz w:val="32"/>
          <w:szCs w:val="32"/>
        </w:rPr>
        <w:t>Вспоминаем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мы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его</w:t>
      </w:r>
      <w:r w:rsidRPr="005A5034">
        <w:rPr>
          <w:rFonts w:ascii="Engravers MT" w:hAnsi="Engravers MT"/>
          <w:color w:val="F2F2F2" w:themeColor="background1" w:themeShade="F2"/>
          <w:sz w:val="32"/>
          <w:szCs w:val="32"/>
        </w:rPr>
        <w:t xml:space="preserve"> </w:t>
      </w:r>
      <w:r w:rsidRPr="005A5034">
        <w:rPr>
          <w:color w:val="F2F2F2" w:themeColor="background1" w:themeShade="F2"/>
          <w:sz w:val="32"/>
          <w:szCs w:val="32"/>
        </w:rPr>
        <w:t>порой</w:t>
      </w:r>
      <w:r w:rsidRPr="005A5034">
        <w:rPr>
          <w:rFonts w:ascii="Engravers MT" w:hAnsi="Engravers MT"/>
          <w:color w:val="000000" w:themeColor="text1"/>
          <w:sz w:val="32"/>
          <w:szCs w:val="32"/>
        </w:rPr>
        <w:t>.</w:t>
      </w:r>
    </w:p>
    <w:p w:rsidR="00291B0B" w:rsidRPr="005A5034" w:rsidRDefault="00291B0B" w:rsidP="00291B0B">
      <w:pPr>
        <w:jc w:val="center"/>
        <w:rPr>
          <w:b w:val="0"/>
          <w:i w:val="0"/>
        </w:rPr>
      </w:pPr>
      <w:r w:rsidRPr="005A5034">
        <w:t>Пусть был он создан в прошлом веке,</w:t>
      </w:r>
    </w:p>
    <w:p w:rsidR="00291B0B" w:rsidRPr="005A5034" w:rsidRDefault="00291B0B" w:rsidP="00291B0B">
      <w:pPr>
        <w:jc w:val="center"/>
        <w:rPr>
          <w:b w:val="0"/>
          <w:i w:val="0"/>
        </w:rPr>
      </w:pPr>
      <w:r w:rsidRPr="005A5034">
        <w:t>И хоть минуло столько лет,</w:t>
      </w:r>
    </w:p>
    <w:p w:rsidR="00291B0B" w:rsidRPr="005A5034" w:rsidRDefault="00291B0B" w:rsidP="00291B0B">
      <w:pPr>
        <w:jc w:val="center"/>
        <w:rPr>
          <w:b w:val="0"/>
          <w:i w:val="0"/>
          <w:color w:val="FF0000"/>
        </w:rPr>
      </w:pPr>
      <w:r w:rsidRPr="005A5034">
        <w:rPr>
          <w:color w:val="FF0000"/>
        </w:rPr>
        <w:t xml:space="preserve">Такого нет </w:t>
      </w:r>
      <w:r w:rsidR="004E4EE8">
        <w:rPr>
          <w:b w:val="0"/>
          <w:i w:val="0"/>
          <w:color w:val="FF0000"/>
        </w:rPr>
        <w:t xml:space="preserve">на белом  </w:t>
      </w:r>
      <w:r w:rsidRPr="005A5034">
        <w:rPr>
          <w:color w:val="FF0000"/>
        </w:rPr>
        <w:t xml:space="preserve"> свете!</w:t>
      </w:r>
    </w:p>
    <w:p w:rsidR="00291B0B" w:rsidRPr="005A5034" w:rsidRDefault="00291B0B" w:rsidP="005A5034">
      <w:pPr>
        <w:jc w:val="center"/>
        <w:rPr>
          <w:b w:val="0"/>
          <w:i w:val="0"/>
          <w:color w:val="FF0000"/>
        </w:rPr>
      </w:pPr>
      <w:r w:rsidRPr="005A5034">
        <w:rPr>
          <w:color w:val="FF0000"/>
        </w:rPr>
        <w:t>Пусть будет он в стихах воспет</w:t>
      </w:r>
      <w:r w:rsidR="00122900" w:rsidRPr="005A5034">
        <w:rPr>
          <w:color w:val="FF0000"/>
        </w:rPr>
        <w:t>.</w:t>
      </w:r>
    </w:p>
    <w:p w:rsidR="00291B0B" w:rsidRPr="005A5034" w:rsidRDefault="00291B0B" w:rsidP="00291B0B">
      <w:pPr>
        <w:jc w:val="center"/>
        <w:rPr>
          <w:b w:val="0"/>
          <w:i w:val="0"/>
          <w:color w:val="000000" w:themeColor="text1"/>
        </w:rPr>
      </w:pPr>
      <w:r w:rsidRPr="005A5034">
        <w:rPr>
          <w:color w:val="000000" w:themeColor="text1"/>
        </w:rPr>
        <w:t>«Так 65 – большая дата?»-</w:t>
      </w:r>
    </w:p>
    <w:p w:rsidR="00291B0B" w:rsidRPr="005A5034" w:rsidRDefault="00291B0B" w:rsidP="00291B0B">
      <w:pPr>
        <w:jc w:val="center"/>
        <w:rPr>
          <w:b w:val="0"/>
          <w:i w:val="0"/>
          <w:color w:val="000000" w:themeColor="text1"/>
        </w:rPr>
      </w:pPr>
      <w:r w:rsidRPr="005A5034">
        <w:rPr>
          <w:color w:val="000000" w:themeColor="text1"/>
        </w:rPr>
        <w:t>И каждый скажет нам в ответ:</w:t>
      </w:r>
    </w:p>
    <w:p w:rsidR="00291B0B" w:rsidRPr="00641160" w:rsidRDefault="00291B0B" w:rsidP="00291B0B">
      <w:pPr>
        <w:jc w:val="center"/>
        <w:rPr>
          <w:b w:val="0"/>
          <w:i w:val="0"/>
          <w:color w:val="FF0000"/>
          <w:sz w:val="32"/>
          <w:szCs w:val="32"/>
        </w:rPr>
      </w:pPr>
      <w:r w:rsidRPr="00641160">
        <w:rPr>
          <w:color w:val="FF0000"/>
          <w:sz w:val="32"/>
          <w:szCs w:val="32"/>
        </w:rPr>
        <w:t>«Зоопарку все мы рады,</w:t>
      </w:r>
    </w:p>
    <w:p w:rsidR="00291B0B" w:rsidRPr="00641160" w:rsidRDefault="00291B0B" w:rsidP="005A5034">
      <w:pPr>
        <w:jc w:val="center"/>
        <w:rPr>
          <w:b w:val="0"/>
          <w:i w:val="0"/>
          <w:color w:val="FF0000"/>
          <w:sz w:val="32"/>
          <w:szCs w:val="32"/>
        </w:rPr>
      </w:pPr>
      <w:r w:rsidRPr="00641160">
        <w:rPr>
          <w:color w:val="FF0000"/>
          <w:sz w:val="32"/>
          <w:szCs w:val="32"/>
        </w:rPr>
        <w:t>Хоть минуло столько лет!»</w:t>
      </w:r>
    </w:p>
    <w:p w:rsidR="00291B0B" w:rsidRPr="00641160" w:rsidRDefault="00291B0B" w:rsidP="00291B0B">
      <w:pPr>
        <w:jc w:val="center"/>
        <w:rPr>
          <w:b w:val="0"/>
          <w:i w:val="0"/>
          <w:color w:val="FF0000"/>
        </w:rPr>
      </w:pPr>
      <w:r w:rsidRPr="00641160">
        <w:rPr>
          <w:color w:val="FF0000"/>
        </w:rPr>
        <w:t>Так поздравляем!</w:t>
      </w:r>
    </w:p>
    <w:p w:rsidR="00291B0B" w:rsidRPr="00641160" w:rsidRDefault="00291B0B" w:rsidP="00291B0B">
      <w:pPr>
        <w:jc w:val="center"/>
        <w:rPr>
          <w:b w:val="0"/>
          <w:i w:val="0"/>
          <w:color w:val="000000" w:themeColor="text1"/>
        </w:rPr>
      </w:pPr>
      <w:r w:rsidRPr="00641160">
        <w:rPr>
          <w:color w:val="000000" w:themeColor="text1"/>
        </w:rPr>
        <w:t>Долгих лет желаем!</w:t>
      </w:r>
    </w:p>
    <w:p w:rsidR="00291B0B" w:rsidRPr="00641160" w:rsidRDefault="00291B0B" w:rsidP="00291B0B">
      <w:pPr>
        <w:jc w:val="center"/>
        <w:rPr>
          <w:b w:val="0"/>
          <w:i w:val="0"/>
          <w:color w:val="000000" w:themeColor="text1"/>
        </w:rPr>
      </w:pPr>
      <w:r w:rsidRPr="00641160">
        <w:rPr>
          <w:color w:val="000000" w:themeColor="text1"/>
        </w:rPr>
        <w:t>Новосибирский зоопарк!</w:t>
      </w:r>
    </w:p>
    <w:p w:rsidR="00291B0B" w:rsidRPr="005A5034" w:rsidRDefault="00291B0B" w:rsidP="005A5034">
      <w:pPr>
        <w:jc w:val="center"/>
        <w:rPr>
          <w:b w:val="0"/>
          <w:i w:val="0"/>
          <w:color w:val="FFFFFF" w:themeColor="background1"/>
        </w:rPr>
      </w:pPr>
      <w:r w:rsidRPr="005A5034">
        <w:rPr>
          <w:color w:val="FFFFFF" w:themeColor="background1"/>
        </w:rPr>
        <w:t>Каждый ему рад.</w:t>
      </w:r>
    </w:p>
    <w:p w:rsidR="00291B0B" w:rsidRPr="005A5034" w:rsidRDefault="00291B0B" w:rsidP="00291B0B">
      <w:pPr>
        <w:jc w:val="center"/>
        <w:rPr>
          <w:b w:val="0"/>
          <w:i w:val="0"/>
          <w:color w:val="FFFFFF" w:themeColor="background1"/>
        </w:rPr>
      </w:pPr>
      <w:r w:rsidRPr="005A5034">
        <w:rPr>
          <w:color w:val="FFFFFF" w:themeColor="background1"/>
        </w:rPr>
        <w:t>Будь то</w:t>
      </w:r>
      <w:r w:rsidR="004E4EE8">
        <w:rPr>
          <w:b w:val="0"/>
          <w:i w:val="0"/>
          <w:color w:val="FFFFFF" w:themeColor="background1"/>
        </w:rPr>
        <w:t xml:space="preserve"> </w:t>
      </w:r>
      <w:r w:rsidRPr="005A5034">
        <w:rPr>
          <w:color w:val="FFFFFF" w:themeColor="background1"/>
        </w:rPr>
        <w:t xml:space="preserve"> мал или высок,</w:t>
      </w:r>
    </w:p>
    <w:p w:rsidR="00291B0B" w:rsidRPr="005A5034" w:rsidRDefault="00291B0B" w:rsidP="00291B0B">
      <w:pPr>
        <w:jc w:val="center"/>
        <w:rPr>
          <w:b w:val="0"/>
          <w:i w:val="0"/>
          <w:color w:val="FFFFFF" w:themeColor="background1"/>
        </w:rPr>
      </w:pPr>
      <w:r w:rsidRPr="005A5034">
        <w:rPr>
          <w:color w:val="FFFFFF" w:themeColor="background1"/>
        </w:rPr>
        <w:t>Узок или широк,</w:t>
      </w:r>
    </w:p>
    <w:p w:rsidR="00291B0B" w:rsidRPr="005A5034" w:rsidRDefault="00291B0B" w:rsidP="00291B0B">
      <w:pPr>
        <w:jc w:val="center"/>
        <w:rPr>
          <w:b w:val="0"/>
          <w:i w:val="0"/>
          <w:color w:val="FFFFFF" w:themeColor="background1"/>
        </w:rPr>
      </w:pPr>
      <w:r w:rsidRPr="005A5034">
        <w:rPr>
          <w:color w:val="FFFFFF" w:themeColor="background1"/>
        </w:rPr>
        <w:t>Хотят все там побывать</w:t>
      </w:r>
    </w:p>
    <w:p w:rsidR="00641160" w:rsidRDefault="00291B0B" w:rsidP="00641160">
      <w:pPr>
        <w:jc w:val="center"/>
        <w:rPr>
          <w:b w:val="0"/>
          <w:i w:val="0"/>
          <w:color w:val="FFFFFF" w:themeColor="background1"/>
        </w:rPr>
      </w:pPr>
      <w:r w:rsidRPr="005A5034">
        <w:rPr>
          <w:color w:val="FFFFFF" w:themeColor="background1"/>
        </w:rPr>
        <w:t xml:space="preserve">И животных всех </w:t>
      </w:r>
      <w:proofErr w:type="gramStart"/>
      <w:r w:rsidRPr="005A5034">
        <w:rPr>
          <w:color w:val="FFFFFF" w:themeColor="background1"/>
        </w:rPr>
        <w:t>заснять</w:t>
      </w:r>
      <w:proofErr w:type="gramEnd"/>
      <w:r w:rsidRPr="005A5034">
        <w:rPr>
          <w:color w:val="FFFFFF" w:themeColor="background1"/>
        </w:rPr>
        <w:t>!</w:t>
      </w:r>
    </w:p>
    <w:p w:rsidR="00641160" w:rsidRPr="00641160" w:rsidRDefault="00641160" w:rsidP="00641160">
      <w:pPr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МКОУ «</w:t>
      </w:r>
      <w:proofErr w:type="spellStart"/>
      <w:r>
        <w:rPr>
          <w:rFonts w:ascii="Times New Roman" w:hAnsi="Times New Roman" w:cs="Times New Roman"/>
          <w:color w:val="000000" w:themeColor="text1"/>
        </w:rPr>
        <w:t>Александроневская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СОШ»    </w:t>
      </w:r>
    </w:p>
    <w:p w:rsidR="00291B0B" w:rsidRPr="00291B0B" w:rsidRDefault="00641160">
      <w:pPr>
        <w:jc w:val="center"/>
      </w:pPr>
      <w:r>
        <w:t xml:space="preserve"> </w:t>
      </w:r>
      <w:proofErr w:type="spellStart"/>
      <w:r>
        <w:t>Убинский</w:t>
      </w:r>
      <w:proofErr w:type="spellEnd"/>
      <w:r>
        <w:t xml:space="preserve"> район, Новосибирская область</w:t>
      </w:r>
    </w:p>
    <w:sectPr w:rsidR="00291B0B" w:rsidRPr="00291B0B" w:rsidSect="00D9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91B0B"/>
    <w:rsid w:val="00122900"/>
    <w:rsid w:val="00145EF4"/>
    <w:rsid w:val="002220D2"/>
    <w:rsid w:val="00291B0B"/>
    <w:rsid w:val="004E4EE8"/>
    <w:rsid w:val="005A5034"/>
    <w:rsid w:val="00641160"/>
    <w:rsid w:val="00B33529"/>
    <w:rsid w:val="00CA0082"/>
    <w:rsid w:val="00D92488"/>
    <w:rsid w:val="00EE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i/>
        <w:color w:val="FFFF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cp:lastPrinted>2012-05-09T12:13:00Z</cp:lastPrinted>
  <dcterms:created xsi:type="dcterms:W3CDTF">2012-05-09T11:59:00Z</dcterms:created>
  <dcterms:modified xsi:type="dcterms:W3CDTF">2012-05-18T08:56:00Z</dcterms:modified>
</cp:coreProperties>
</file>