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A5" w:rsidRPr="00304CD4" w:rsidRDefault="00A665A5" w:rsidP="00AC4133">
      <w:pPr>
        <w:spacing w:line="360" w:lineRule="auto"/>
        <w:rPr>
          <w:rFonts w:ascii="Times New Roman" w:hAnsi="Times New Roman" w:cs="Times New Roman"/>
          <w:b/>
          <w:sz w:val="24"/>
          <w:szCs w:val="24"/>
        </w:rPr>
      </w:pPr>
    </w:p>
    <w:p w:rsidR="008D7338" w:rsidRPr="008835D1" w:rsidRDefault="00D05305" w:rsidP="008835D1">
      <w:pPr>
        <w:spacing w:line="360" w:lineRule="auto"/>
        <w:jc w:val="center"/>
        <w:rPr>
          <w:rFonts w:ascii="Times New Roman" w:hAnsi="Times New Roman" w:cs="Times New Roman"/>
          <w:b/>
          <w:sz w:val="24"/>
          <w:szCs w:val="24"/>
        </w:rPr>
      </w:pPr>
      <w:r w:rsidRPr="008835D1">
        <w:rPr>
          <w:rFonts w:ascii="Times New Roman" w:hAnsi="Times New Roman" w:cs="Times New Roman"/>
          <w:b/>
          <w:sz w:val="24"/>
          <w:szCs w:val="24"/>
        </w:rPr>
        <w:t>Внеклассное мероприятие</w:t>
      </w:r>
    </w:p>
    <w:p w:rsidR="00D05305" w:rsidRPr="008835D1" w:rsidRDefault="00D05305" w:rsidP="008835D1">
      <w:pPr>
        <w:spacing w:line="360" w:lineRule="auto"/>
        <w:jc w:val="center"/>
        <w:rPr>
          <w:rFonts w:ascii="Times New Roman" w:hAnsi="Times New Roman" w:cs="Times New Roman"/>
          <w:b/>
          <w:sz w:val="24"/>
          <w:szCs w:val="24"/>
        </w:rPr>
      </w:pPr>
      <w:r w:rsidRPr="008835D1">
        <w:rPr>
          <w:rFonts w:ascii="Times New Roman" w:hAnsi="Times New Roman" w:cs="Times New Roman"/>
          <w:b/>
          <w:sz w:val="24"/>
          <w:szCs w:val="24"/>
        </w:rPr>
        <w:t>«Духовный подвиг Григория Журавлева»</w:t>
      </w:r>
    </w:p>
    <w:p w:rsidR="008835D1" w:rsidRPr="008835D1" w:rsidRDefault="008835D1" w:rsidP="008835D1">
      <w:pPr>
        <w:spacing w:line="360" w:lineRule="auto"/>
        <w:jc w:val="center"/>
        <w:rPr>
          <w:rFonts w:ascii="Times New Roman" w:hAnsi="Times New Roman" w:cs="Times New Roman"/>
          <w:b/>
          <w:sz w:val="24"/>
          <w:szCs w:val="24"/>
        </w:rPr>
      </w:pPr>
      <w:r w:rsidRPr="008835D1">
        <w:rPr>
          <w:rFonts w:ascii="Times New Roman" w:hAnsi="Times New Roman" w:cs="Times New Roman"/>
          <w:b/>
          <w:sz w:val="24"/>
          <w:szCs w:val="24"/>
        </w:rPr>
        <w:t>8-11 класс</w:t>
      </w:r>
    </w:p>
    <w:p w:rsidR="00D05305" w:rsidRPr="008835D1" w:rsidRDefault="008835D1" w:rsidP="008835D1">
      <w:pPr>
        <w:spacing w:line="360" w:lineRule="auto"/>
        <w:rPr>
          <w:rFonts w:ascii="Times New Roman" w:hAnsi="Times New Roman" w:cs="Times New Roman"/>
          <w:sz w:val="24"/>
          <w:szCs w:val="24"/>
        </w:rPr>
      </w:pPr>
      <w:r w:rsidRPr="008835D1">
        <w:rPr>
          <w:rFonts w:ascii="Times New Roman" w:hAnsi="Times New Roman" w:cs="Times New Roman"/>
          <w:b/>
          <w:sz w:val="24"/>
          <w:szCs w:val="24"/>
        </w:rPr>
        <w:t>Цель:</w:t>
      </w:r>
      <w:r w:rsidRPr="008835D1">
        <w:rPr>
          <w:rFonts w:ascii="Times New Roman" w:hAnsi="Times New Roman" w:cs="Times New Roman"/>
          <w:sz w:val="24"/>
          <w:szCs w:val="24"/>
        </w:rPr>
        <w:t xml:space="preserve"> </w:t>
      </w:r>
      <w:r w:rsidR="00D05305" w:rsidRPr="008835D1">
        <w:rPr>
          <w:rFonts w:ascii="Times New Roman" w:hAnsi="Times New Roman" w:cs="Times New Roman"/>
          <w:sz w:val="24"/>
          <w:szCs w:val="24"/>
        </w:rPr>
        <w:t xml:space="preserve"> познакомить учащихся с жи</w:t>
      </w:r>
      <w:r w:rsidRPr="008835D1">
        <w:rPr>
          <w:rFonts w:ascii="Times New Roman" w:hAnsi="Times New Roman" w:cs="Times New Roman"/>
          <w:sz w:val="24"/>
          <w:szCs w:val="24"/>
        </w:rPr>
        <w:t xml:space="preserve">знью и творчеством иконописца Григория </w:t>
      </w:r>
      <w:r w:rsidR="00D05305" w:rsidRPr="008835D1">
        <w:rPr>
          <w:rFonts w:ascii="Times New Roman" w:hAnsi="Times New Roman" w:cs="Times New Roman"/>
          <w:sz w:val="24"/>
          <w:szCs w:val="24"/>
        </w:rPr>
        <w:t xml:space="preserve"> Журавлева;</w:t>
      </w:r>
    </w:p>
    <w:p w:rsidR="008835D1" w:rsidRPr="008835D1" w:rsidRDefault="008835D1" w:rsidP="008835D1">
      <w:pPr>
        <w:spacing w:line="360" w:lineRule="auto"/>
        <w:rPr>
          <w:rFonts w:ascii="Times New Roman" w:hAnsi="Times New Roman" w:cs="Times New Roman"/>
          <w:sz w:val="24"/>
          <w:szCs w:val="24"/>
        </w:rPr>
      </w:pPr>
      <w:r w:rsidRPr="008835D1">
        <w:rPr>
          <w:rFonts w:ascii="Times New Roman" w:hAnsi="Times New Roman" w:cs="Times New Roman"/>
          <w:b/>
          <w:sz w:val="24"/>
          <w:szCs w:val="24"/>
        </w:rPr>
        <w:t>Задачи:</w:t>
      </w:r>
      <w:r w:rsidRPr="008835D1">
        <w:rPr>
          <w:rFonts w:ascii="Times New Roman" w:hAnsi="Times New Roman" w:cs="Times New Roman"/>
          <w:sz w:val="24"/>
          <w:szCs w:val="24"/>
        </w:rPr>
        <w:t xml:space="preserve"> приобщение учащихся к изучению истории и культуры Самарской губернии;</w:t>
      </w:r>
    </w:p>
    <w:p w:rsidR="008835D1" w:rsidRPr="008835D1" w:rsidRDefault="008835D1"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 xml:space="preserve">формирование значимых гражданско-патриотических качеств, чувства причастности к </w:t>
      </w:r>
      <w:r>
        <w:rPr>
          <w:rFonts w:ascii="Times New Roman" w:hAnsi="Times New Roman" w:cs="Times New Roman"/>
          <w:sz w:val="24"/>
          <w:szCs w:val="24"/>
        </w:rPr>
        <w:t>истории и культуре родного края;</w:t>
      </w:r>
    </w:p>
    <w:p w:rsidR="00D05305" w:rsidRPr="008835D1" w:rsidRDefault="008835D1"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воспитание  любви</w:t>
      </w:r>
      <w:r w:rsidR="00D05305" w:rsidRPr="008835D1">
        <w:rPr>
          <w:rFonts w:ascii="Times New Roman" w:hAnsi="Times New Roman" w:cs="Times New Roman"/>
          <w:sz w:val="24"/>
          <w:szCs w:val="24"/>
        </w:rPr>
        <w:t xml:space="preserve"> к родной з</w:t>
      </w:r>
      <w:r w:rsidRPr="008835D1">
        <w:rPr>
          <w:rFonts w:ascii="Times New Roman" w:hAnsi="Times New Roman" w:cs="Times New Roman"/>
          <w:sz w:val="24"/>
          <w:szCs w:val="24"/>
        </w:rPr>
        <w:t>емле, к ее истории.</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b/>
          <w:sz w:val="24"/>
          <w:szCs w:val="24"/>
        </w:rPr>
        <w:t>Оборудование</w:t>
      </w:r>
      <w:r w:rsidRPr="008835D1">
        <w:rPr>
          <w:rFonts w:ascii="Times New Roman" w:hAnsi="Times New Roman" w:cs="Times New Roman"/>
          <w:sz w:val="24"/>
          <w:szCs w:val="24"/>
        </w:rPr>
        <w:t xml:space="preserve">: </w:t>
      </w:r>
      <w:proofErr w:type="spellStart"/>
      <w:r w:rsidRPr="008835D1">
        <w:rPr>
          <w:rFonts w:ascii="Times New Roman" w:hAnsi="Times New Roman" w:cs="Times New Roman"/>
          <w:sz w:val="24"/>
          <w:szCs w:val="24"/>
        </w:rPr>
        <w:t>мультимедийный</w:t>
      </w:r>
      <w:proofErr w:type="spellEnd"/>
      <w:r w:rsidRPr="008835D1">
        <w:rPr>
          <w:rFonts w:ascii="Times New Roman" w:hAnsi="Times New Roman" w:cs="Times New Roman"/>
          <w:sz w:val="24"/>
          <w:szCs w:val="24"/>
        </w:rPr>
        <w:t xml:space="preserve"> </w:t>
      </w:r>
      <w:r w:rsidR="008835D1">
        <w:rPr>
          <w:rFonts w:ascii="Times New Roman" w:hAnsi="Times New Roman" w:cs="Times New Roman"/>
          <w:sz w:val="24"/>
          <w:szCs w:val="24"/>
        </w:rPr>
        <w:t>п</w:t>
      </w:r>
      <w:r w:rsidR="008835D1" w:rsidRPr="008835D1">
        <w:rPr>
          <w:rFonts w:ascii="Times New Roman" w:hAnsi="Times New Roman" w:cs="Times New Roman"/>
          <w:sz w:val="24"/>
          <w:szCs w:val="24"/>
        </w:rPr>
        <w:t>роектор;</w:t>
      </w:r>
      <w:r w:rsidR="008835D1">
        <w:rPr>
          <w:rFonts w:ascii="Times New Roman" w:hAnsi="Times New Roman" w:cs="Times New Roman"/>
          <w:sz w:val="24"/>
          <w:szCs w:val="24"/>
        </w:rPr>
        <w:t xml:space="preserve">  экран.</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b/>
          <w:sz w:val="24"/>
          <w:szCs w:val="24"/>
        </w:rPr>
        <w:t>Реквизиты:</w:t>
      </w:r>
      <w:r w:rsidRPr="008835D1">
        <w:rPr>
          <w:rFonts w:ascii="Times New Roman" w:hAnsi="Times New Roman" w:cs="Times New Roman"/>
          <w:sz w:val="24"/>
          <w:szCs w:val="24"/>
        </w:rPr>
        <w:t xml:space="preserve"> </w:t>
      </w:r>
      <w:r w:rsidR="008835D1">
        <w:rPr>
          <w:rFonts w:ascii="Times New Roman" w:hAnsi="Times New Roman" w:cs="Times New Roman"/>
          <w:sz w:val="24"/>
          <w:szCs w:val="24"/>
        </w:rPr>
        <w:t>р</w:t>
      </w:r>
      <w:r w:rsidR="008835D1" w:rsidRPr="008835D1">
        <w:rPr>
          <w:rFonts w:ascii="Times New Roman" w:hAnsi="Times New Roman" w:cs="Times New Roman"/>
          <w:sz w:val="24"/>
          <w:szCs w:val="24"/>
        </w:rPr>
        <w:t>епродукции икон;</w:t>
      </w:r>
      <w:r w:rsidR="008835D1">
        <w:rPr>
          <w:rFonts w:ascii="Times New Roman" w:hAnsi="Times New Roman" w:cs="Times New Roman"/>
          <w:sz w:val="24"/>
          <w:szCs w:val="24"/>
        </w:rPr>
        <w:t xml:space="preserve"> п</w:t>
      </w:r>
      <w:r w:rsidR="008835D1" w:rsidRPr="008835D1">
        <w:rPr>
          <w:rFonts w:ascii="Times New Roman" w:hAnsi="Times New Roman" w:cs="Times New Roman"/>
          <w:sz w:val="24"/>
          <w:szCs w:val="24"/>
        </w:rPr>
        <w:t>ортрет Г. Журавлева</w:t>
      </w:r>
      <w:r w:rsidR="008835D1">
        <w:rPr>
          <w:rFonts w:ascii="Times New Roman" w:hAnsi="Times New Roman" w:cs="Times New Roman"/>
          <w:sz w:val="24"/>
          <w:szCs w:val="24"/>
        </w:rPr>
        <w:t xml:space="preserve">; </w:t>
      </w:r>
      <w:r w:rsidRPr="008835D1">
        <w:rPr>
          <w:rFonts w:ascii="Times New Roman" w:hAnsi="Times New Roman" w:cs="Times New Roman"/>
          <w:sz w:val="24"/>
          <w:szCs w:val="24"/>
        </w:rPr>
        <w:t>презентация; духовная музыка; звон к</w:t>
      </w:r>
      <w:r w:rsidRPr="008835D1">
        <w:rPr>
          <w:rFonts w:ascii="Times New Roman" w:hAnsi="Times New Roman" w:cs="Times New Roman"/>
          <w:sz w:val="24"/>
          <w:szCs w:val="24"/>
        </w:rPr>
        <w:t>о</w:t>
      </w:r>
      <w:r w:rsidRPr="008835D1">
        <w:rPr>
          <w:rFonts w:ascii="Times New Roman" w:hAnsi="Times New Roman" w:cs="Times New Roman"/>
          <w:sz w:val="24"/>
          <w:szCs w:val="24"/>
        </w:rPr>
        <w:t>локол</w:t>
      </w:r>
      <w:r w:rsidR="008835D1">
        <w:rPr>
          <w:rFonts w:ascii="Times New Roman" w:hAnsi="Times New Roman" w:cs="Times New Roman"/>
          <w:sz w:val="24"/>
          <w:szCs w:val="24"/>
        </w:rPr>
        <w:t>ов;  видеоролик</w:t>
      </w:r>
      <w:r w:rsidRPr="008835D1">
        <w:rPr>
          <w:rFonts w:ascii="Times New Roman" w:hAnsi="Times New Roman" w:cs="Times New Roman"/>
          <w:sz w:val="24"/>
          <w:szCs w:val="24"/>
        </w:rPr>
        <w:t>; выставка книг о Г. Журавлеве.</w:t>
      </w:r>
    </w:p>
    <w:p w:rsidR="00D05305" w:rsidRPr="008835D1" w:rsidRDefault="00D05305" w:rsidP="008835D1">
      <w:pPr>
        <w:spacing w:line="360" w:lineRule="auto"/>
        <w:jc w:val="center"/>
        <w:rPr>
          <w:rFonts w:ascii="Times New Roman" w:hAnsi="Times New Roman" w:cs="Times New Roman"/>
          <w:b/>
          <w:sz w:val="24"/>
          <w:szCs w:val="24"/>
        </w:rPr>
      </w:pPr>
      <w:r w:rsidRPr="008835D1">
        <w:rPr>
          <w:rFonts w:ascii="Times New Roman" w:hAnsi="Times New Roman" w:cs="Times New Roman"/>
          <w:b/>
          <w:sz w:val="24"/>
          <w:szCs w:val="24"/>
        </w:rPr>
        <w:t>Ход мероприятия</w:t>
      </w:r>
    </w:p>
    <w:p w:rsidR="008835D1" w:rsidRPr="008835D1" w:rsidRDefault="00D05305" w:rsidP="008835D1">
      <w:pPr>
        <w:spacing w:line="360" w:lineRule="auto"/>
        <w:jc w:val="center"/>
        <w:rPr>
          <w:rFonts w:ascii="Times New Roman" w:hAnsi="Times New Roman" w:cs="Times New Roman"/>
          <w:i/>
          <w:sz w:val="24"/>
          <w:szCs w:val="24"/>
        </w:rPr>
      </w:pPr>
      <w:r w:rsidRPr="008835D1">
        <w:rPr>
          <w:rFonts w:ascii="Times New Roman" w:hAnsi="Times New Roman" w:cs="Times New Roman"/>
          <w:i/>
          <w:sz w:val="24"/>
          <w:szCs w:val="24"/>
        </w:rPr>
        <w:t>Звучит духовная музыка</w:t>
      </w:r>
      <w:r w:rsidR="00476442">
        <w:rPr>
          <w:rFonts w:ascii="Times New Roman" w:hAnsi="Times New Roman" w:cs="Times New Roman"/>
          <w:i/>
          <w:sz w:val="24"/>
          <w:szCs w:val="24"/>
        </w:rPr>
        <w:t xml:space="preserve"> (ссылка 1)</w:t>
      </w:r>
    </w:p>
    <w:p w:rsidR="00D05305" w:rsidRPr="008835D1" w:rsidRDefault="00D05305" w:rsidP="008835D1">
      <w:pPr>
        <w:spacing w:line="360" w:lineRule="auto"/>
        <w:jc w:val="center"/>
        <w:rPr>
          <w:rFonts w:ascii="Times New Roman" w:hAnsi="Times New Roman" w:cs="Times New Roman"/>
          <w:i/>
          <w:sz w:val="24"/>
          <w:szCs w:val="24"/>
        </w:rPr>
      </w:pPr>
      <w:r w:rsidRPr="008835D1">
        <w:rPr>
          <w:rFonts w:ascii="Times New Roman" w:hAnsi="Times New Roman" w:cs="Times New Roman"/>
          <w:i/>
          <w:sz w:val="24"/>
          <w:szCs w:val="24"/>
        </w:rPr>
        <w:t xml:space="preserve">На ее фоне звучит кантата А. </w:t>
      </w:r>
      <w:proofErr w:type="spellStart"/>
      <w:r w:rsidRPr="008835D1">
        <w:rPr>
          <w:rFonts w:ascii="Times New Roman" w:hAnsi="Times New Roman" w:cs="Times New Roman"/>
          <w:i/>
          <w:sz w:val="24"/>
          <w:szCs w:val="24"/>
        </w:rPr>
        <w:t>Майкова</w:t>
      </w:r>
      <w:proofErr w:type="spellEnd"/>
    </w:p>
    <w:p w:rsidR="00D05305" w:rsidRPr="008835D1" w:rsidRDefault="008835D1" w:rsidP="008835D1">
      <w:pPr>
        <w:spacing w:line="360" w:lineRule="auto"/>
        <w:rPr>
          <w:rFonts w:ascii="Times New Roman" w:hAnsi="Times New Roman" w:cs="Times New Roman"/>
          <w:sz w:val="24"/>
          <w:szCs w:val="24"/>
        </w:rPr>
      </w:pPr>
      <w:r>
        <w:rPr>
          <w:rFonts w:ascii="Times New Roman" w:hAnsi="Times New Roman" w:cs="Times New Roman"/>
          <w:sz w:val="24"/>
          <w:szCs w:val="24"/>
        </w:rPr>
        <w:t>Мне ли, Г</w:t>
      </w:r>
      <w:r w:rsidR="00D05305" w:rsidRPr="008835D1">
        <w:rPr>
          <w:rFonts w:ascii="Times New Roman" w:hAnsi="Times New Roman" w:cs="Times New Roman"/>
          <w:sz w:val="24"/>
          <w:szCs w:val="24"/>
        </w:rPr>
        <w:t>осподи, / мне ль по силам Ты</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Тяжкий крест даешь!</w:t>
      </w:r>
    </w:p>
    <w:p w:rsidR="00D05305" w:rsidRPr="008835D1" w:rsidRDefault="00D05305" w:rsidP="008835D1">
      <w:pPr>
        <w:spacing w:line="360" w:lineRule="auto"/>
        <w:rPr>
          <w:rFonts w:ascii="Times New Roman" w:hAnsi="Times New Roman" w:cs="Times New Roman"/>
          <w:sz w:val="24"/>
          <w:szCs w:val="24"/>
        </w:rPr>
      </w:pPr>
      <w:proofErr w:type="gramStart"/>
      <w:r w:rsidRPr="008835D1">
        <w:rPr>
          <w:rFonts w:ascii="Times New Roman" w:hAnsi="Times New Roman" w:cs="Times New Roman"/>
          <w:sz w:val="24"/>
          <w:szCs w:val="24"/>
        </w:rPr>
        <w:t>Недостоин</w:t>
      </w:r>
      <w:proofErr w:type="gramEnd"/>
      <w:r w:rsidRPr="008835D1">
        <w:rPr>
          <w:rFonts w:ascii="Times New Roman" w:hAnsi="Times New Roman" w:cs="Times New Roman"/>
          <w:sz w:val="24"/>
          <w:szCs w:val="24"/>
        </w:rPr>
        <w:t xml:space="preserve"> </w:t>
      </w:r>
      <w:proofErr w:type="spellStart"/>
      <w:r w:rsidRPr="008835D1">
        <w:rPr>
          <w:rFonts w:ascii="Times New Roman" w:hAnsi="Times New Roman" w:cs="Times New Roman"/>
          <w:sz w:val="24"/>
          <w:szCs w:val="24"/>
        </w:rPr>
        <w:t>есмь</w:t>
      </w:r>
      <w:proofErr w:type="spellEnd"/>
      <w:r w:rsidRPr="008835D1">
        <w:rPr>
          <w:rFonts w:ascii="Times New Roman" w:hAnsi="Times New Roman" w:cs="Times New Roman"/>
          <w:sz w:val="24"/>
          <w:szCs w:val="24"/>
        </w:rPr>
        <w:t xml:space="preserve">/ </w:t>
      </w:r>
      <w:proofErr w:type="spellStart"/>
      <w:r w:rsidRPr="008835D1">
        <w:rPr>
          <w:rFonts w:ascii="Times New Roman" w:hAnsi="Times New Roman" w:cs="Times New Roman"/>
          <w:sz w:val="24"/>
          <w:szCs w:val="24"/>
        </w:rPr>
        <w:t>Твоея</w:t>
      </w:r>
      <w:proofErr w:type="spellEnd"/>
      <w:r w:rsidRPr="008835D1">
        <w:rPr>
          <w:rFonts w:ascii="Times New Roman" w:hAnsi="Times New Roman" w:cs="Times New Roman"/>
          <w:sz w:val="24"/>
          <w:szCs w:val="24"/>
        </w:rPr>
        <w:t xml:space="preserve"> любви!</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Разве</w:t>
      </w:r>
      <w:r w:rsidR="00C27183" w:rsidRPr="008835D1">
        <w:rPr>
          <w:rFonts w:ascii="Times New Roman" w:hAnsi="Times New Roman" w:cs="Times New Roman"/>
          <w:sz w:val="24"/>
          <w:szCs w:val="24"/>
        </w:rPr>
        <w:t xml:space="preserve"> </w:t>
      </w:r>
      <w:r w:rsidRPr="008835D1">
        <w:rPr>
          <w:rFonts w:ascii="Times New Roman" w:hAnsi="Times New Roman" w:cs="Times New Roman"/>
          <w:sz w:val="24"/>
          <w:szCs w:val="24"/>
        </w:rPr>
        <w:t>Ты мне дашь/Силу крепкую…</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Умудришь меня</w:t>
      </w:r>
      <w:proofErr w:type="gramStart"/>
      <w:r w:rsidRPr="008835D1">
        <w:rPr>
          <w:rFonts w:ascii="Times New Roman" w:hAnsi="Times New Roman" w:cs="Times New Roman"/>
          <w:sz w:val="24"/>
          <w:szCs w:val="24"/>
        </w:rPr>
        <w:t>/</w:t>
      </w:r>
      <w:r w:rsidR="008835D1">
        <w:rPr>
          <w:rFonts w:ascii="Times New Roman" w:hAnsi="Times New Roman" w:cs="Times New Roman"/>
          <w:sz w:val="24"/>
          <w:szCs w:val="24"/>
        </w:rPr>
        <w:t xml:space="preserve"> </w:t>
      </w:r>
      <w:r w:rsidRPr="008835D1">
        <w:rPr>
          <w:rFonts w:ascii="Times New Roman" w:hAnsi="Times New Roman" w:cs="Times New Roman"/>
          <w:sz w:val="24"/>
          <w:szCs w:val="24"/>
        </w:rPr>
        <w:t>С</w:t>
      </w:r>
      <w:proofErr w:type="gramEnd"/>
      <w:r w:rsidRPr="008835D1">
        <w:rPr>
          <w:rFonts w:ascii="Times New Roman" w:hAnsi="Times New Roman" w:cs="Times New Roman"/>
          <w:sz w:val="24"/>
          <w:szCs w:val="24"/>
        </w:rPr>
        <w:t>воей мудрость</w:t>
      </w:r>
      <w:r w:rsidR="008835D1">
        <w:rPr>
          <w:rFonts w:ascii="Times New Roman" w:hAnsi="Times New Roman" w:cs="Times New Roman"/>
          <w:sz w:val="24"/>
          <w:szCs w:val="24"/>
        </w:rPr>
        <w:t>ю</w:t>
      </w:r>
      <w:r w:rsidRPr="008835D1">
        <w:rPr>
          <w:rFonts w:ascii="Times New Roman" w:hAnsi="Times New Roman" w:cs="Times New Roman"/>
          <w:sz w:val="24"/>
          <w:szCs w:val="24"/>
        </w:rPr>
        <w:t>…</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Я как верный раб</w:t>
      </w:r>
      <w:proofErr w:type="gramStart"/>
      <w:r w:rsidRPr="008835D1">
        <w:rPr>
          <w:rFonts w:ascii="Times New Roman" w:hAnsi="Times New Roman" w:cs="Times New Roman"/>
          <w:sz w:val="24"/>
          <w:szCs w:val="24"/>
        </w:rPr>
        <w:t>/</w:t>
      </w:r>
      <w:r w:rsidR="008835D1">
        <w:rPr>
          <w:rFonts w:ascii="Times New Roman" w:hAnsi="Times New Roman" w:cs="Times New Roman"/>
          <w:sz w:val="24"/>
          <w:szCs w:val="24"/>
        </w:rPr>
        <w:t xml:space="preserve"> </w:t>
      </w:r>
      <w:r w:rsidRPr="008835D1">
        <w:rPr>
          <w:rFonts w:ascii="Times New Roman" w:hAnsi="Times New Roman" w:cs="Times New Roman"/>
          <w:sz w:val="24"/>
          <w:szCs w:val="24"/>
        </w:rPr>
        <w:t>П</w:t>
      </w:r>
      <w:proofErr w:type="gramEnd"/>
      <w:r w:rsidRPr="008835D1">
        <w:rPr>
          <w:rFonts w:ascii="Times New Roman" w:hAnsi="Times New Roman" w:cs="Times New Roman"/>
          <w:sz w:val="24"/>
          <w:szCs w:val="24"/>
        </w:rPr>
        <w:t>редаюсь Тебе</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И готов в огонь</w:t>
      </w:r>
      <w:proofErr w:type="gramStart"/>
      <w:r w:rsidRPr="008835D1">
        <w:rPr>
          <w:rFonts w:ascii="Times New Roman" w:hAnsi="Times New Roman" w:cs="Times New Roman"/>
          <w:sz w:val="24"/>
          <w:szCs w:val="24"/>
        </w:rPr>
        <w:t>/</w:t>
      </w:r>
      <w:r w:rsidR="008835D1">
        <w:rPr>
          <w:rFonts w:ascii="Times New Roman" w:hAnsi="Times New Roman" w:cs="Times New Roman"/>
          <w:sz w:val="24"/>
          <w:szCs w:val="24"/>
        </w:rPr>
        <w:t xml:space="preserve"> И</w:t>
      </w:r>
      <w:proofErr w:type="gramEnd"/>
      <w:r w:rsidR="008835D1">
        <w:rPr>
          <w:rFonts w:ascii="Times New Roman" w:hAnsi="Times New Roman" w:cs="Times New Roman"/>
          <w:sz w:val="24"/>
          <w:szCs w:val="24"/>
        </w:rPr>
        <w:t xml:space="preserve"> во </w:t>
      </w:r>
      <w:proofErr w:type="spellStart"/>
      <w:r w:rsidR="008835D1">
        <w:rPr>
          <w:rFonts w:ascii="Times New Roman" w:hAnsi="Times New Roman" w:cs="Times New Roman"/>
          <w:sz w:val="24"/>
          <w:szCs w:val="24"/>
        </w:rPr>
        <w:t>всяку</w:t>
      </w:r>
      <w:proofErr w:type="spellEnd"/>
      <w:r w:rsidRPr="008835D1">
        <w:rPr>
          <w:rFonts w:ascii="Times New Roman" w:hAnsi="Times New Roman" w:cs="Times New Roman"/>
          <w:sz w:val="24"/>
          <w:szCs w:val="24"/>
        </w:rPr>
        <w:t xml:space="preserve"> скорбь,</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Ибо дорог мне</w:t>
      </w:r>
      <w:proofErr w:type="gramStart"/>
      <w:r w:rsidRPr="008835D1">
        <w:rPr>
          <w:rFonts w:ascii="Times New Roman" w:hAnsi="Times New Roman" w:cs="Times New Roman"/>
          <w:sz w:val="24"/>
          <w:szCs w:val="24"/>
        </w:rPr>
        <w:t>/</w:t>
      </w:r>
      <w:r w:rsidR="008835D1">
        <w:rPr>
          <w:rFonts w:ascii="Times New Roman" w:hAnsi="Times New Roman" w:cs="Times New Roman"/>
          <w:sz w:val="24"/>
          <w:szCs w:val="24"/>
        </w:rPr>
        <w:t xml:space="preserve"> </w:t>
      </w:r>
      <w:r w:rsidRPr="008835D1">
        <w:rPr>
          <w:rFonts w:ascii="Times New Roman" w:hAnsi="Times New Roman" w:cs="Times New Roman"/>
          <w:sz w:val="24"/>
          <w:szCs w:val="24"/>
        </w:rPr>
        <w:t>Н</w:t>
      </w:r>
      <w:proofErr w:type="gramEnd"/>
      <w:r w:rsidRPr="008835D1">
        <w:rPr>
          <w:rFonts w:ascii="Times New Roman" w:hAnsi="Times New Roman" w:cs="Times New Roman"/>
          <w:sz w:val="24"/>
          <w:szCs w:val="24"/>
        </w:rPr>
        <w:t>е земной почет,</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А Христов венец.</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b/>
          <w:sz w:val="24"/>
          <w:szCs w:val="24"/>
        </w:rPr>
        <w:lastRenderedPageBreak/>
        <w:t>1-й ведущий</w:t>
      </w:r>
      <w:r w:rsidRPr="008835D1">
        <w:rPr>
          <w:rFonts w:ascii="Times New Roman" w:hAnsi="Times New Roman" w:cs="Times New Roman"/>
          <w:sz w:val="24"/>
          <w:szCs w:val="24"/>
        </w:rPr>
        <w:t>: В 1963 го</w:t>
      </w:r>
      <w:r w:rsidR="00C27183" w:rsidRPr="008835D1">
        <w:rPr>
          <w:rFonts w:ascii="Times New Roman" w:hAnsi="Times New Roman" w:cs="Times New Roman"/>
          <w:sz w:val="24"/>
          <w:szCs w:val="24"/>
        </w:rPr>
        <w:t>ду в Югославии историк живописи</w:t>
      </w:r>
      <w:r w:rsidRPr="008835D1">
        <w:rPr>
          <w:rFonts w:ascii="Times New Roman" w:hAnsi="Times New Roman" w:cs="Times New Roman"/>
          <w:sz w:val="24"/>
          <w:szCs w:val="24"/>
        </w:rPr>
        <w:t xml:space="preserve"> </w:t>
      </w:r>
      <w:proofErr w:type="spellStart"/>
      <w:r w:rsidRPr="008835D1">
        <w:rPr>
          <w:rFonts w:ascii="Times New Roman" w:hAnsi="Times New Roman" w:cs="Times New Roman"/>
          <w:sz w:val="24"/>
          <w:szCs w:val="24"/>
        </w:rPr>
        <w:t>Здравко</w:t>
      </w:r>
      <w:proofErr w:type="spellEnd"/>
      <w:r w:rsidRPr="008835D1">
        <w:rPr>
          <w:rFonts w:ascii="Times New Roman" w:hAnsi="Times New Roman" w:cs="Times New Roman"/>
          <w:sz w:val="24"/>
          <w:szCs w:val="24"/>
        </w:rPr>
        <w:t xml:space="preserve"> </w:t>
      </w:r>
      <w:proofErr w:type="spellStart"/>
      <w:r w:rsidRPr="008835D1">
        <w:rPr>
          <w:rFonts w:ascii="Times New Roman" w:hAnsi="Times New Roman" w:cs="Times New Roman"/>
          <w:sz w:val="24"/>
          <w:szCs w:val="24"/>
        </w:rPr>
        <w:t>Кайманович</w:t>
      </w:r>
      <w:proofErr w:type="spellEnd"/>
      <w:r w:rsidRPr="008835D1">
        <w:rPr>
          <w:rFonts w:ascii="Times New Roman" w:hAnsi="Times New Roman" w:cs="Times New Roman"/>
          <w:sz w:val="24"/>
          <w:szCs w:val="24"/>
        </w:rPr>
        <w:t>, проводя учет памятников ку</w:t>
      </w:r>
      <w:r w:rsidR="00C27183" w:rsidRPr="008835D1">
        <w:rPr>
          <w:rFonts w:ascii="Times New Roman" w:hAnsi="Times New Roman" w:cs="Times New Roman"/>
          <w:sz w:val="24"/>
          <w:szCs w:val="24"/>
        </w:rPr>
        <w:t>л</w:t>
      </w:r>
      <w:r w:rsidRPr="008835D1">
        <w:rPr>
          <w:rFonts w:ascii="Times New Roman" w:hAnsi="Times New Roman" w:cs="Times New Roman"/>
          <w:sz w:val="24"/>
          <w:szCs w:val="24"/>
        </w:rPr>
        <w:t>ьтуры Сербской Правосл</w:t>
      </w:r>
      <w:r w:rsidR="00C27183" w:rsidRPr="008835D1">
        <w:rPr>
          <w:rFonts w:ascii="Times New Roman" w:hAnsi="Times New Roman" w:cs="Times New Roman"/>
          <w:sz w:val="24"/>
          <w:szCs w:val="24"/>
        </w:rPr>
        <w:t xml:space="preserve">авной Церкви, обнаружил в селе </w:t>
      </w:r>
      <w:proofErr w:type="spellStart"/>
      <w:r w:rsidR="00C27183" w:rsidRPr="008835D1">
        <w:rPr>
          <w:rFonts w:ascii="Times New Roman" w:hAnsi="Times New Roman" w:cs="Times New Roman"/>
          <w:sz w:val="24"/>
          <w:szCs w:val="24"/>
        </w:rPr>
        <w:t>П</w:t>
      </w:r>
      <w:r w:rsidRPr="008835D1">
        <w:rPr>
          <w:rFonts w:ascii="Times New Roman" w:hAnsi="Times New Roman" w:cs="Times New Roman"/>
          <w:sz w:val="24"/>
          <w:szCs w:val="24"/>
        </w:rPr>
        <w:t>урачин</w:t>
      </w:r>
      <w:proofErr w:type="spellEnd"/>
      <w:r w:rsidRPr="008835D1">
        <w:rPr>
          <w:rFonts w:ascii="Times New Roman" w:hAnsi="Times New Roman" w:cs="Times New Roman"/>
          <w:sz w:val="24"/>
          <w:szCs w:val="24"/>
        </w:rPr>
        <w:t xml:space="preserve"> икону, на которой было написано по-русски: «Сия икона писана в Самарской губернии, </w:t>
      </w:r>
      <w:proofErr w:type="spellStart"/>
      <w:r w:rsidRPr="008835D1">
        <w:rPr>
          <w:rFonts w:ascii="Times New Roman" w:hAnsi="Times New Roman" w:cs="Times New Roman"/>
          <w:sz w:val="24"/>
          <w:szCs w:val="24"/>
        </w:rPr>
        <w:t>Бузулукского</w:t>
      </w:r>
      <w:proofErr w:type="spellEnd"/>
      <w:r w:rsidRPr="008835D1">
        <w:rPr>
          <w:rFonts w:ascii="Times New Roman" w:hAnsi="Times New Roman" w:cs="Times New Roman"/>
          <w:sz w:val="24"/>
          <w:szCs w:val="24"/>
        </w:rPr>
        <w:t xml:space="preserve"> уезда, </w:t>
      </w:r>
      <w:proofErr w:type="spellStart"/>
      <w:r w:rsidRPr="008835D1">
        <w:rPr>
          <w:rFonts w:ascii="Times New Roman" w:hAnsi="Times New Roman" w:cs="Times New Roman"/>
          <w:sz w:val="24"/>
          <w:szCs w:val="24"/>
        </w:rPr>
        <w:t>Утевской</w:t>
      </w:r>
      <w:proofErr w:type="spellEnd"/>
      <w:r w:rsidRPr="008835D1">
        <w:rPr>
          <w:rFonts w:ascii="Times New Roman" w:hAnsi="Times New Roman" w:cs="Times New Roman"/>
          <w:sz w:val="24"/>
          <w:szCs w:val="24"/>
        </w:rPr>
        <w:t xml:space="preserve"> волости того же села зубами крестьянина Григория Журавлева, безруким и безногим. 1885 год, 2 июля».</w:t>
      </w:r>
    </w:p>
    <w:p w:rsidR="00D05305" w:rsidRPr="008835D1" w:rsidRDefault="00D05305" w:rsidP="008835D1">
      <w:pPr>
        <w:spacing w:line="360" w:lineRule="auto"/>
        <w:rPr>
          <w:rFonts w:ascii="Times New Roman" w:hAnsi="Times New Roman" w:cs="Times New Roman"/>
          <w:sz w:val="24"/>
          <w:szCs w:val="24"/>
        </w:rPr>
      </w:pPr>
      <w:r w:rsidRPr="008835D1">
        <w:rPr>
          <w:rFonts w:ascii="Times New Roman" w:hAnsi="Times New Roman" w:cs="Times New Roman"/>
          <w:b/>
          <w:sz w:val="24"/>
          <w:szCs w:val="24"/>
        </w:rPr>
        <w:t>2-й ведущий</w:t>
      </w:r>
      <w:r w:rsidRPr="008835D1">
        <w:rPr>
          <w:rFonts w:ascii="Times New Roman" w:hAnsi="Times New Roman" w:cs="Times New Roman"/>
          <w:sz w:val="24"/>
          <w:szCs w:val="24"/>
        </w:rPr>
        <w:t>: Григорий Журавлев.</w:t>
      </w:r>
      <w:r w:rsidR="00C27183" w:rsidRPr="008835D1">
        <w:rPr>
          <w:rFonts w:ascii="Times New Roman" w:hAnsi="Times New Roman" w:cs="Times New Roman"/>
          <w:sz w:val="24"/>
          <w:szCs w:val="24"/>
        </w:rPr>
        <w:t xml:space="preserve"> </w:t>
      </w:r>
      <w:r w:rsidRPr="008835D1">
        <w:rPr>
          <w:rFonts w:ascii="Times New Roman" w:hAnsi="Times New Roman" w:cs="Times New Roman"/>
          <w:sz w:val="24"/>
          <w:szCs w:val="24"/>
        </w:rPr>
        <w:t xml:space="preserve"> Многим ли это имя о чем-то говорит? Нет, не многим. О</w:t>
      </w:r>
      <w:r w:rsidRPr="008835D1">
        <w:rPr>
          <w:rFonts w:ascii="Times New Roman" w:hAnsi="Times New Roman" w:cs="Times New Roman"/>
          <w:sz w:val="24"/>
          <w:szCs w:val="24"/>
        </w:rPr>
        <w:t>д</w:t>
      </w:r>
      <w:r w:rsidRPr="008835D1">
        <w:rPr>
          <w:rFonts w:ascii="Times New Roman" w:hAnsi="Times New Roman" w:cs="Times New Roman"/>
          <w:sz w:val="24"/>
          <w:szCs w:val="24"/>
        </w:rPr>
        <w:t xml:space="preserve">нако судьбе было угодно, чтобы спустя почти столетие после смерти художника, на его родной самарской земле появился писатель Александр Малиновский и в своей небольшой по объему </w:t>
      </w:r>
      <w:proofErr w:type="gramStart"/>
      <w:r w:rsidRPr="008835D1">
        <w:rPr>
          <w:rFonts w:ascii="Times New Roman" w:hAnsi="Times New Roman" w:cs="Times New Roman"/>
          <w:sz w:val="24"/>
          <w:szCs w:val="24"/>
        </w:rPr>
        <w:t>книжице</w:t>
      </w:r>
      <w:proofErr w:type="gramEnd"/>
      <w:r w:rsidRPr="008835D1">
        <w:rPr>
          <w:rFonts w:ascii="Times New Roman" w:hAnsi="Times New Roman" w:cs="Times New Roman"/>
          <w:sz w:val="24"/>
          <w:szCs w:val="24"/>
        </w:rPr>
        <w:t xml:space="preserve"> поведал миру о замечательном иконописце-самоучке, который писал «держа кисть в зубах, поскольку от рождения был без рук и без ног».</w:t>
      </w:r>
    </w:p>
    <w:p w:rsidR="003A20BB" w:rsidRPr="008835D1" w:rsidRDefault="00D05305" w:rsidP="008835D1">
      <w:pPr>
        <w:pStyle w:val="a3"/>
        <w:spacing w:line="360" w:lineRule="auto"/>
      </w:pPr>
      <w:r w:rsidRPr="008835D1">
        <w:rPr>
          <w:b/>
        </w:rPr>
        <w:t>Чтец:</w:t>
      </w:r>
      <w:r w:rsidRPr="008835D1">
        <w:t xml:space="preserve"> </w:t>
      </w:r>
      <w:r w:rsidR="003A20BB" w:rsidRPr="008835D1">
        <w:t>За грех земной какой-то иль в отместку</w:t>
      </w:r>
    </w:p>
    <w:p w:rsidR="003A20BB" w:rsidRPr="008835D1" w:rsidRDefault="003A20BB" w:rsidP="008835D1">
      <w:pPr>
        <w:pStyle w:val="a3"/>
        <w:spacing w:line="360" w:lineRule="auto"/>
      </w:pPr>
      <w:r w:rsidRPr="008835D1">
        <w:t>(Об этом не расскажет уж никто...)</w:t>
      </w:r>
    </w:p>
    <w:p w:rsidR="003A20BB" w:rsidRPr="008835D1" w:rsidRDefault="003A20BB" w:rsidP="008835D1">
      <w:pPr>
        <w:pStyle w:val="a3"/>
        <w:spacing w:line="360" w:lineRule="auto"/>
      </w:pPr>
      <w:proofErr w:type="gramStart"/>
      <w:r w:rsidRPr="008835D1">
        <w:t>Русоволосый</w:t>
      </w:r>
      <w:proofErr w:type="gramEnd"/>
      <w:r w:rsidRPr="008835D1">
        <w:t>,</w:t>
      </w:r>
      <w:r w:rsidR="00C27183" w:rsidRPr="008835D1">
        <w:t xml:space="preserve"> </w:t>
      </w:r>
      <w:r w:rsidRPr="008835D1">
        <w:t>личиком прелестный</w:t>
      </w:r>
    </w:p>
    <w:p w:rsidR="003A20BB" w:rsidRPr="008835D1" w:rsidRDefault="003A20BB" w:rsidP="008835D1">
      <w:pPr>
        <w:pStyle w:val="a3"/>
        <w:spacing w:line="360" w:lineRule="auto"/>
      </w:pPr>
      <w:r w:rsidRPr="008835D1">
        <w:t>Родился мальчик, но без рук, без ног.</w:t>
      </w:r>
    </w:p>
    <w:p w:rsidR="00D05305" w:rsidRPr="008835D1" w:rsidRDefault="003A20BB" w:rsidP="008835D1">
      <w:pPr>
        <w:spacing w:line="360" w:lineRule="auto"/>
        <w:jc w:val="center"/>
        <w:rPr>
          <w:rFonts w:ascii="Times New Roman" w:hAnsi="Times New Roman" w:cs="Times New Roman"/>
          <w:sz w:val="24"/>
          <w:szCs w:val="24"/>
        </w:rPr>
      </w:pPr>
      <w:r w:rsidRPr="008835D1">
        <w:rPr>
          <w:rFonts w:ascii="Times New Roman" w:hAnsi="Times New Roman" w:cs="Times New Roman"/>
          <w:i/>
          <w:sz w:val="24"/>
          <w:szCs w:val="24"/>
        </w:rPr>
        <w:t>Звучит звон колоколов</w:t>
      </w:r>
      <w:r w:rsidR="00476442">
        <w:rPr>
          <w:rFonts w:ascii="Times New Roman" w:hAnsi="Times New Roman" w:cs="Times New Roman"/>
          <w:sz w:val="24"/>
          <w:szCs w:val="24"/>
        </w:rPr>
        <w:t xml:space="preserve"> (ссылка 2)</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b/>
          <w:sz w:val="24"/>
          <w:szCs w:val="24"/>
        </w:rPr>
        <w:t>1-й ведущий</w:t>
      </w:r>
      <w:r w:rsidRPr="008835D1">
        <w:rPr>
          <w:rFonts w:ascii="Times New Roman" w:hAnsi="Times New Roman" w:cs="Times New Roman"/>
          <w:sz w:val="24"/>
          <w:szCs w:val="24"/>
        </w:rPr>
        <w:t>. С</w:t>
      </w:r>
      <w:r w:rsidR="008835D1">
        <w:rPr>
          <w:rFonts w:ascii="Times New Roman" w:hAnsi="Times New Roman" w:cs="Times New Roman"/>
          <w:sz w:val="24"/>
          <w:szCs w:val="24"/>
        </w:rPr>
        <w:t xml:space="preserve">ело Утевка </w:t>
      </w:r>
      <w:proofErr w:type="spellStart"/>
      <w:r w:rsidR="008835D1">
        <w:rPr>
          <w:rFonts w:ascii="Times New Roman" w:hAnsi="Times New Roman" w:cs="Times New Roman"/>
          <w:sz w:val="24"/>
          <w:szCs w:val="24"/>
        </w:rPr>
        <w:t>Бузулукского</w:t>
      </w:r>
      <w:proofErr w:type="spellEnd"/>
      <w:r w:rsidR="008835D1">
        <w:rPr>
          <w:rFonts w:ascii="Times New Roman" w:hAnsi="Times New Roman" w:cs="Times New Roman"/>
          <w:sz w:val="24"/>
          <w:szCs w:val="24"/>
        </w:rPr>
        <w:t xml:space="preserve"> района С</w:t>
      </w:r>
      <w:r w:rsidRPr="008835D1">
        <w:rPr>
          <w:rFonts w:ascii="Times New Roman" w:hAnsi="Times New Roman" w:cs="Times New Roman"/>
          <w:sz w:val="24"/>
          <w:szCs w:val="24"/>
        </w:rPr>
        <w:t xml:space="preserve">амарской губернии. 1858 год. В большой крестьянской семье родился младенчик-калека. У него не было ручек и ножек. Мать плакала, отец ходил </w:t>
      </w:r>
      <w:proofErr w:type="spellStart"/>
      <w:proofErr w:type="gramStart"/>
      <w:r w:rsidRPr="008835D1">
        <w:rPr>
          <w:rFonts w:ascii="Times New Roman" w:hAnsi="Times New Roman" w:cs="Times New Roman"/>
          <w:sz w:val="24"/>
          <w:szCs w:val="24"/>
        </w:rPr>
        <w:t>смурной</w:t>
      </w:r>
      <w:proofErr w:type="spellEnd"/>
      <w:proofErr w:type="gramEnd"/>
      <w:r w:rsidRPr="008835D1">
        <w:rPr>
          <w:rFonts w:ascii="Times New Roman" w:hAnsi="Times New Roman" w:cs="Times New Roman"/>
          <w:sz w:val="24"/>
          <w:szCs w:val="24"/>
        </w:rPr>
        <w:t xml:space="preserve">, соседки шушукались: «Богом </w:t>
      </w:r>
      <w:proofErr w:type="gramStart"/>
      <w:r w:rsidRPr="008835D1">
        <w:rPr>
          <w:rFonts w:ascii="Times New Roman" w:hAnsi="Times New Roman" w:cs="Times New Roman"/>
          <w:sz w:val="24"/>
          <w:szCs w:val="24"/>
        </w:rPr>
        <w:t>обижен</w:t>
      </w:r>
      <w:proofErr w:type="gramEnd"/>
      <w:r w:rsidRPr="008835D1">
        <w:rPr>
          <w:rFonts w:ascii="Times New Roman" w:hAnsi="Times New Roman" w:cs="Times New Roman"/>
          <w:sz w:val="24"/>
          <w:szCs w:val="24"/>
        </w:rPr>
        <w:t>!»</w:t>
      </w:r>
    </w:p>
    <w:p w:rsidR="003A20BB" w:rsidRPr="008835D1" w:rsidRDefault="003A20BB" w:rsidP="008835D1">
      <w:pPr>
        <w:spacing w:line="360" w:lineRule="auto"/>
        <w:rPr>
          <w:rFonts w:ascii="Times New Roman" w:hAnsi="Times New Roman" w:cs="Times New Roman"/>
          <w:sz w:val="24"/>
          <w:szCs w:val="24"/>
        </w:rPr>
      </w:pPr>
      <w:r w:rsidRPr="00423818">
        <w:rPr>
          <w:rFonts w:ascii="Times New Roman" w:hAnsi="Times New Roman" w:cs="Times New Roman"/>
          <w:b/>
          <w:sz w:val="24"/>
          <w:szCs w:val="24"/>
        </w:rPr>
        <w:t>2-й ведущий</w:t>
      </w:r>
      <w:r w:rsidRPr="008835D1">
        <w:rPr>
          <w:rFonts w:ascii="Times New Roman" w:hAnsi="Times New Roman" w:cs="Times New Roman"/>
          <w:sz w:val="24"/>
          <w:szCs w:val="24"/>
        </w:rPr>
        <w:t xml:space="preserve">. Сохранились воспоминания жителя Утевки Спиридона Васильевича </w:t>
      </w:r>
      <w:proofErr w:type="spellStart"/>
      <w:r w:rsidRPr="008835D1">
        <w:rPr>
          <w:rFonts w:ascii="Times New Roman" w:hAnsi="Times New Roman" w:cs="Times New Roman"/>
          <w:sz w:val="24"/>
          <w:szCs w:val="24"/>
        </w:rPr>
        <w:t>Трайкина</w:t>
      </w:r>
      <w:proofErr w:type="spellEnd"/>
      <w:r w:rsidRPr="008835D1">
        <w:rPr>
          <w:rFonts w:ascii="Times New Roman" w:hAnsi="Times New Roman" w:cs="Times New Roman"/>
          <w:sz w:val="24"/>
          <w:szCs w:val="24"/>
        </w:rPr>
        <w:t xml:space="preserve">: </w:t>
      </w:r>
      <w:proofErr w:type="gramStart"/>
      <w:r w:rsidRPr="008835D1">
        <w:rPr>
          <w:rFonts w:ascii="Times New Roman" w:hAnsi="Times New Roman" w:cs="Times New Roman"/>
          <w:sz w:val="24"/>
          <w:szCs w:val="24"/>
        </w:rPr>
        <w:t>«</w:t>
      </w:r>
      <w:r w:rsidR="00C27183" w:rsidRPr="008835D1">
        <w:rPr>
          <w:rFonts w:ascii="Times New Roman" w:hAnsi="Times New Roman" w:cs="Times New Roman"/>
          <w:sz w:val="24"/>
          <w:szCs w:val="24"/>
        </w:rPr>
        <w:t>В то время, когда родился Г</w:t>
      </w:r>
      <w:r w:rsidRPr="008835D1">
        <w:rPr>
          <w:rFonts w:ascii="Times New Roman" w:hAnsi="Times New Roman" w:cs="Times New Roman"/>
          <w:sz w:val="24"/>
          <w:szCs w:val="24"/>
        </w:rPr>
        <w:t>риша убогим, мать очень плакала и хотела на себя от великого г</w:t>
      </w:r>
      <w:r w:rsidRPr="008835D1">
        <w:rPr>
          <w:rFonts w:ascii="Times New Roman" w:hAnsi="Times New Roman" w:cs="Times New Roman"/>
          <w:sz w:val="24"/>
          <w:szCs w:val="24"/>
        </w:rPr>
        <w:t>о</w:t>
      </w:r>
      <w:r w:rsidRPr="008835D1">
        <w:rPr>
          <w:rFonts w:ascii="Times New Roman" w:hAnsi="Times New Roman" w:cs="Times New Roman"/>
          <w:sz w:val="24"/>
          <w:szCs w:val="24"/>
        </w:rPr>
        <w:t xml:space="preserve">ря руки наложить, вместе с собой умертвить и Гришу, но </w:t>
      </w:r>
      <w:proofErr w:type="spellStart"/>
      <w:r w:rsidRPr="008835D1">
        <w:rPr>
          <w:rFonts w:ascii="Times New Roman" w:hAnsi="Times New Roman" w:cs="Times New Roman"/>
          <w:sz w:val="24"/>
          <w:szCs w:val="24"/>
        </w:rPr>
        <w:t>Трайкин</w:t>
      </w:r>
      <w:proofErr w:type="spellEnd"/>
      <w:r w:rsidRPr="008835D1">
        <w:rPr>
          <w:rFonts w:ascii="Times New Roman" w:hAnsi="Times New Roman" w:cs="Times New Roman"/>
          <w:sz w:val="24"/>
          <w:szCs w:val="24"/>
        </w:rPr>
        <w:t xml:space="preserve"> Петр Васильевич, мой дед и отец матери Гриши, убедил не делать этого, говоря, что Гришу будет растить сам и возьмет его на свое обеспечение.</w:t>
      </w:r>
      <w:proofErr w:type="gramEnd"/>
      <w:r w:rsidRPr="008835D1">
        <w:rPr>
          <w:rFonts w:ascii="Times New Roman" w:hAnsi="Times New Roman" w:cs="Times New Roman"/>
          <w:sz w:val="24"/>
          <w:szCs w:val="24"/>
        </w:rPr>
        <w:t xml:space="preserve"> Так он и сделал».</w:t>
      </w:r>
    </w:p>
    <w:p w:rsidR="003A20BB" w:rsidRDefault="003A20BB" w:rsidP="008835D1">
      <w:pPr>
        <w:spacing w:line="360" w:lineRule="auto"/>
        <w:rPr>
          <w:rFonts w:ascii="Times New Roman" w:hAnsi="Times New Roman" w:cs="Times New Roman"/>
          <w:sz w:val="24"/>
          <w:szCs w:val="24"/>
        </w:rPr>
      </w:pPr>
      <w:r w:rsidRPr="00423818">
        <w:rPr>
          <w:rFonts w:ascii="Times New Roman" w:hAnsi="Times New Roman" w:cs="Times New Roman"/>
          <w:b/>
          <w:sz w:val="24"/>
          <w:szCs w:val="24"/>
        </w:rPr>
        <w:t>1-й ведущий.</w:t>
      </w:r>
      <w:r w:rsidRPr="008835D1">
        <w:rPr>
          <w:rFonts w:ascii="Times New Roman" w:hAnsi="Times New Roman" w:cs="Times New Roman"/>
          <w:sz w:val="24"/>
          <w:szCs w:val="24"/>
        </w:rPr>
        <w:t xml:space="preserve"> Плохо </w:t>
      </w:r>
      <w:r w:rsidR="00C27183" w:rsidRPr="008835D1">
        <w:rPr>
          <w:rFonts w:ascii="Times New Roman" w:hAnsi="Times New Roman" w:cs="Times New Roman"/>
          <w:sz w:val="24"/>
          <w:szCs w:val="24"/>
        </w:rPr>
        <w:t>бы пришлось маленькому Г</w:t>
      </w:r>
      <w:r w:rsidRPr="008835D1">
        <w:rPr>
          <w:rFonts w:ascii="Times New Roman" w:hAnsi="Times New Roman" w:cs="Times New Roman"/>
          <w:sz w:val="24"/>
          <w:szCs w:val="24"/>
        </w:rPr>
        <w:t>рише, если бы не старшие брат и сестра. Везде, куда они ходили, возили Гришу с собой, а он рос очень смышленым мальчиком и смотрел на мир Божий ясными вдумчивыми глазами.</w:t>
      </w:r>
    </w:p>
    <w:p w:rsidR="008D5C13" w:rsidRPr="008D5C13" w:rsidRDefault="008D5C13" w:rsidP="008835D1">
      <w:pPr>
        <w:spacing w:line="360" w:lineRule="auto"/>
        <w:rPr>
          <w:rFonts w:ascii="Times New Roman" w:hAnsi="Times New Roman" w:cs="Times New Roman"/>
          <w:i/>
          <w:sz w:val="24"/>
          <w:szCs w:val="24"/>
        </w:rPr>
      </w:pPr>
      <w:r w:rsidRPr="008D5C13">
        <w:rPr>
          <w:rFonts w:ascii="Times New Roman" w:hAnsi="Times New Roman" w:cs="Times New Roman"/>
          <w:i/>
          <w:sz w:val="24"/>
          <w:szCs w:val="24"/>
        </w:rPr>
        <w:t>Звучит духовная музыка, на ее фоне звучит стихотворение «Прости мне, Боже, прегреш</w:t>
      </w:r>
      <w:r w:rsidRPr="008D5C13">
        <w:rPr>
          <w:rFonts w:ascii="Times New Roman" w:hAnsi="Times New Roman" w:cs="Times New Roman"/>
          <w:i/>
          <w:sz w:val="24"/>
          <w:szCs w:val="24"/>
        </w:rPr>
        <w:t>е</w:t>
      </w:r>
      <w:r w:rsidRPr="008D5C13">
        <w:rPr>
          <w:rFonts w:ascii="Times New Roman" w:hAnsi="Times New Roman" w:cs="Times New Roman"/>
          <w:i/>
          <w:sz w:val="24"/>
          <w:szCs w:val="24"/>
        </w:rPr>
        <w:t>нья…»</w:t>
      </w:r>
      <w:r>
        <w:rPr>
          <w:rFonts w:ascii="Times New Roman" w:hAnsi="Times New Roman" w:cs="Times New Roman"/>
          <w:i/>
          <w:sz w:val="24"/>
          <w:szCs w:val="24"/>
        </w:rPr>
        <w:t xml:space="preserve"> (ссылка 3)</w:t>
      </w:r>
    </w:p>
    <w:p w:rsidR="003A20BB" w:rsidRPr="008835D1" w:rsidRDefault="003A20BB" w:rsidP="008835D1">
      <w:pPr>
        <w:spacing w:line="360" w:lineRule="auto"/>
        <w:rPr>
          <w:rFonts w:ascii="Times New Roman" w:hAnsi="Times New Roman" w:cs="Times New Roman"/>
          <w:sz w:val="24"/>
          <w:szCs w:val="24"/>
        </w:rPr>
      </w:pPr>
      <w:r w:rsidRPr="00423818">
        <w:rPr>
          <w:rFonts w:ascii="Times New Roman" w:hAnsi="Times New Roman" w:cs="Times New Roman"/>
          <w:b/>
          <w:sz w:val="24"/>
          <w:szCs w:val="24"/>
        </w:rPr>
        <w:t>Чтец:</w:t>
      </w:r>
      <w:r w:rsidRPr="008835D1">
        <w:rPr>
          <w:rFonts w:ascii="Times New Roman" w:hAnsi="Times New Roman" w:cs="Times New Roman"/>
          <w:sz w:val="24"/>
          <w:szCs w:val="24"/>
        </w:rPr>
        <w:t xml:space="preserve"> Прости мне, Боже, прегрешенья</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lastRenderedPageBreak/>
        <w:t>И дух мой томны</w:t>
      </w:r>
      <w:r w:rsidR="00C27183" w:rsidRPr="008835D1">
        <w:rPr>
          <w:rFonts w:ascii="Times New Roman" w:hAnsi="Times New Roman" w:cs="Times New Roman"/>
          <w:sz w:val="24"/>
          <w:szCs w:val="24"/>
        </w:rPr>
        <w:t>й</w:t>
      </w:r>
      <w:r w:rsidRPr="008835D1">
        <w:rPr>
          <w:rFonts w:ascii="Times New Roman" w:hAnsi="Times New Roman" w:cs="Times New Roman"/>
          <w:sz w:val="24"/>
          <w:szCs w:val="24"/>
        </w:rPr>
        <w:t xml:space="preserve"> обнови,</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Дай мне терпеть мои мученья</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В надежде, вере и любви.</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Не страшны мне мои страданья:</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Они залог любви святой;</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Но дай, чтоб пламенной душой</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Я мог лить слезы покаянья.</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Взгляни на сердца нищету,</w:t>
      </w:r>
    </w:p>
    <w:p w:rsidR="003A20BB" w:rsidRPr="008835D1" w:rsidRDefault="00C27183"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Дай М</w:t>
      </w:r>
      <w:r w:rsidR="003A20BB" w:rsidRPr="008835D1">
        <w:rPr>
          <w:rFonts w:ascii="Times New Roman" w:hAnsi="Times New Roman" w:cs="Times New Roman"/>
          <w:sz w:val="24"/>
          <w:szCs w:val="24"/>
        </w:rPr>
        <w:t>агдалины дар священный,</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Дай Иоанна чистоту.</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 xml:space="preserve">Дай мне </w:t>
      </w:r>
      <w:proofErr w:type="spellStart"/>
      <w:r w:rsidRPr="008835D1">
        <w:rPr>
          <w:rFonts w:ascii="Times New Roman" w:hAnsi="Times New Roman" w:cs="Times New Roman"/>
          <w:sz w:val="24"/>
          <w:szCs w:val="24"/>
        </w:rPr>
        <w:t>донесть</w:t>
      </w:r>
      <w:proofErr w:type="spellEnd"/>
      <w:r w:rsidRPr="008835D1">
        <w:rPr>
          <w:rFonts w:ascii="Times New Roman" w:hAnsi="Times New Roman" w:cs="Times New Roman"/>
          <w:sz w:val="24"/>
          <w:szCs w:val="24"/>
        </w:rPr>
        <w:t xml:space="preserve"> венец мой тленный</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Под игом тяжкого креста</w:t>
      </w:r>
    </w:p>
    <w:p w:rsidR="003A20BB" w:rsidRPr="008835D1" w:rsidRDefault="003A20BB"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К ногам Спасителя Христа.</w:t>
      </w:r>
    </w:p>
    <w:p w:rsidR="003A20BB" w:rsidRPr="008835D1" w:rsidRDefault="00735597" w:rsidP="008835D1">
      <w:pPr>
        <w:spacing w:line="360" w:lineRule="auto"/>
        <w:rPr>
          <w:rFonts w:ascii="Times New Roman" w:hAnsi="Times New Roman" w:cs="Times New Roman"/>
          <w:sz w:val="24"/>
          <w:szCs w:val="24"/>
        </w:rPr>
      </w:pPr>
      <w:r w:rsidRPr="00423818">
        <w:rPr>
          <w:rFonts w:ascii="Times New Roman" w:hAnsi="Times New Roman" w:cs="Times New Roman"/>
          <w:b/>
          <w:sz w:val="24"/>
          <w:szCs w:val="24"/>
        </w:rPr>
        <w:t>2-й ведущий</w:t>
      </w:r>
      <w:r w:rsidRPr="008835D1">
        <w:rPr>
          <w:rFonts w:ascii="Times New Roman" w:hAnsi="Times New Roman" w:cs="Times New Roman"/>
          <w:sz w:val="24"/>
          <w:szCs w:val="24"/>
        </w:rPr>
        <w:t xml:space="preserve">. </w:t>
      </w:r>
      <w:r w:rsidR="00C27183" w:rsidRPr="008835D1">
        <w:rPr>
          <w:rFonts w:ascii="Times New Roman" w:hAnsi="Times New Roman" w:cs="Times New Roman"/>
          <w:sz w:val="24"/>
          <w:szCs w:val="24"/>
        </w:rPr>
        <w:t xml:space="preserve"> </w:t>
      </w:r>
      <w:r w:rsidRPr="008835D1">
        <w:rPr>
          <w:rFonts w:ascii="Times New Roman" w:hAnsi="Times New Roman" w:cs="Times New Roman"/>
          <w:sz w:val="24"/>
          <w:szCs w:val="24"/>
        </w:rPr>
        <w:t>Грамоте Гриша выучился быстро, а затем принялся учиться писать и рисовать, вставляя для этого карандаш между зубами. И почерк у него был очень хорош.</w:t>
      </w:r>
    </w:p>
    <w:p w:rsidR="00735597" w:rsidRPr="008835D1" w:rsidRDefault="00735597" w:rsidP="008835D1">
      <w:pPr>
        <w:spacing w:line="360" w:lineRule="auto"/>
        <w:rPr>
          <w:rFonts w:ascii="Times New Roman" w:hAnsi="Times New Roman" w:cs="Times New Roman"/>
          <w:sz w:val="24"/>
          <w:szCs w:val="24"/>
        </w:rPr>
      </w:pPr>
      <w:r w:rsidRPr="008835D1">
        <w:rPr>
          <w:rFonts w:ascii="Times New Roman" w:hAnsi="Times New Roman" w:cs="Times New Roman"/>
          <w:sz w:val="24"/>
          <w:szCs w:val="24"/>
        </w:rPr>
        <w:t xml:space="preserve"> Природные способности позволили Григорию в 22 года закончить экстерном и отличием с</w:t>
      </w:r>
      <w:r w:rsidRPr="008835D1">
        <w:rPr>
          <w:rFonts w:ascii="Times New Roman" w:hAnsi="Times New Roman" w:cs="Times New Roman"/>
          <w:sz w:val="24"/>
          <w:szCs w:val="24"/>
        </w:rPr>
        <w:t>а</w:t>
      </w:r>
      <w:r w:rsidRPr="008835D1">
        <w:rPr>
          <w:rFonts w:ascii="Times New Roman" w:hAnsi="Times New Roman" w:cs="Times New Roman"/>
          <w:sz w:val="24"/>
          <w:szCs w:val="24"/>
        </w:rPr>
        <w:t xml:space="preserve">марскую мужскую гимназию. В учении ему помогал Бог, а в обыденной жизни – старший </w:t>
      </w:r>
      <w:r w:rsidR="00C27183" w:rsidRPr="008835D1">
        <w:rPr>
          <w:rFonts w:ascii="Times New Roman" w:hAnsi="Times New Roman" w:cs="Times New Roman"/>
          <w:sz w:val="24"/>
          <w:szCs w:val="24"/>
        </w:rPr>
        <w:t>брат А</w:t>
      </w:r>
      <w:r w:rsidRPr="008835D1">
        <w:rPr>
          <w:rFonts w:ascii="Times New Roman" w:hAnsi="Times New Roman" w:cs="Times New Roman"/>
          <w:sz w:val="24"/>
          <w:szCs w:val="24"/>
        </w:rPr>
        <w:t>фанасий, который носил его, кормил, мыл. Любил Григорий посещать храм, куда на службы приносил его брат.</w:t>
      </w:r>
    </w:p>
    <w:p w:rsidR="00735597" w:rsidRPr="008835D1" w:rsidRDefault="00735597" w:rsidP="008835D1">
      <w:pPr>
        <w:spacing w:line="360" w:lineRule="auto"/>
        <w:rPr>
          <w:rFonts w:ascii="Times New Roman" w:hAnsi="Times New Roman" w:cs="Times New Roman"/>
          <w:sz w:val="24"/>
          <w:szCs w:val="24"/>
        </w:rPr>
      </w:pPr>
      <w:r w:rsidRPr="00423818">
        <w:rPr>
          <w:rFonts w:ascii="Times New Roman" w:hAnsi="Times New Roman" w:cs="Times New Roman"/>
          <w:b/>
          <w:sz w:val="24"/>
          <w:szCs w:val="24"/>
        </w:rPr>
        <w:t>1-й ведущий</w:t>
      </w:r>
      <w:r w:rsidRPr="008835D1">
        <w:rPr>
          <w:rFonts w:ascii="Times New Roman" w:hAnsi="Times New Roman" w:cs="Times New Roman"/>
          <w:sz w:val="24"/>
          <w:szCs w:val="24"/>
        </w:rPr>
        <w:t>. В 15 лет Григорий едет в Самару, к живописцу Травкину с просьбой показать ему, как пишутся образа, а уже через 5 лет Григорий решился несколько экземпляров своих икон подарить высокопоставленным лицам города Самары. С этого момента он стал получать заказы на свою работу.</w:t>
      </w:r>
    </w:p>
    <w:p w:rsidR="00735597" w:rsidRPr="008835D1" w:rsidRDefault="00735597" w:rsidP="008835D1">
      <w:pPr>
        <w:pStyle w:val="a3"/>
        <w:spacing w:line="360" w:lineRule="auto"/>
      </w:pPr>
      <w:r w:rsidRPr="00423818">
        <w:rPr>
          <w:b/>
        </w:rPr>
        <w:t>Чтец.</w:t>
      </w:r>
      <w:r w:rsidRPr="008835D1">
        <w:t xml:space="preserve"> Господь даёт нам крест по силам,</w:t>
      </w:r>
    </w:p>
    <w:p w:rsidR="00735597" w:rsidRPr="008835D1" w:rsidRDefault="00735597" w:rsidP="008835D1">
      <w:pPr>
        <w:pStyle w:val="a3"/>
        <w:spacing w:line="360" w:lineRule="auto"/>
      </w:pPr>
      <w:r w:rsidRPr="008835D1">
        <w:t>Чтоб силу духа испытать.</w:t>
      </w:r>
    </w:p>
    <w:p w:rsidR="00735597" w:rsidRPr="008835D1" w:rsidRDefault="00735597" w:rsidP="008835D1">
      <w:pPr>
        <w:pStyle w:val="a3"/>
        <w:spacing w:line="360" w:lineRule="auto"/>
      </w:pPr>
      <w:r w:rsidRPr="008835D1">
        <w:t>И надо крест нести, как милость,</w:t>
      </w:r>
    </w:p>
    <w:p w:rsidR="00735597" w:rsidRPr="008835D1" w:rsidRDefault="00735597" w:rsidP="008835D1">
      <w:pPr>
        <w:pStyle w:val="a3"/>
        <w:spacing w:line="360" w:lineRule="auto"/>
      </w:pPr>
      <w:r w:rsidRPr="008835D1">
        <w:lastRenderedPageBreak/>
        <w:t>И не стонать, и не роптать.</w:t>
      </w:r>
    </w:p>
    <w:p w:rsidR="00735597" w:rsidRPr="008835D1" w:rsidRDefault="00735597" w:rsidP="008835D1">
      <w:pPr>
        <w:pStyle w:val="a3"/>
        <w:spacing w:line="360" w:lineRule="auto"/>
      </w:pPr>
      <w:r w:rsidRPr="008835D1">
        <w:t> </w:t>
      </w:r>
    </w:p>
    <w:p w:rsidR="00735597" w:rsidRPr="008835D1" w:rsidRDefault="00735597" w:rsidP="008835D1">
      <w:pPr>
        <w:pStyle w:val="a3"/>
        <w:spacing w:line="360" w:lineRule="auto"/>
      </w:pPr>
      <w:r w:rsidRPr="008835D1">
        <w:t>Кому-то груз достался малый:</w:t>
      </w:r>
    </w:p>
    <w:p w:rsidR="00735597" w:rsidRPr="008835D1" w:rsidRDefault="00735597" w:rsidP="008835D1">
      <w:pPr>
        <w:pStyle w:val="a3"/>
        <w:spacing w:line="360" w:lineRule="auto"/>
      </w:pPr>
      <w:r w:rsidRPr="008835D1">
        <w:t>Крест самый легкий у него.</w:t>
      </w:r>
    </w:p>
    <w:p w:rsidR="00735597" w:rsidRPr="008835D1" w:rsidRDefault="00735597" w:rsidP="008835D1">
      <w:pPr>
        <w:pStyle w:val="a3"/>
        <w:spacing w:line="360" w:lineRule="auto"/>
      </w:pPr>
      <w:r w:rsidRPr="008835D1">
        <w:t xml:space="preserve">А </w:t>
      </w:r>
      <w:proofErr w:type="gramStart"/>
      <w:r w:rsidRPr="008835D1">
        <w:t>он</w:t>
      </w:r>
      <w:proofErr w:type="gramEnd"/>
      <w:r w:rsidRPr="008835D1">
        <w:t xml:space="preserve"> ссылаясь на усталость,</w:t>
      </w:r>
    </w:p>
    <w:p w:rsidR="00735597" w:rsidRPr="008835D1" w:rsidRDefault="00735597" w:rsidP="008835D1">
      <w:pPr>
        <w:pStyle w:val="a3"/>
        <w:spacing w:line="360" w:lineRule="auto"/>
      </w:pPr>
      <w:r w:rsidRPr="008835D1">
        <w:t>Не хочет делать ничего.</w:t>
      </w:r>
    </w:p>
    <w:p w:rsidR="00735597" w:rsidRPr="008835D1" w:rsidRDefault="00735597" w:rsidP="008835D1">
      <w:pPr>
        <w:pStyle w:val="a3"/>
        <w:spacing w:line="360" w:lineRule="auto"/>
      </w:pPr>
      <w:r w:rsidRPr="008835D1">
        <w:t>Но помня Божии законы,</w:t>
      </w:r>
    </w:p>
    <w:p w:rsidR="00735597" w:rsidRPr="008835D1" w:rsidRDefault="00735597" w:rsidP="008835D1">
      <w:pPr>
        <w:pStyle w:val="a3"/>
        <w:spacing w:line="360" w:lineRule="auto"/>
      </w:pPr>
      <w:proofErr w:type="spellStart"/>
      <w:r w:rsidRPr="008835D1">
        <w:t>Наполнясь</w:t>
      </w:r>
      <w:proofErr w:type="spellEnd"/>
      <w:r w:rsidRPr="008835D1">
        <w:t xml:space="preserve"> верой до краев,</w:t>
      </w:r>
    </w:p>
    <w:p w:rsidR="00735597" w:rsidRPr="008835D1" w:rsidRDefault="00735597" w:rsidP="008835D1">
      <w:pPr>
        <w:pStyle w:val="a3"/>
        <w:spacing w:line="360" w:lineRule="auto"/>
      </w:pPr>
      <w:r w:rsidRPr="008835D1">
        <w:t>Нерукотворные иконы</w:t>
      </w:r>
    </w:p>
    <w:p w:rsidR="00735597" w:rsidRPr="008835D1" w:rsidRDefault="00735597" w:rsidP="008835D1">
      <w:pPr>
        <w:pStyle w:val="a3"/>
        <w:spacing w:line="360" w:lineRule="auto"/>
      </w:pPr>
      <w:r w:rsidRPr="008835D1">
        <w:t>Писал Григорий Журавлёв.</w:t>
      </w:r>
    </w:p>
    <w:p w:rsidR="00735597" w:rsidRPr="008835D1" w:rsidRDefault="00735597" w:rsidP="008835D1">
      <w:pPr>
        <w:pStyle w:val="a3"/>
        <w:spacing w:line="360" w:lineRule="auto"/>
      </w:pPr>
      <w:proofErr w:type="gramStart"/>
      <w:r w:rsidRPr="008835D1">
        <w:t>Кто</w:t>
      </w:r>
      <w:proofErr w:type="gramEnd"/>
      <w:r w:rsidRPr="008835D1">
        <w:t xml:space="preserve"> не познав большого горя,</w:t>
      </w:r>
    </w:p>
    <w:p w:rsidR="00735597" w:rsidRPr="008835D1" w:rsidRDefault="00735597" w:rsidP="008835D1">
      <w:pPr>
        <w:pStyle w:val="a3"/>
        <w:spacing w:line="360" w:lineRule="auto"/>
      </w:pPr>
      <w:r w:rsidRPr="008835D1">
        <w:t>Порой сдается без боев,</w:t>
      </w:r>
    </w:p>
    <w:p w:rsidR="00735597" w:rsidRPr="008835D1" w:rsidRDefault="00735597" w:rsidP="008835D1">
      <w:pPr>
        <w:pStyle w:val="a3"/>
        <w:spacing w:line="360" w:lineRule="auto"/>
      </w:pPr>
      <w:r w:rsidRPr="008835D1">
        <w:t>Пусть вспомнит он, как жил Григорий —</w:t>
      </w:r>
    </w:p>
    <w:p w:rsidR="00735597" w:rsidRPr="008835D1" w:rsidRDefault="00735597" w:rsidP="008835D1">
      <w:pPr>
        <w:pStyle w:val="a3"/>
        <w:spacing w:line="360" w:lineRule="auto"/>
      </w:pPr>
      <w:r w:rsidRPr="008835D1">
        <w:t>Иконописец Журавлёв.</w:t>
      </w:r>
    </w:p>
    <w:p w:rsidR="00735597" w:rsidRPr="008835D1" w:rsidRDefault="00735597" w:rsidP="008835D1">
      <w:pPr>
        <w:pStyle w:val="a3"/>
        <w:spacing w:line="360" w:lineRule="auto"/>
      </w:pPr>
      <w:r w:rsidRPr="008835D1">
        <w:t>Он жизнь свою прожил без стона,</w:t>
      </w:r>
    </w:p>
    <w:p w:rsidR="00735597" w:rsidRPr="008835D1" w:rsidRDefault="00735597" w:rsidP="008835D1">
      <w:pPr>
        <w:pStyle w:val="a3"/>
        <w:spacing w:line="360" w:lineRule="auto"/>
      </w:pPr>
      <w:r w:rsidRPr="008835D1">
        <w:t>Его носили на руках.</w:t>
      </w:r>
    </w:p>
    <w:p w:rsidR="00735597" w:rsidRPr="008835D1" w:rsidRDefault="00735597" w:rsidP="008835D1">
      <w:pPr>
        <w:pStyle w:val="a3"/>
        <w:spacing w:line="360" w:lineRule="auto"/>
      </w:pPr>
      <w:r w:rsidRPr="008835D1">
        <w:t>Нерукотворные иконы</w:t>
      </w:r>
    </w:p>
    <w:p w:rsidR="00735597" w:rsidRPr="008835D1" w:rsidRDefault="00735597" w:rsidP="008835D1">
      <w:pPr>
        <w:pStyle w:val="a3"/>
        <w:spacing w:line="360" w:lineRule="auto"/>
      </w:pPr>
      <w:r w:rsidRPr="008835D1">
        <w:t>Писал художник на века.</w:t>
      </w:r>
    </w:p>
    <w:p w:rsidR="00735597" w:rsidRPr="008835D1" w:rsidRDefault="00735597" w:rsidP="008835D1">
      <w:pPr>
        <w:pStyle w:val="a3"/>
        <w:spacing w:line="360" w:lineRule="auto"/>
      </w:pPr>
      <w:r w:rsidRPr="008835D1">
        <w:t>Писал без рук, как нам не снилось,</w:t>
      </w:r>
    </w:p>
    <w:p w:rsidR="00735597" w:rsidRPr="008835D1" w:rsidRDefault="00735597" w:rsidP="008835D1">
      <w:pPr>
        <w:pStyle w:val="a3"/>
        <w:spacing w:line="360" w:lineRule="auto"/>
      </w:pPr>
      <w:r w:rsidRPr="008835D1">
        <w:t>Как не сумеем мы с тобой.</w:t>
      </w:r>
    </w:p>
    <w:p w:rsidR="00735597" w:rsidRPr="008835D1" w:rsidRDefault="00735597" w:rsidP="008835D1">
      <w:pPr>
        <w:pStyle w:val="a3"/>
        <w:spacing w:line="360" w:lineRule="auto"/>
      </w:pPr>
      <w:r w:rsidRPr="008835D1">
        <w:t>И Божий гнев на Божью милость</w:t>
      </w:r>
    </w:p>
    <w:p w:rsidR="00735597" w:rsidRPr="008835D1" w:rsidRDefault="00735597" w:rsidP="008835D1">
      <w:pPr>
        <w:pStyle w:val="a3"/>
        <w:spacing w:line="360" w:lineRule="auto"/>
      </w:pPr>
      <w:r w:rsidRPr="008835D1">
        <w:lastRenderedPageBreak/>
        <w:t>Сумел сменить своей судьбой.</w:t>
      </w:r>
    </w:p>
    <w:p w:rsidR="00735597" w:rsidRPr="008835D1" w:rsidRDefault="00735597" w:rsidP="008835D1">
      <w:pPr>
        <w:pStyle w:val="a3"/>
        <w:spacing w:line="360" w:lineRule="auto"/>
      </w:pPr>
      <w:r w:rsidRPr="008835D1">
        <w:t>             </w:t>
      </w:r>
    </w:p>
    <w:p w:rsidR="00735597" w:rsidRPr="008835D1" w:rsidRDefault="00735597"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423818">
        <w:rPr>
          <w:rFonts w:ascii="Times New Roman" w:hAnsi="Times New Roman" w:cs="Times New Roman"/>
          <w:b/>
          <w:sz w:val="24"/>
          <w:szCs w:val="24"/>
        </w:rPr>
        <w:t>1-й ведущий</w:t>
      </w:r>
      <w:r w:rsidRPr="008835D1">
        <w:rPr>
          <w:rFonts w:ascii="Times New Roman" w:hAnsi="Times New Roman" w:cs="Times New Roman"/>
          <w:sz w:val="24"/>
          <w:szCs w:val="24"/>
        </w:rPr>
        <w:t xml:space="preserve">. </w:t>
      </w:r>
      <w:r w:rsidRPr="008835D1">
        <w:rPr>
          <w:rFonts w:ascii="Times New Roman" w:eastAsia="Times New Roman" w:hAnsi="Times New Roman" w:cs="Times New Roman"/>
          <w:sz w:val="24"/>
          <w:szCs w:val="24"/>
          <w:lang w:eastAsia="ru-RU"/>
        </w:rPr>
        <w:t>А вскоре весть о художнике–самоучке дошла и до царского двора. Вот как писала об этом газета «Самарские губернские ведомости» №1 от 5 января 1885 года:</w:t>
      </w:r>
    </w:p>
    <w:p w:rsidR="00735597" w:rsidRPr="008835D1" w:rsidRDefault="00735597"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8835D1">
        <w:rPr>
          <w:rFonts w:ascii="Times New Roman" w:eastAsia="Times New Roman" w:hAnsi="Times New Roman" w:cs="Times New Roman"/>
          <w:sz w:val="24"/>
          <w:szCs w:val="24"/>
          <w:lang w:eastAsia="ru-RU"/>
        </w:rPr>
        <w:t>«…В конце прошлого года (1884) Журавлев, изготовив икону св. Николая Чудотворца, о</w:t>
      </w:r>
      <w:r w:rsidRPr="008835D1">
        <w:rPr>
          <w:rFonts w:ascii="Times New Roman" w:eastAsia="Times New Roman" w:hAnsi="Times New Roman" w:cs="Times New Roman"/>
          <w:sz w:val="24"/>
          <w:szCs w:val="24"/>
          <w:lang w:eastAsia="ru-RU"/>
        </w:rPr>
        <w:t>б</w:t>
      </w:r>
      <w:r w:rsidRPr="008835D1">
        <w:rPr>
          <w:rFonts w:ascii="Times New Roman" w:eastAsia="Times New Roman" w:hAnsi="Times New Roman" w:cs="Times New Roman"/>
          <w:sz w:val="24"/>
          <w:szCs w:val="24"/>
          <w:lang w:eastAsia="ru-RU"/>
        </w:rPr>
        <w:t>ратился к самарскому губернатору с просьбою представить икону Его Императорскому В</w:t>
      </w:r>
      <w:r w:rsidRPr="008835D1">
        <w:rPr>
          <w:rFonts w:ascii="Times New Roman" w:eastAsia="Times New Roman" w:hAnsi="Times New Roman" w:cs="Times New Roman"/>
          <w:sz w:val="24"/>
          <w:szCs w:val="24"/>
          <w:lang w:eastAsia="ru-RU"/>
        </w:rPr>
        <w:t>е</w:t>
      </w:r>
      <w:r w:rsidRPr="008835D1">
        <w:rPr>
          <w:rFonts w:ascii="Times New Roman" w:eastAsia="Times New Roman" w:hAnsi="Times New Roman" w:cs="Times New Roman"/>
          <w:sz w:val="24"/>
          <w:szCs w:val="24"/>
          <w:lang w:eastAsia="ru-RU"/>
        </w:rPr>
        <w:t>личеству, Государю Наследнику Цесаревичу.</w:t>
      </w:r>
    </w:p>
    <w:p w:rsidR="00735597" w:rsidRPr="008835D1" w:rsidRDefault="00735597"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8835D1">
        <w:rPr>
          <w:rFonts w:ascii="Times New Roman" w:eastAsia="Times New Roman" w:hAnsi="Times New Roman" w:cs="Times New Roman"/>
          <w:sz w:val="24"/>
          <w:szCs w:val="24"/>
          <w:lang w:eastAsia="ru-RU"/>
        </w:rPr>
        <w:t>Желание его было исполнено, и в конце декабря  Государь Наследник Цесаревич милостиво принял икону, писанную крестьянином Журавлевым, соизволил пожаловать ему единовр</w:t>
      </w:r>
      <w:r w:rsidRPr="008835D1">
        <w:rPr>
          <w:rFonts w:ascii="Times New Roman" w:eastAsia="Times New Roman" w:hAnsi="Times New Roman" w:cs="Times New Roman"/>
          <w:sz w:val="24"/>
          <w:szCs w:val="24"/>
          <w:lang w:eastAsia="ru-RU"/>
        </w:rPr>
        <w:t>е</w:t>
      </w:r>
      <w:r w:rsidRPr="008835D1">
        <w:rPr>
          <w:rFonts w:ascii="Times New Roman" w:eastAsia="Times New Roman" w:hAnsi="Times New Roman" w:cs="Times New Roman"/>
          <w:sz w:val="24"/>
          <w:szCs w:val="24"/>
          <w:lang w:eastAsia="ru-RU"/>
        </w:rPr>
        <w:t>менно пособие в сто рублей из собственной Его Императорского Величества суммы». Т</w:t>
      </w:r>
      <w:r w:rsidRPr="008835D1">
        <w:rPr>
          <w:rFonts w:ascii="Times New Roman" w:eastAsia="Times New Roman" w:hAnsi="Times New Roman" w:cs="Times New Roman"/>
          <w:sz w:val="24"/>
          <w:szCs w:val="24"/>
          <w:lang w:eastAsia="ru-RU"/>
        </w:rPr>
        <w:t>а</w:t>
      </w:r>
      <w:r w:rsidRPr="008835D1">
        <w:rPr>
          <w:rFonts w:ascii="Times New Roman" w:eastAsia="Times New Roman" w:hAnsi="Times New Roman" w:cs="Times New Roman"/>
          <w:sz w:val="24"/>
          <w:szCs w:val="24"/>
          <w:lang w:eastAsia="ru-RU"/>
        </w:rPr>
        <w:t>лант художника был признан.</w:t>
      </w:r>
    </w:p>
    <w:p w:rsidR="00735597" w:rsidRPr="008835D1" w:rsidRDefault="00735597" w:rsidP="008835D1">
      <w:pPr>
        <w:pStyle w:val="a3"/>
        <w:spacing w:line="360" w:lineRule="auto"/>
      </w:pPr>
      <w:r w:rsidRPr="00423818">
        <w:rPr>
          <w:b/>
        </w:rPr>
        <w:t>Чтец.</w:t>
      </w:r>
      <w:r w:rsidRPr="008835D1">
        <w:t xml:space="preserve"> Душу безверьем свою выжигая,</w:t>
      </w:r>
    </w:p>
    <w:p w:rsidR="00735597" w:rsidRPr="008835D1" w:rsidRDefault="00735597" w:rsidP="008835D1">
      <w:pPr>
        <w:pStyle w:val="a3"/>
        <w:spacing w:line="360" w:lineRule="auto"/>
      </w:pPr>
      <w:r w:rsidRPr="008835D1">
        <w:t>Мы в одиночку, скорбя, выживаем.</w:t>
      </w:r>
    </w:p>
    <w:p w:rsidR="00735597" w:rsidRPr="008835D1" w:rsidRDefault="00735597" w:rsidP="008835D1">
      <w:pPr>
        <w:pStyle w:val="a3"/>
        <w:spacing w:line="360" w:lineRule="auto"/>
      </w:pPr>
      <w:r w:rsidRPr="008835D1">
        <w:t xml:space="preserve">Круговоротом забот своих </w:t>
      </w:r>
      <w:proofErr w:type="gramStart"/>
      <w:r w:rsidRPr="008835D1">
        <w:t>мучимы</w:t>
      </w:r>
      <w:proofErr w:type="gramEnd"/>
      <w:r w:rsidRPr="008835D1">
        <w:t>,</w:t>
      </w:r>
    </w:p>
    <w:p w:rsidR="00735597" w:rsidRPr="008835D1" w:rsidRDefault="00735597" w:rsidP="008835D1">
      <w:pPr>
        <w:pStyle w:val="a3"/>
        <w:spacing w:line="360" w:lineRule="auto"/>
      </w:pPr>
      <w:r w:rsidRPr="008835D1">
        <w:t xml:space="preserve">Мы обезножили, мы </w:t>
      </w:r>
      <w:proofErr w:type="spellStart"/>
      <w:r w:rsidRPr="008835D1">
        <w:t>обезручили</w:t>
      </w:r>
      <w:proofErr w:type="spellEnd"/>
      <w:r w:rsidRPr="008835D1">
        <w:t>.</w:t>
      </w:r>
    </w:p>
    <w:p w:rsidR="00735597" w:rsidRPr="008835D1" w:rsidRDefault="00735597" w:rsidP="008835D1">
      <w:pPr>
        <w:pStyle w:val="a3"/>
        <w:spacing w:line="360" w:lineRule="auto"/>
      </w:pPr>
      <w:r w:rsidRPr="008835D1">
        <w:t>Он же с рожденья без рук и без ног,</w:t>
      </w:r>
    </w:p>
    <w:p w:rsidR="00735597" w:rsidRPr="008835D1" w:rsidRDefault="00735597" w:rsidP="008835D1">
      <w:pPr>
        <w:pStyle w:val="a3"/>
        <w:spacing w:line="360" w:lineRule="auto"/>
      </w:pPr>
      <w:r w:rsidRPr="008835D1">
        <w:t>Крылья расправив, недуг превозмог:</w:t>
      </w:r>
    </w:p>
    <w:p w:rsidR="00735597" w:rsidRPr="008835D1" w:rsidRDefault="00735597" w:rsidP="008835D1">
      <w:pPr>
        <w:pStyle w:val="a3"/>
        <w:spacing w:line="360" w:lineRule="auto"/>
      </w:pPr>
      <w:r w:rsidRPr="008835D1">
        <w:t xml:space="preserve">Лики святых рисовал он </w:t>
      </w:r>
      <w:proofErr w:type="gramStart"/>
      <w:r w:rsidRPr="008835D1">
        <w:t>во</w:t>
      </w:r>
      <w:proofErr w:type="gramEnd"/>
      <w:r w:rsidRPr="008835D1">
        <w:t xml:space="preserve"> храме,</w:t>
      </w:r>
    </w:p>
    <w:p w:rsidR="00735597" w:rsidRPr="008835D1" w:rsidRDefault="00735597" w:rsidP="008835D1">
      <w:pPr>
        <w:pStyle w:val="a3"/>
        <w:spacing w:line="360" w:lineRule="auto"/>
      </w:pPr>
      <w:r w:rsidRPr="008835D1">
        <w:t>Кисть он держал не руками – зубами.</w:t>
      </w:r>
    </w:p>
    <w:p w:rsidR="00735597" w:rsidRPr="008835D1" w:rsidRDefault="00735597" w:rsidP="008835D1">
      <w:pPr>
        <w:pStyle w:val="a3"/>
        <w:spacing w:line="360" w:lineRule="auto"/>
      </w:pPr>
      <w:r w:rsidRPr="008835D1">
        <w:t>Сколько приходит теперь помолиться,</w:t>
      </w:r>
    </w:p>
    <w:p w:rsidR="00735597" w:rsidRPr="008835D1" w:rsidRDefault="00735597" w:rsidP="008835D1">
      <w:pPr>
        <w:pStyle w:val="a3"/>
        <w:spacing w:line="360" w:lineRule="auto"/>
      </w:pPr>
      <w:r w:rsidRPr="008835D1">
        <w:t>У алтаря тем святым поклониться.</w:t>
      </w:r>
    </w:p>
    <w:p w:rsidR="00735597" w:rsidRPr="008835D1" w:rsidRDefault="00735597" w:rsidP="008835D1">
      <w:pPr>
        <w:pStyle w:val="a3"/>
        <w:spacing w:line="360" w:lineRule="auto"/>
      </w:pPr>
      <w:r w:rsidRPr="008835D1">
        <w:t xml:space="preserve">И я поспешу. В </w:t>
      </w:r>
      <w:proofErr w:type="spellStart"/>
      <w:r w:rsidRPr="008835D1">
        <w:t>осияньи</w:t>
      </w:r>
      <w:proofErr w:type="spellEnd"/>
      <w:r w:rsidRPr="008835D1">
        <w:t xml:space="preserve"> икон:</w:t>
      </w:r>
    </w:p>
    <w:p w:rsidR="00735597" w:rsidRPr="008835D1" w:rsidRDefault="00735597" w:rsidP="008835D1">
      <w:pPr>
        <w:pStyle w:val="a3"/>
        <w:spacing w:line="360" w:lineRule="auto"/>
      </w:pPr>
      <w:r w:rsidRPr="008835D1">
        <w:t>В Троицком Храме мой низкий поклон.</w:t>
      </w:r>
    </w:p>
    <w:p w:rsidR="00735597" w:rsidRPr="008835D1" w:rsidRDefault="00735597" w:rsidP="008835D1">
      <w:pPr>
        <w:pStyle w:val="a3"/>
        <w:spacing w:line="360" w:lineRule="auto"/>
      </w:pPr>
      <w:r w:rsidRPr="008835D1">
        <w:t>                              </w:t>
      </w:r>
      <w:r w:rsidRPr="008835D1">
        <w:rPr>
          <w:rStyle w:val="a4"/>
        </w:rPr>
        <w:t> </w:t>
      </w:r>
    </w:p>
    <w:p w:rsidR="00735597" w:rsidRPr="008835D1" w:rsidRDefault="00735597"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423818">
        <w:rPr>
          <w:rFonts w:ascii="Times New Roman" w:eastAsia="Times New Roman" w:hAnsi="Times New Roman" w:cs="Times New Roman"/>
          <w:b/>
          <w:sz w:val="24"/>
          <w:szCs w:val="24"/>
          <w:lang w:eastAsia="ru-RU"/>
        </w:rPr>
        <w:lastRenderedPageBreak/>
        <w:t>2-й ведущий</w:t>
      </w:r>
      <w:r w:rsidRPr="008835D1">
        <w:rPr>
          <w:rFonts w:ascii="Times New Roman" w:eastAsia="Times New Roman" w:hAnsi="Times New Roman" w:cs="Times New Roman"/>
          <w:sz w:val="24"/>
          <w:szCs w:val="24"/>
          <w:lang w:eastAsia="ru-RU"/>
        </w:rPr>
        <w:t xml:space="preserve">. 17 ноября 1888 года на пути из Севастополя в Санкт–Петербург  произошло крушение царского поезда. Было много жертв. Царь Александр </w:t>
      </w:r>
      <w:r w:rsidRPr="008835D1">
        <w:rPr>
          <w:rFonts w:ascii="Times New Roman" w:eastAsia="Times New Roman" w:hAnsi="Times New Roman" w:cs="Times New Roman"/>
          <w:sz w:val="24"/>
          <w:szCs w:val="24"/>
          <w:lang w:val="en-US" w:eastAsia="ru-RU"/>
        </w:rPr>
        <w:t>II</w:t>
      </w:r>
      <w:r w:rsidRPr="008835D1">
        <w:rPr>
          <w:rFonts w:ascii="Times New Roman" w:eastAsia="Times New Roman" w:hAnsi="Times New Roman" w:cs="Times New Roman"/>
          <w:sz w:val="24"/>
          <w:szCs w:val="24"/>
          <w:lang w:eastAsia="ru-RU"/>
        </w:rPr>
        <w:t xml:space="preserve"> и все члены его семьи ч</w:t>
      </w:r>
      <w:r w:rsidRPr="008835D1">
        <w:rPr>
          <w:rFonts w:ascii="Times New Roman" w:eastAsia="Times New Roman" w:hAnsi="Times New Roman" w:cs="Times New Roman"/>
          <w:sz w:val="24"/>
          <w:szCs w:val="24"/>
          <w:lang w:eastAsia="ru-RU"/>
        </w:rPr>
        <w:t>у</w:t>
      </w:r>
      <w:r w:rsidRPr="008835D1">
        <w:rPr>
          <w:rFonts w:ascii="Times New Roman" w:eastAsia="Times New Roman" w:hAnsi="Times New Roman" w:cs="Times New Roman"/>
          <w:sz w:val="24"/>
          <w:szCs w:val="24"/>
          <w:lang w:eastAsia="ru-RU"/>
        </w:rPr>
        <w:t>дом уцелели. В память о чудесном спасении императорской семьи из разных концов России поступали подарки. Самарские дворяне заказали икону для поднесения императорской с</w:t>
      </w:r>
      <w:r w:rsidRPr="008835D1">
        <w:rPr>
          <w:rFonts w:ascii="Times New Roman" w:eastAsia="Times New Roman" w:hAnsi="Times New Roman" w:cs="Times New Roman"/>
          <w:sz w:val="24"/>
          <w:szCs w:val="24"/>
          <w:lang w:eastAsia="ru-RU"/>
        </w:rPr>
        <w:t>е</w:t>
      </w:r>
      <w:r w:rsidRPr="008835D1">
        <w:rPr>
          <w:rFonts w:ascii="Times New Roman" w:eastAsia="Times New Roman" w:hAnsi="Times New Roman" w:cs="Times New Roman"/>
          <w:sz w:val="24"/>
          <w:szCs w:val="24"/>
          <w:lang w:eastAsia="ru-RU"/>
        </w:rPr>
        <w:t>мье Журавлеву, о чем свидетельствуют документы, хранящиеся в Государственном архиве Самарской области. Указана и сумма, выплаченная Григорию Журавлеву за написание ик</w:t>
      </w:r>
      <w:r w:rsidRPr="008835D1">
        <w:rPr>
          <w:rFonts w:ascii="Times New Roman" w:eastAsia="Times New Roman" w:hAnsi="Times New Roman" w:cs="Times New Roman"/>
          <w:sz w:val="24"/>
          <w:szCs w:val="24"/>
          <w:lang w:eastAsia="ru-RU"/>
        </w:rPr>
        <w:t>о</w:t>
      </w:r>
      <w:r w:rsidRPr="008835D1">
        <w:rPr>
          <w:rFonts w:ascii="Times New Roman" w:eastAsia="Times New Roman" w:hAnsi="Times New Roman" w:cs="Times New Roman"/>
          <w:sz w:val="24"/>
          <w:szCs w:val="24"/>
          <w:lang w:eastAsia="ru-RU"/>
        </w:rPr>
        <w:t>ны, – 50 рублей.</w:t>
      </w:r>
      <w:r w:rsidR="00C10BF0" w:rsidRPr="008835D1">
        <w:rPr>
          <w:rFonts w:ascii="Times New Roman" w:eastAsia="Times New Roman" w:hAnsi="Times New Roman" w:cs="Times New Roman"/>
          <w:sz w:val="24"/>
          <w:szCs w:val="24"/>
          <w:lang w:eastAsia="ru-RU"/>
        </w:rPr>
        <w:t xml:space="preserve"> Образ покровителя Самары святителя Алексия, митрополита Московского, самарский губернатор А. Д. Свербеев также поручил написать Журавлеву.</w:t>
      </w:r>
    </w:p>
    <w:p w:rsidR="00C10BF0" w:rsidRPr="008835D1" w:rsidRDefault="00C10BF0"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423818">
        <w:rPr>
          <w:rFonts w:ascii="Times New Roman" w:eastAsia="Times New Roman" w:hAnsi="Times New Roman" w:cs="Times New Roman"/>
          <w:b/>
          <w:sz w:val="24"/>
          <w:szCs w:val="24"/>
          <w:lang w:eastAsia="ru-RU"/>
        </w:rPr>
        <w:t>1-й ведущий</w:t>
      </w:r>
      <w:r w:rsidRPr="008835D1">
        <w:rPr>
          <w:rFonts w:ascii="Times New Roman" w:eastAsia="Times New Roman" w:hAnsi="Times New Roman" w:cs="Times New Roman"/>
          <w:sz w:val="24"/>
          <w:szCs w:val="24"/>
          <w:lang w:eastAsia="ru-RU"/>
        </w:rPr>
        <w:t>. Сейчас 4 иконы находятся в самарском церковно-историческом Епархиал</w:t>
      </w:r>
      <w:r w:rsidRPr="008835D1">
        <w:rPr>
          <w:rFonts w:ascii="Times New Roman" w:eastAsia="Times New Roman" w:hAnsi="Times New Roman" w:cs="Times New Roman"/>
          <w:sz w:val="24"/>
          <w:szCs w:val="24"/>
          <w:lang w:eastAsia="ru-RU"/>
        </w:rPr>
        <w:t>ь</w:t>
      </w:r>
      <w:r w:rsidRPr="008835D1">
        <w:rPr>
          <w:rFonts w:ascii="Times New Roman" w:eastAsia="Times New Roman" w:hAnsi="Times New Roman" w:cs="Times New Roman"/>
          <w:sz w:val="24"/>
          <w:szCs w:val="24"/>
          <w:lang w:eastAsia="ru-RU"/>
        </w:rPr>
        <w:t>ном музее. Это иконы Божией матери «</w:t>
      </w:r>
      <w:proofErr w:type="spellStart"/>
      <w:r w:rsidRPr="008835D1">
        <w:rPr>
          <w:rFonts w:ascii="Times New Roman" w:eastAsia="Times New Roman" w:hAnsi="Times New Roman" w:cs="Times New Roman"/>
          <w:sz w:val="24"/>
          <w:szCs w:val="24"/>
          <w:lang w:eastAsia="ru-RU"/>
        </w:rPr>
        <w:t>Млекопитательница</w:t>
      </w:r>
      <w:proofErr w:type="spellEnd"/>
      <w:r w:rsidRPr="008835D1">
        <w:rPr>
          <w:rFonts w:ascii="Times New Roman" w:eastAsia="Times New Roman" w:hAnsi="Times New Roman" w:cs="Times New Roman"/>
          <w:sz w:val="24"/>
          <w:szCs w:val="24"/>
          <w:lang w:eastAsia="ru-RU"/>
        </w:rPr>
        <w:t xml:space="preserve"> </w:t>
      </w:r>
      <w:proofErr w:type="gramStart"/>
      <w:r w:rsidRPr="008835D1">
        <w:rPr>
          <w:rFonts w:ascii="Times New Roman" w:eastAsia="Times New Roman" w:hAnsi="Times New Roman" w:cs="Times New Roman"/>
          <w:sz w:val="24"/>
          <w:szCs w:val="24"/>
          <w:lang w:eastAsia="ru-RU"/>
        </w:rPr>
        <w:t>Смоленская</w:t>
      </w:r>
      <w:proofErr w:type="gramEnd"/>
      <w:r w:rsidRPr="008835D1">
        <w:rPr>
          <w:rFonts w:ascii="Times New Roman" w:eastAsia="Times New Roman" w:hAnsi="Times New Roman" w:cs="Times New Roman"/>
          <w:sz w:val="24"/>
          <w:szCs w:val="24"/>
          <w:lang w:eastAsia="ru-RU"/>
        </w:rPr>
        <w:t xml:space="preserve">» святые Кирилл и </w:t>
      </w:r>
      <w:proofErr w:type="spellStart"/>
      <w:r w:rsidRPr="008835D1">
        <w:rPr>
          <w:rFonts w:ascii="Times New Roman" w:eastAsia="Times New Roman" w:hAnsi="Times New Roman" w:cs="Times New Roman"/>
          <w:sz w:val="24"/>
          <w:szCs w:val="24"/>
          <w:lang w:eastAsia="ru-RU"/>
        </w:rPr>
        <w:t>Мефодий</w:t>
      </w:r>
      <w:proofErr w:type="spellEnd"/>
      <w:r w:rsidRPr="008835D1">
        <w:rPr>
          <w:rFonts w:ascii="Times New Roman" w:eastAsia="Times New Roman" w:hAnsi="Times New Roman" w:cs="Times New Roman"/>
          <w:sz w:val="24"/>
          <w:szCs w:val="24"/>
          <w:lang w:eastAsia="ru-RU"/>
        </w:rPr>
        <w:t xml:space="preserve">, Жены-мироносицы. Последняя икона без подписи, поэтому нельзя утверждать, что это его работа, но приписывается ему. </w:t>
      </w:r>
    </w:p>
    <w:p w:rsidR="00C10BF0" w:rsidRPr="008835D1" w:rsidRDefault="00C10BF0"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8835D1">
        <w:rPr>
          <w:rFonts w:ascii="Times New Roman" w:eastAsia="Times New Roman" w:hAnsi="Times New Roman" w:cs="Times New Roman"/>
          <w:sz w:val="24"/>
          <w:szCs w:val="24"/>
          <w:lang w:eastAsia="ru-RU"/>
        </w:rPr>
        <w:t xml:space="preserve"> Икона Спасителя хранится в </w:t>
      </w:r>
      <w:proofErr w:type="spellStart"/>
      <w:r w:rsidRPr="008835D1">
        <w:rPr>
          <w:rFonts w:ascii="Times New Roman" w:eastAsia="Times New Roman" w:hAnsi="Times New Roman" w:cs="Times New Roman"/>
          <w:sz w:val="24"/>
          <w:szCs w:val="24"/>
          <w:lang w:eastAsia="ru-RU"/>
        </w:rPr>
        <w:t>утевском</w:t>
      </w:r>
      <w:proofErr w:type="spellEnd"/>
      <w:r w:rsidRPr="008835D1">
        <w:rPr>
          <w:rFonts w:ascii="Times New Roman" w:eastAsia="Times New Roman" w:hAnsi="Times New Roman" w:cs="Times New Roman"/>
          <w:sz w:val="24"/>
          <w:szCs w:val="24"/>
          <w:lang w:eastAsia="ru-RU"/>
        </w:rPr>
        <w:t xml:space="preserve"> Свято-Троицком храме. Там же иконы «Иисус Хр</w:t>
      </w:r>
      <w:r w:rsidRPr="008835D1">
        <w:rPr>
          <w:rFonts w:ascii="Times New Roman" w:eastAsia="Times New Roman" w:hAnsi="Times New Roman" w:cs="Times New Roman"/>
          <w:sz w:val="24"/>
          <w:szCs w:val="24"/>
          <w:lang w:eastAsia="ru-RU"/>
        </w:rPr>
        <w:t>и</w:t>
      </w:r>
      <w:r w:rsidRPr="008835D1">
        <w:rPr>
          <w:rFonts w:ascii="Times New Roman" w:eastAsia="Times New Roman" w:hAnsi="Times New Roman" w:cs="Times New Roman"/>
          <w:sz w:val="24"/>
          <w:szCs w:val="24"/>
          <w:lang w:eastAsia="ru-RU"/>
        </w:rPr>
        <w:t xml:space="preserve">стос с </w:t>
      </w:r>
      <w:proofErr w:type="gramStart"/>
      <w:r w:rsidRPr="008835D1">
        <w:rPr>
          <w:rFonts w:ascii="Times New Roman" w:eastAsia="Times New Roman" w:hAnsi="Times New Roman" w:cs="Times New Roman"/>
          <w:sz w:val="24"/>
          <w:szCs w:val="24"/>
          <w:lang w:eastAsia="ru-RU"/>
        </w:rPr>
        <w:t>предстоящими</w:t>
      </w:r>
      <w:proofErr w:type="gramEnd"/>
      <w:r w:rsidRPr="008835D1">
        <w:rPr>
          <w:rFonts w:ascii="Times New Roman" w:eastAsia="Times New Roman" w:hAnsi="Times New Roman" w:cs="Times New Roman"/>
          <w:sz w:val="24"/>
          <w:szCs w:val="24"/>
          <w:lang w:eastAsia="ru-RU"/>
        </w:rPr>
        <w:t xml:space="preserve">», «Усекновение главы Иоанна Предтечи», «Взыскание погибших» и другие. Также есть икона «Святой Георгий </w:t>
      </w:r>
      <w:r w:rsidR="00C27183" w:rsidRPr="008835D1">
        <w:rPr>
          <w:rFonts w:ascii="Times New Roman" w:eastAsia="Times New Roman" w:hAnsi="Times New Roman" w:cs="Times New Roman"/>
          <w:sz w:val="24"/>
          <w:szCs w:val="24"/>
          <w:lang w:eastAsia="ru-RU"/>
        </w:rPr>
        <w:t>П</w:t>
      </w:r>
      <w:r w:rsidRPr="008835D1">
        <w:rPr>
          <w:rFonts w:ascii="Times New Roman" w:eastAsia="Times New Roman" w:hAnsi="Times New Roman" w:cs="Times New Roman"/>
          <w:sz w:val="24"/>
          <w:szCs w:val="24"/>
          <w:lang w:eastAsia="ru-RU"/>
        </w:rPr>
        <w:t xml:space="preserve">обедоносец» в </w:t>
      </w:r>
      <w:proofErr w:type="spellStart"/>
      <w:r w:rsidRPr="008835D1">
        <w:rPr>
          <w:rFonts w:ascii="Times New Roman" w:eastAsia="Times New Roman" w:hAnsi="Times New Roman" w:cs="Times New Roman"/>
          <w:sz w:val="24"/>
          <w:szCs w:val="24"/>
          <w:lang w:eastAsia="ru-RU"/>
        </w:rPr>
        <w:t>Пюхтицкой</w:t>
      </w:r>
      <w:proofErr w:type="spellEnd"/>
      <w:r w:rsidRPr="008835D1">
        <w:rPr>
          <w:rFonts w:ascii="Times New Roman" w:eastAsia="Times New Roman" w:hAnsi="Times New Roman" w:cs="Times New Roman"/>
          <w:sz w:val="24"/>
          <w:szCs w:val="24"/>
          <w:lang w:eastAsia="ru-RU"/>
        </w:rPr>
        <w:t xml:space="preserve"> обители (Эстония).</w:t>
      </w:r>
    </w:p>
    <w:p w:rsidR="00C10BF0" w:rsidRPr="008835D1" w:rsidRDefault="00C10BF0"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423818">
        <w:rPr>
          <w:rFonts w:ascii="Times New Roman" w:eastAsia="Times New Roman" w:hAnsi="Times New Roman" w:cs="Times New Roman"/>
          <w:b/>
          <w:sz w:val="24"/>
          <w:szCs w:val="24"/>
          <w:lang w:eastAsia="ru-RU"/>
        </w:rPr>
        <w:t>2-й ведущий</w:t>
      </w:r>
      <w:r w:rsidRPr="008835D1">
        <w:rPr>
          <w:rFonts w:ascii="Times New Roman" w:eastAsia="Times New Roman" w:hAnsi="Times New Roman" w:cs="Times New Roman"/>
          <w:sz w:val="24"/>
          <w:szCs w:val="24"/>
          <w:lang w:eastAsia="ru-RU"/>
        </w:rPr>
        <w:t>. Особо выделяется одна работа Журавлева «</w:t>
      </w:r>
      <w:proofErr w:type="spellStart"/>
      <w:r w:rsidRPr="008835D1">
        <w:rPr>
          <w:rFonts w:ascii="Times New Roman" w:eastAsia="Times New Roman" w:hAnsi="Times New Roman" w:cs="Times New Roman"/>
          <w:sz w:val="24"/>
          <w:szCs w:val="24"/>
          <w:lang w:eastAsia="ru-RU"/>
        </w:rPr>
        <w:t>Утевская</w:t>
      </w:r>
      <w:proofErr w:type="spellEnd"/>
      <w:r w:rsidRPr="008835D1">
        <w:rPr>
          <w:rFonts w:ascii="Times New Roman" w:eastAsia="Times New Roman" w:hAnsi="Times New Roman" w:cs="Times New Roman"/>
          <w:sz w:val="24"/>
          <w:szCs w:val="24"/>
          <w:lang w:eastAsia="ru-RU"/>
        </w:rPr>
        <w:t xml:space="preserve"> мадонна»</w:t>
      </w:r>
      <w:proofErr w:type="gramStart"/>
      <w:r w:rsidRPr="008835D1">
        <w:rPr>
          <w:rFonts w:ascii="Times New Roman" w:eastAsia="Times New Roman" w:hAnsi="Times New Roman" w:cs="Times New Roman"/>
          <w:sz w:val="24"/>
          <w:szCs w:val="24"/>
          <w:lang w:eastAsia="ru-RU"/>
        </w:rPr>
        <w:t>.Э</w:t>
      </w:r>
      <w:proofErr w:type="gramEnd"/>
      <w:r w:rsidRPr="008835D1">
        <w:rPr>
          <w:rFonts w:ascii="Times New Roman" w:eastAsia="Times New Roman" w:hAnsi="Times New Roman" w:cs="Times New Roman"/>
          <w:sz w:val="24"/>
          <w:szCs w:val="24"/>
          <w:lang w:eastAsia="ru-RU"/>
        </w:rPr>
        <w:t>то не кан</w:t>
      </w:r>
      <w:r w:rsidRPr="008835D1">
        <w:rPr>
          <w:rFonts w:ascii="Times New Roman" w:eastAsia="Times New Roman" w:hAnsi="Times New Roman" w:cs="Times New Roman"/>
          <w:sz w:val="24"/>
          <w:szCs w:val="24"/>
          <w:lang w:eastAsia="ru-RU"/>
        </w:rPr>
        <w:t>о</w:t>
      </w:r>
      <w:r w:rsidRPr="008835D1">
        <w:rPr>
          <w:rFonts w:ascii="Times New Roman" w:eastAsia="Times New Roman" w:hAnsi="Times New Roman" w:cs="Times New Roman"/>
          <w:sz w:val="24"/>
          <w:szCs w:val="24"/>
          <w:lang w:eastAsia="ru-RU"/>
        </w:rPr>
        <w:t>ни</w:t>
      </w:r>
      <w:r w:rsidR="00423818">
        <w:rPr>
          <w:rFonts w:ascii="Times New Roman" w:eastAsia="Times New Roman" w:hAnsi="Times New Roman" w:cs="Times New Roman"/>
          <w:sz w:val="24"/>
          <w:szCs w:val="24"/>
          <w:lang w:eastAsia="ru-RU"/>
        </w:rPr>
        <w:t>ческая икона.</w:t>
      </w:r>
      <w:r w:rsidRPr="008835D1">
        <w:rPr>
          <w:rFonts w:ascii="Times New Roman" w:eastAsia="Times New Roman" w:hAnsi="Times New Roman" w:cs="Times New Roman"/>
          <w:sz w:val="24"/>
          <w:szCs w:val="24"/>
          <w:lang w:eastAsia="ru-RU"/>
        </w:rPr>
        <w:t xml:space="preserve"> «На иконе небо</w:t>
      </w:r>
      <w:r w:rsidR="00C27183" w:rsidRPr="008835D1">
        <w:rPr>
          <w:rFonts w:ascii="Times New Roman" w:eastAsia="Times New Roman" w:hAnsi="Times New Roman" w:cs="Times New Roman"/>
          <w:sz w:val="24"/>
          <w:szCs w:val="24"/>
          <w:lang w:eastAsia="ru-RU"/>
        </w:rPr>
        <w:t>л</w:t>
      </w:r>
      <w:r w:rsidRPr="008835D1">
        <w:rPr>
          <w:rFonts w:ascii="Times New Roman" w:eastAsia="Times New Roman" w:hAnsi="Times New Roman" w:cs="Times New Roman"/>
          <w:sz w:val="24"/>
          <w:szCs w:val="24"/>
          <w:lang w:eastAsia="ru-RU"/>
        </w:rPr>
        <w:t>ьшого формата изображена крестьянка в белом платке с ребенком на руках. Лицо простое, типично заволжское. Большие темные глаза. На губах чуть наметившаяся улыбка. Нет ни тени церковности. Но все же она воспринимается как икона. Есть легенда о том, что Журавлев написал свою возлюбленную, соседку Екатерину Грачеву с ребенком на руках.</w:t>
      </w:r>
    </w:p>
    <w:p w:rsidR="00C10BF0" w:rsidRPr="008835D1" w:rsidRDefault="00C10BF0" w:rsidP="008835D1">
      <w:pPr>
        <w:pStyle w:val="a3"/>
        <w:spacing w:line="360" w:lineRule="auto"/>
      </w:pPr>
      <w:r w:rsidRPr="00423818">
        <w:rPr>
          <w:b/>
        </w:rPr>
        <w:t>Чтец.</w:t>
      </w:r>
      <w:r w:rsidRPr="008835D1">
        <w:t xml:space="preserve"> Босиком по воду шла,</w:t>
      </w:r>
    </w:p>
    <w:p w:rsidR="00C10BF0" w:rsidRPr="008835D1" w:rsidRDefault="00C10BF0" w:rsidP="008835D1">
      <w:pPr>
        <w:pStyle w:val="a3"/>
        <w:spacing w:line="360" w:lineRule="auto"/>
      </w:pPr>
      <w:r w:rsidRPr="008835D1">
        <w:t>Коромысло на плечах,</w:t>
      </w:r>
    </w:p>
    <w:p w:rsidR="00C10BF0" w:rsidRPr="008835D1" w:rsidRDefault="00C10BF0" w:rsidP="008835D1">
      <w:pPr>
        <w:pStyle w:val="a3"/>
        <w:spacing w:line="360" w:lineRule="auto"/>
      </w:pPr>
      <w:r w:rsidRPr="008835D1">
        <w:t>Синих глаз не отвела,</w:t>
      </w:r>
    </w:p>
    <w:p w:rsidR="00C10BF0" w:rsidRPr="008835D1" w:rsidRDefault="00C10BF0" w:rsidP="008835D1">
      <w:pPr>
        <w:pStyle w:val="a3"/>
        <w:spacing w:line="360" w:lineRule="auto"/>
      </w:pPr>
      <w:r w:rsidRPr="008835D1">
        <w:t>А в глазах испуг и страх.</w:t>
      </w:r>
    </w:p>
    <w:p w:rsidR="00C10BF0" w:rsidRPr="008835D1" w:rsidRDefault="00C10BF0" w:rsidP="008835D1">
      <w:pPr>
        <w:pStyle w:val="a3"/>
        <w:spacing w:line="360" w:lineRule="auto"/>
      </w:pPr>
      <w:r w:rsidRPr="008835D1">
        <w:t>Спохватившись, опустила</w:t>
      </w:r>
    </w:p>
    <w:p w:rsidR="00C10BF0" w:rsidRPr="008835D1" w:rsidRDefault="00C10BF0" w:rsidP="008835D1">
      <w:pPr>
        <w:pStyle w:val="a3"/>
        <w:spacing w:line="360" w:lineRule="auto"/>
      </w:pPr>
      <w:r w:rsidRPr="008835D1">
        <w:t>Взгляд на пыльную траву.</w:t>
      </w:r>
    </w:p>
    <w:p w:rsidR="00C10BF0" w:rsidRPr="008835D1" w:rsidRDefault="00C10BF0" w:rsidP="008835D1">
      <w:pPr>
        <w:pStyle w:val="a3"/>
        <w:spacing w:line="360" w:lineRule="auto"/>
      </w:pPr>
      <w:r w:rsidRPr="008835D1">
        <w:t>- Как бы я тебя любила...</w:t>
      </w:r>
    </w:p>
    <w:p w:rsidR="00C10BF0" w:rsidRPr="008835D1" w:rsidRDefault="00C10BF0" w:rsidP="008835D1">
      <w:pPr>
        <w:pStyle w:val="a3"/>
        <w:spacing w:line="360" w:lineRule="auto"/>
      </w:pPr>
      <w:r w:rsidRPr="008835D1">
        <w:lastRenderedPageBreak/>
        <w:t>Жаль... Кручинушкой зов</w:t>
      </w:r>
    </w:p>
    <w:p w:rsidR="00C10BF0" w:rsidRPr="008835D1" w:rsidRDefault="00C10BF0" w:rsidP="008835D1">
      <w:pPr>
        <w:pStyle w:val="a3"/>
        <w:spacing w:line="360" w:lineRule="auto"/>
      </w:pPr>
      <w:r w:rsidRPr="008835D1">
        <w:t>Лишь молчал калека странный.</w:t>
      </w:r>
    </w:p>
    <w:p w:rsidR="00C10BF0" w:rsidRPr="008835D1" w:rsidRDefault="00C10BF0" w:rsidP="008835D1">
      <w:pPr>
        <w:pStyle w:val="a3"/>
        <w:spacing w:line="360" w:lineRule="auto"/>
      </w:pPr>
      <w:r w:rsidRPr="008835D1">
        <w:t>Вслед глядел. Во взгляде боль.</w:t>
      </w:r>
    </w:p>
    <w:p w:rsidR="00C10BF0" w:rsidRPr="008835D1" w:rsidRDefault="00C10BF0" w:rsidP="008835D1">
      <w:pPr>
        <w:pStyle w:val="a3"/>
        <w:spacing w:line="360" w:lineRule="auto"/>
      </w:pPr>
      <w:r w:rsidRPr="008835D1">
        <w:t>Не глаза - сплошные раны.</w:t>
      </w:r>
    </w:p>
    <w:p w:rsidR="00C10BF0" w:rsidRPr="008835D1" w:rsidRDefault="00C10BF0" w:rsidP="008835D1">
      <w:pPr>
        <w:pStyle w:val="a3"/>
        <w:spacing w:line="360" w:lineRule="auto"/>
      </w:pPr>
      <w:r w:rsidRPr="008835D1">
        <w:t>Не слеза   - сплошная соль.</w:t>
      </w:r>
    </w:p>
    <w:p w:rsidR="00C10BF0" w:rsidRPr="008835D1" w:rsidRDefault="00C10BF0" w:rsidP="008835D1">
      <w:pPr>
        <w:pStyle w:val="a3"/>
        <w:spacing w:line="360" w:lineRule="auto"/>
      </w:pPr>
      <w:r w:rsidRPr="008835D1">
        <w:t>Сердце нежностью бездонно,</w:t>
      </w:r>
    </w:p>
    <w:p w:rsidR="00C10BF0" w:rsidRPr="008835D1" w:rsidRDefault="00C10BF0" w:rsidP="008835D1">
      <w:pPr>
        <w:pStyle w:val="a3"/>
        <w:spacing w:line="360" w:lineRule="auto"/>
      </w:pPr>
      <w:r w:rsidRPr="008835D1">
        <w:t>Память - скатерть соткана,</w:t>
      </w:r>
    </w:p>
    <w:p w:rsidR="00C10BF0" w:rsidRPr="008835D1" w:rsidRDefault="00C10BF0" w:rsidP="008835D1">
      <w:pPr>
        <w:pStyle w:val="a3"/>
        <w:spacing w:line="360" w:lineRule="auto"/>
      </w:pPr>
      <w:r w:rsidRPr="008835D1">
        <w:t xml:space="preserve">И </w:t>
      </w:r>
      <w:proofErr w:type="spellStart"/>
      <w:r w:rsidRPr="008835D1">
        <w:t>Утёвская</w:t>
      </w:r>
      <w:proofErr w:type="spellEnd"/>
      <w:r w:rsidRPr="008835D1">
        <w:t xml:space="preserve"> Мадонна</w:t>
      </w:r>
    </w:p>
    <w:p w:rsidR="00C10BF0" w:rsidRPr="008835D1" w:rsidRDefault="00C10BF0" w:rsidP="008835D1">
      <w:pPr>
        <w:pStyle w:val="a3"/>
        <w:spacing w:line="360" w:lineRule="auto"/>
      </w:pPr>
      <w:r w:rsidRPr="008835D1">
        <w:t>Улыбнулась с полотна.</w:t>
      </w:r>
    </w:p>
    <w:p w:rsidR="00C10BF0" w:rsidRPr="008835D1" w:rsidRDefault="00C10BF0" w:rsidP="008835D1">
      <w:pPr>
        <w:pStyle w:val="a3"/>
        <w:spacing w:line="360" w:lineRule="auto"/>
      </w:pPr>
      <w:r w:rsidRPr="008835D1">
        <w:t>                 </w:t>
      </w:r>
    </w:p>
    <w:p w:rsidR="00C10BF0" w:rsidRPr="008835D1" w:rsidRDefault="005C3EF2"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423818">
        <w:rPr>
          <w:rFonts w:ascii="Times New Roman" w:eastAsia="Times New Roman" w:hAnsi="Times New Roman" w:cs="Times New Roman"/>
          <w:b/>
          <w:sz w:val="24"/>
          <w:szCs w:val="24"/>
          <w:lang w:eastAsia="ru-RU"/>
        </w:rPr>
        <w:t>1-й ведущий</w:t>
      </w:r>
      <w:r w:rsidRPr="008835D1">
        <w:rPr>
          <w:rFonts w:ascii="Times New Roman" w:eastAsia="Times New Roman" w:hAnsi="Times New Roman" w:cs="Times New Roman"/>
          <w:sz w:val="24"/>
          <w:szCs w:val="24"/>
          <w:lang w:eastAsia="ru-RU"/>
        </w:rPr>
        <w:t>. Сколько всего икон написал Григорий Журавлев, точно не известно. Надее</w:t>
      </w:r>
      <w:r w:rsidRPr="008835D1">
        <w:rPr>
          <w:rFonts w:ascii="Times New Roman" w:eastAsia="Times New Roman" w:hAnsi="Times New Roman" w:cs="Times New Roman"/>
          <w:sz w:val="24"/>
          <w:szCs w:val="24"/>
          <w:lang w:eastAsia="ru-RU"/>
        </w:rPr>
        <w:t>м</w:t>
      </w:r>
      <w:r w:rsidRPr="008835D1">
        <w:rPr>
          <w:rFonts w:ascii="Times New Roman" w:eastAsia="Times New Roman" w:hAnsi="Times New Roman" w:cs="Times New Roman"/>
          <w:sz w:val="24"/>
          <w:szCs w:val="24"/>
          <w:lang w:eastAsia="ru-RU"/>
        </w:rPr>
        <w:t>ся, что судьбы многих из них будут открываться для нас со временем.</w:t>
      </w:r>
    </w:p>
    <w:p w:rsidR="005C3EF2" w:rsidRPr="008835D1" w:rsidRDefault="005C3EF2"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423818">
        <w:rPr>
          <w:rFonts w:ascii="Times New Roman" w:eastAsia="Times New Roman" w:hAnsi="Times New Roman" w:cs="Times New Roman"/>
          <w:b/>
          <w:sz w:val="24"/>
          <w:szCs w:val="24"/>
          <w:lang w:eastAsia="ru-RU"/>
        </w:rPr>
        <w:t>2-й ведущ</w:t>
      </w:r>
      <w:r w:rsidR="00C27183" w:rsidRPr="00423818">
        <w:rPr>
          <w:rFonts w:ascii="Times New Roman" w:eastAsia="Times New Roman" w:hAnsi="Times New Roman" w:cs="Times New Roman"/>
          <w:b/>
          <w:sz w:val="24"/>
          <w:szCs w:val="24"/>
          <w:lang w:eastAsia="ru-RU"/>
        </w:rPr>
        <w:t>ий</w:t>
      </w:r>
      <w:r w:rsidR="00C27183" w:rsidRPr="008835D1">
        <w:rPr>
          <w:rFonts w:ascii="Times New Roman" w:eastAsia="Times New Roman" w:hAnsi="Times New Roman" w:cs="Times New Roman"/>
          <w:sz w:val="24"/>
          <w:szCs w:val="24"/>
          <w:lang w:eastAsia="ru-RU"/>
        </w:rPr>
        <w:t>. Но главный духовный подвиг Григория Ж</w:t>
      </w:r>
      <w:r w:rsidRPr="008835D1">
        <w:rPr>
          <w:rFonts w:ascii="Times New Roman" w:eastAsia="Times New Roman" w:hAnsi="Times New Roman" w:cs="Times New Roman"/>
          <w:sz w:val="24"/>
          <w:szCs w:val="24"/>
          <w:lang w:eastAsia="ru-RU"/>
        </w:rPr>
        <w:t>уравлева – это его работа по стро</w:t>
      </w:r>
      <w:r w:rsidRPr="008835D1">
        <w:rPr>
          <w:rFonts w:ascii="Times New Roman" w:eastAsia="Times New Roman" w:hAnsi="Times New Roman" w:cs="Times New Roman"/>
          <w:sz w:val="24"/>
          <w:szCs w:val="24"/>
          <w:lang w:eastAsia="ru-RU"/>
        </w:rPr>
        <w:t>и</w:t>
      </w:r>
      <w:r w:rsidRPr="008835D1">
        <w:rPr>
          <w:rFonts w:ascii="Times New Roman" w:eastAsia="Times New Roman" w:hAnsi="Times New Roman" w:cs="Times New Roman"/>
          <w:sz w:val="24"/>
          <w:szCs w:val="24"/>
          <w:lang w:eastAsia="ru-RU"/>
        </w:rPr>
        <w:t xml:space="preserve">тельству и росписи </w:t>
      </w:r>
      <w:proofErr w:type="spellStart"/>
      <w:r w:rsidRPr="008835D1">
        <w:rPr>
          <w:rFonts w:ascii="Times New Roman" w:eastAsia="Times New Roman" w:hAnsi="Times New Roman" w:cs="Times New Roman"/>
          <w:sz w:val="24"/>
          <w:szCs w:val="24"/>
          <w:lang w:eastAsia="ru-RU"/>
        </w:rPr>
        <w:t>утевского</w:t>
      </w:r>
      <w:proofErr w:type="spellEnd"/>
      <w:r w:rsidRPr="008835D1">
        <w:rPr>
          <w:rFonts w:ascii="Times New Roman" w:eastAsia="Times New Roman" w:hAnsi="Times New Roman" w:cs="Times New Roman"/>
          <w:sz w:val="24"/>
          <w:szCs w:val="24"/>
          <w:lang w:eastAsia="ru-RU"/>
        </w:rPr>
        <w:t xml:space="preserve"> храма в 188</w:t>
      </w:r>
      <w:r w:rsidR="00423818">
        <w:rPr>
          <w:rFonts w:ascii="Times New Roman" w:eastAsia="Times New Roman" w:hAnsi="Times New Roman" w:cs="Times New Roman"/>
          <w:sz w:val="24"/>
          <w:szCs w:val="24"/>
          <w:lang w:eastAsia="ru-RU"/>
        </w:rPr>
        <w:t>5 году. Церковь в честь Святой Т</w:t>
      </w:r>
      <w:r w:rsidRPr="008835D1">
        <w:rPr>
          <w:rFonts w:ascii="Times New Roman" w:eastAsia="Times New Roman" w:hAnsi="Times New Roman" w:cs="Times New Roman"/>
          <w:sz w:val="24"/>
          <w:szCs w:val="24"/>
          <w:lang w:eastAsia="ru-RU"/>
        </w:rPr>
        <w:t>роицы строилась по чертежам и под непосредственным руководством Журавлева. По его эскизам были нап</w:t>
      </w:r>
      <w:r w:rsidRPr="008835D1">
        <w:rPr>
          <w:rFonts w:ascii="Times New Roman" w:eastAsia="Times New Roman" w:hAnsi="Times New Roman" w:cs="Times New Roman"/>
          <w:sz w:val="24"/>
          <w:szCs w:val="24"/>
          <w:lang w:eastAsia="ru-RU"/>
        </w:rPr>
        <w:t>и</w:t>
      </w:r>
      <w:r w:rsidRPr="008835D1">
        <w:rPr>
          <w:rFonts w:ascii="Times New Roman" w:eastAsia="Times New Roman" w:hAnsi="Times New Roman" w:cs="Times New Roman"/>
          <w:sz w:val="24"/>
          <w:szCs w:val="24"/>
          <w:lang w:eastAsia="ru-RU"/>
        </w:rPr>
        <w:t>саны все фрески. И десятиметровый в диаметре купол храма художник расписывал сам. Он укладывался в специальную люльку и лежа работал. После двух-трех часов такой работы наступал спазм челюстных мышц так, что у Григория не могли вынуть изо рта кисть. Ему удавалось раскрыть рот только после того, как на скулы накладывали мокрые горячие пол</w:t>
      </w:r>
      <w:r w:rsidRPr="008835D1">
        <w:rPr>
          <w:rFonts w:ascii="Times New Roman" w:eastAsia="Times New Roman" w:hAnsi="Times New Roman" w:cs="Times New Roman"/>
          <w:sz w:val="24"/>
          <w:szCs w:val="24"/>
          <w:lang w:eastAsia="ru-RU"/>
        </w:rPr>
        <w:t>о</w:t>
      </w:r>
      <w:r w:rsidRPr="008835D1">
        <w:rPr>
          <w:rFonts w:ascii="Times New Roman" w:eastAsia="Times New Roman" w:hAnsi="Times New Roman" w:cs="Times New Roman"/>
          <w:sz w:val="24"/>
          <w:szCs w:val="24"/>
          <w:lang w:eastAsia="ru-RU"/>
        </w:rPr>
        <w:t>тенца. И так день за днем, месяц за месяцем, год за годом. От этой работы на лопатках и з</w:t>
      </w:r>
      <w:r w:rsidRPr="008835D1">
        <w:rPr>
          <w:rFonts w:ascii="Times New Roman" w:eastAsia="Times New Roman" w:hAnsi="Times New Roman" w:cs="Times New Roman"/>
          <w:sz w:val="24"/>
          <w:szCs w:val="24"/>
          <w:lang w:eastAsia="ru-RU"/>
        </w:rPr>
        <w:t>а</w:t>
      </w:r>
      <w:r w:rsidRPr="008835D1">
        <w:rPr>
          <w:rFonts w:ascii="Times New Roman" w:eastAsia="Times New Roman" w:hAnsi="Times New Roman" w:cs="Times New Roman"/>
          <w:sz w:val="24"/>
          <w:szCs w:val="24"/>
          <w:lang w:eastAsia="ru-RU"/>
        </w:rPr>
        <w:t>тылке художника образовались кровоточащие раны, почти полностью испортилось зрение, стерлись передние зубы. Наконец в 1892 году работа была закончена.</w:t>
      </w:r>
    </w:p>
    <w:p w:rsidR="005C3EF2" w:rsidRPr="008835D1" w:rsidRDefault="005C3EF2" w:rsidP="008835D1">
      <w:pPr>
        <w:pStyle w:val="a3"/>
        <w:spacing w:line="360" w:lineRule="auto"/>
      </w:pPr>
      <w:r w:rsidRPr="00423818">
        <w:rPr>
          <w:b/>
        </w:rPr>
        <w:t>Чтец.</w:t>
      </w:r>
      <w:r w:rsidRPr="008835D1">
        <w:t xml:space="preserve"> </w:t>
      </w:r>
      <w:proofErr w:type="gramStart"/>
      <w:r w:rsidRPr="008835D1">
        <w:t>Несломленный</w:t>
      </w:r>
      <w:proofErr w:type="gramEnd"/>
      <w:r w:rsidRPr="008835D1">
        <w:t xml:space="preserve"> жестокостью природы,</w:t>
      </w:r>
    </w:p>
    <w:p w:rsidR="005C3EF2" w:rsidRPr="008835D1" w:rsidRDefault="005C3EF2" w:rsidP="008835D1">
      <w:pPr>
        <w:pStyle w:val="a3"/>
        <w:spacing w:line="360" w:lineRule="auto"/>
      </w:pPr>
      <w:proofErr w:type="gramStart"/>
      <w:r w:rsidRPr="008835D1">
        <w:t>Лишённый</w:t>
      </w:r>
      <w:proofErr w:type="gramEnd"/>
      <w:r w:rsidRPr="008835D1">
        <w:t xml:space="preserve"> от рожденья рук и ног,</w:t>
      </w:r>
    </w:p>
    <w:p w:rsidR="005C3EF2" w:rsidRPr="008835D1" w:rsidRDefault="005C3EF2" w:rsidP="008835D1">
      <w:pPr>
        <w:pStyle w:val="a3"/>
        <w:spacing w:line="360" w:lineRule="auto"/>
      </w:pPr>
      <w:r w:rsidRPr="008835D1">
        <w:t>Преодолев страданья и невзгоды,</w:t>
      </w:r>
    </w:p>
    <w:p w:rsidR="005C3EF2" w:rsidRPr="008835D1" w:rsidRDefault="005C3EF2" w:rsidP="008835D1">
      <w:pPr>
        <w:pStyle w:val="a3"/>
        <w:spacing w:line="360" w:lineRule="auto"/>
      </w:pPr>
      <w:r w:rsidRPr="008835D1">
        <w:lastRenderedPageBreak/>
        <w:t>Над немощью своей подняться смог.</w:t>
      </w:r>
    </w:p>
    <w:p w:rsidR="005C3EF2" w:rsidRPr="008835D1" w:rsidRDefault="005C3EF2" w:rsidP="008835D1">
      <w:pPr>
        <w:pStyle w:val="a3"/>
        <w:spacing w:line="360" w:lineRule="auto"/>
      </w:pPr>
      <w:r w:rsidRPr="008835D1">
        <w:t> </w:t>
      </w:r>
    </w:p>
    <w:p w:rsidR="005C3EF2" w:rsidRPr="008835D1" w:rsidRDefault="005C3EF2" w:rsidP="008835D1">
      <w:pPr>
        <w:pStyle w:val="a3"/>
        <w:spacing w:line="360" w:lineRule="auto"/>
      </w:pPr>
      <w:r w:rsidRPr="008835D1">
        <w:t>Кровоточили язвы и мозоли,</w:t>
      </w:r>
    </w:p>
    <w:p w:rsidR="005C3EF2" w:rsidRPr="008835D1" w:rsidRDefault="005C3EF2" w:rsidP="008835D1">
      <w:pPr>
        <w:pStyle w:val="a3"/>
        <w:spacing w:line="360" w:lineRule="auto"/>
      </w:pPr>
      <w:r w:rsidRPr="008835D1">
        <w:t>Но твёрдость духа в нём ещё жила!</w:t>
      </w:r>
    </w:p>
    <w:p w:rsidR="005C3EF2" w:rsidRPr="008835D1" w:rsidRDefault="005C3EF2" w:rsidP="008835D1">
      <w:pPr>
        <w:pStyle w:val="a3"/>
        <w:spacing w:line="360" w:lineRule="auto"/>
      </w:pPr>
      <w:r w:rsidRPr="008835D1">
        <w:t>Страдая от усталости и боли,</w:t>
      </w:r>
    </w:p>
    <w:p w:rsidR="005C3EF2" w:rsidRPr="008835D1" w:rsidRDefault="005C3EF2" w:rsidP="008835D1">
      <w:pPr>
        <w:pStyle w:val="a3"/>
        <w:spacing w:line="360" w:lineRule="auto"/>
      </w:pPr>
      <w:r w:rsidRPr="008835D1">
        <w:t>Расписывал он церкви купола.</w:t>
      </w:r>
    </w:p>
    <w:p w:rsidR="005C3EF2" w:rsidRPr="008835D1" w:rsidRDefault="005C3EF2" w:rsidP="008835D1">
      <w:pPr>
        <w:pStyle w:val="a3"/>
        <w:spacing w:line="360" w:lineRule="auto"/>
      </w:pPr>
      <w:r w:rsidRPr="008835D1">
        <w:t> </w:t>
      </w:r>
    </w:p>
    <w:p w:rsidR="005C3EF2" w:rsidRPr="008835D1" w:rsidRDefault="005C3EF2" w:rsidP="008835D1">
      <w:pPr>
        <w:pStyle w:val="a3"/>
        <w:spacing w:line="360" w:lineRule="auto"/>
      </w:pPr>
      <w:r w:rsidRPr="008835D1">
        <w:t>Иконописец душ, сердец целитель,</w:t>
      </w:r>
    </w:p>
    <w:p w:rsidR="005C3EF2" w:rsidRPr="008835D1" w:rsidRDefault="005C3EF2" w:rsidP="008835D1">
      <w:pPr>
        <w:pStyle w:val="a3"/>
        <w:spacing w:line="360" w:lineRule="auto"/>
      </w:pPr>
      <w:r w:rsidRPr="008835D1">
        <w:t>Убогий живописец старины,</w:t>
      </w:r>
    </w:p>
    <w:p w:rsidR="005C3EF2" w:rsidRPr="008835D1" w:rsidRDefault="005C3EF2" w:rsidP="008835D1">
      <w:pPr>
        <w:pStyle w:val="a3"/>
        <w:spacing w:line="360" w:lineRule="auto"/>
      </w:pPr>
      <w:r w:rsidRPr="008835D1">
        <w:t>От тягостных недугов избавитель,</w:t>
      </w:r>
    </w:p>
    <w:p w:rsidR="005C3EF2" w:rsidRPr="008835D1" w:rsidRDefault="005C3EF2" w:rsidP="008835D1">
      <w:pPr>
        <w:pStyle w:val="a3"/>
        <w:spacing w:line="360" w:lineRule="auto"/>
      </w:pPr>
      <w:r w:rsidRPr="008835D1">
        <w:t xml:space="preserve">Не </w:t>
      </w:r>
      <w:proofErr w:type="gramStart"/>
      <w:r w:rsidRPr="008835D1">
        <w:t>знающий</w:t>
      </w:r>
      <w:proofErr w:type="gramEnd"/>
      <w:r w:rsidRPr="008835D1">
        <w:t xml:space="preserve"> трудам своим цены.</w:t>
      </w:r>
    </w:p>
    <w:p w:rsidR="005C3EF2" w:rsidRPr="008835D1" w:rsidRDefault="005C3EF2" w:rsidP="008835D1">
      <w:pPr>
        <w:pStyle w:val="a3"/>
        <w:spacing w:line="360" w:lineRule="auto"/>
      </w:pPr>
      <w:r w:rsidRPr="008835D1">
        <w:t> </w:t>
      </w:r>
    </w:p>
    <w:p w:rsidR="005C3EF2" w:rsidRPr="008835D1" w:rsidRDefault="005C3EF2" w:rsidP="008835D1">
      <w:pPr>
        <w:pStyle w:val="a3"/>
        <w:spacing w:line="360" w:lineRule="auto"/>
      </w:pPr>
      <w:r w:rsidRPr="008835D1">
        <w:t>С негаснущей, глубокой, чистой верой,</w:t>
      </w:r>
    </w:p>
    <w:p w:rsidR="005C3EF2" w:rsidRPr="008835D1" w:rsidRDefault="005C3EF2" w:rsidP="008835D1">
      <w:pPr>
        <w:pStyle w:val="a3"/>
        <w:spacing w:line="360" w:lineRule="auto"/>
      </w:pPr>
      <w:r w:rsidRPr="008835D1">
        <w:t>Отгородившись от мирских страстей,</w:t>
      </w:r>
    </w:p>
    <w:p w:rsidR="005C3EF2" w:rsidRPr="008835D1" w:rsidRDefault="005C3EF2" w:rsidP="008835D1">
      <w:pPr>
        <w:pStyle w:val="a3"/>
        <w:spacing w:line="360" w:lineRule="auto"/>
      </w:pPr>
      <w:r w:rsidRPr="008835D1">
        <w:t>Григорий мерил жизнь не здешней мерой,</w:t>
      </w:r>
    </w:p>
    <w:p w:rsidR="005C3EF2" w:rsidRDefault="005C3EF2" w:rsidP="008835D1">
      <w:pPr>
        <w:pStyle w:val="a3"/>
        <w:spacing w:line="360" w:lineRule="auto"/>
      </w:pPr>
      <w:r w:rsidRPr="008835D1">
        <w:t>Творил во имя Бога и людей.</w:t>
      </w:r>
    </w:p>
    <w:p w:rsidR="00423818" w:rsidRPr="00423818" w:rsidRDefault="00423818" w:rsidP="00423818">
      <w:pPr>
        <w:pStyle w:val="a3"/>
        <w:spacing w:line="360" w:lineRule="auto"/>
        <w:jc w:val="center"/>
        <w:rPr>
          <w:i/>
        </w:rPr>
      </w:pPr>
      <w:r w:rsidRPr="00423818">
        <w:rPr>
          <w:i/>
        </w:rPr>
        <w:t>Звучит духовная музыка, на ее фоне пре</w:t>
      </w:r>
      <w:r w:rsidR="008D5C13">
        <w:rPr>
          <w:i/>
        </w:rPr>
        <w:t>зентация с иконами Г. Журавлева (ссылка 4)</w:t>
      </w:r>
    </w:p>
    <w:p w:rsidR="005C3EF2" w:rsidRPr="00423818" w:rsidRDefault="005C3EF2" w:rsidP="00423818">
      <w:pPr>
        <w:spacing w:before="100" w:beforeAutospacing="1" w:after="100" w:afterAutospacing="1" w:line="360" w:lineRule="auto"/>
        <w:ind w:left="360"/>
        <w:jc w:val="center"/>
        <w:rPr>
          <w:rFonts w:ascii="Times New Roman" w:eastAsia="Times New Roman" w:hAnsi="Times New Roman" w:cs="Times New Roman"/>
          <w:i/>
          <w:sz w:val="24"/>
          <w:szCs w:val="24"/>
          <w:lang w:eastAsia="ru-RU"/>
        </w:rPr>
      </w:pPr>
      <w:r w:rsidRPr="00423818">
        <w:rPr>
          <w:rFonts w:ascii="Times New Roman" w:eastAsia="Times New Roman" w:hAnsi="Times New Roman" w:cs="Times New Roman"/>
          <w:i/>
          <w:sz w:val="24"/>
          <w:szCs w:val="24"/>
          <w:lang w:eastAsia="ru-RU"/>
        </w:rPr>
        <w:t>Звон колоколов.</w:t>
      </w:r>
    </w:p>
    <w:p w:rsidR="005C3EF2" w:rsidRPr="008835D1" w:rsidRDefault="005C3EF2"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423818">
        <w:rPr>
          <w:rFonts w:ascii="Times New Roman" w:eastAsia="Times New Roman" w:hAnsi="Times New Roman" w:cs="Times New Roman"/>
          <w:b/>
          <w:sz w:val="24"/>
          <w:szCs w:val="24"/>
          <w:lang w:eastAsia="ru-RU"/>
        </w:rPr>
        <w:t>1-й ведущий</w:t>
      </w:r>
      <w:r w:rsidRPr="008835D1">
        <w:rPr>
          <w:rFonts w:ascii="Times New Roman" w:eastAsia="Times New Roman" w:hAnsi="Times New Roman" w:cs="Times New Roman"/>
          <w:sz w:val="24"/>
          <w:szCs w:val="24"/>
          <w:lang w:eastAsia="ru-RU"/>
        </w:rPr>
        <w:t>. Умер Григорий Журавлев 15 февраля 1916 года. До самой смерти он писал икону «Благоуханный цвет». За этой иконой несколько раз приходил недовольный заказчик, но Гриша по болезни никак ее не мог закончить. Накануне смерти из храма пришел батю</w:t>
      </w:r>
      <w:r w:rsidRPr="008835D1">
        <w:rPr>
          <w:rFonts w:ascii="Times New Roman" w:eastAsia="Times New Roman" w:hAnsi="Times New Roman" w:cs="Times New Roman"/>
          <w:sz w:val="24"/>
          <w:szCs w:val="24"/>
          <w:lang w:eastAsia="ru-RU"/>
        </w:rPr>
        <w:t>ш</w:t>
      </w:r>
      <w:r w:rsidRPr="008835D1">
        <w:rPr>
          <w:rFonts w:ascii="Times New Roman" w:eastAsia="Times New Roman" w:hAnsi="Times New Roman" w:cs="Times New Roman"/>
          <w:sz w:val="24"/>
          <w:szCs w:val="24"/>
          <w:lang w:eastAsia="ru-RU"/>
        </w:rPr>
        <w:t>ка, исповедал Гришу, соборовал и причастил. А под утро Григорий Журавлев умер. Хор</w:t>
      </w:r>
      <w:r w:rsidRPr="008835D1">
        <w:rPr>
          <w:rFonts w:ascii="Times New Roman" w:eastAsia="Times New Roman" w:hAnsi="Times New Roman" w:cs="Times New Roman"/>
          <w:sz w:val="24"/>
          <w:szCs w:val="24"/>
          <w:lang w:eastAsia="ru-RU"/>
        </w:rPr>
        <w:t>о</w:t>
      </w:r>
      <w:r w:rsidRPr="008835D1">
        <w:rPr>
          <w:rFonts w:ascii="Times New Roman" w:eastAsia="Times New Roman" w:hAnsi="Times New Roman" w:cs="Times New Roman"/>
          <w:sz w:val="24"/>
          <w:szCs w:val="24"/>
          <w:lang w:eastAsia="ru-RU"/>
        </w:rPr>
        <w:lastRenderedPageBreak/>
        <w:t>нили его торжественно, народу собралось много, не только из Утевки, но и из других дер</w:t>
      </w:r>
      <w:r w:rsidRPr="008835D1">
        <w:rPr>
          <w:rFonts w:ascii="Times New Roman" w:eastAsia="Times New Roman" w:hAnsi="Times New Roman" w:cs="Times New Roman"/>
          <w:sz w:val="24"/>
          <w:szCs w:val="24"/>
          <w:lang w:eastAsia="ru-RU"/>
        </w:rPr>
        <w:t>е</w:t>
      </w:r>
      <w:r w:rsidRPr="008835D1">
        <w:rPr>
          <w:rFonts w:ascii="Times New Roman" w:eastAsia="Times New Roman" w:hAnsi="Times New Roman" w:cs="Times New Roman"/>
          <w:sz w:val="24"/>
          <w:szCs w:val="24"/>
          <w:lang w:eastAsia="ru-RU"/>
        </w:rPr>
        <w:t>вень, и даже из Самары.</w:t>
      </w:r>
    </w:p>
    <w:p w:rsidR="005C3EF2" w:rsidRPr="008835D1" w:rsidRDefault="005C3EF2" w:rsidP="008835D1">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8835D1">
        <w:rPr>
          <w:rFonts w:ascii="Times New Roman" w:eastAsia="Times New Roman" w:hAnsi="Times New Roman" w:cs="Times New Roman"/>
          <w:sz w:val="24"/>
          <w:szCs w:val="24"/>
          <w:lang w:eastAsia="ru-RU"/>
        </w:rPr>
        <w:t xml:space="preserve"> А когда в очередной раз пришел заказчик за своей иконой, она оказалась законченной, и даже была покрыта олифой. Кто завершил икону – неизвестно.</w:t>
      </w:r>
    </w:p>
    <w:p w:rsidR="005C3EF2" w:rsidRPr="00423818" w:rsidRDefault="005C3EF2" w:rsidP="00423818">
      <w:pPr>
        <w:spacing w:before="100" w:beforeAutospacing="1" w:after="100" w:afterAutospacing="1" w:line="360" w:lineRule="auto"/>
        <w:ind w:left="360"/>
        <w:jc w:val="center"/>
        <w:rPr>
          <w:rFonts w:ascii="Times New Roman" w:eastAsia="Times New Roman" w:hAnsi="Times New Roman" w:cs="Times New Roman"/>
          <w:i/>
          <w:sz w:val="24"/>
          <w:szCs w:val="24"/>
          <w:lang w:eastAsia="ru-RU"/>
        </w:rPr>
      </w:pPr>
      <w:r w:rsidRPr="00423818">
        <w:rPr>
          <w:rFonts w:ascii="Times New Roman" w:eastAsia="Times New Roman" w:hAnsi="Times New Roman" w:cs="Times New Roman"/>
          <w:i/>
          <w:sz w:val="24"/>
          <w:szCs w:val="24"/>
          <w:lang w:eastAsia="ru-RU"/>
        </w:rPr>
        <w:t>Звучит песня</w:t>
      </w:r>
      <w:r w:rsidR="008D5C13">
        <w:rPr>
          <w:rFonts w:ascii="Times New Roman" w:eastAsia="Times New Roman" w:hAnsi="Times New Roman" w:cs="Times New Roman"/>
          <w:i/>
          <w:sz w:val="24"/>
          <w:szCs w:val="24"/>
          <w:lang w:eastAsia="ru-RU"/>
        </w:rPr>
        <w:t xml:space="preserve">-видеоролик </w:t>
      </w:r>
      <w:r w:rsidRPr="00423818">
        <w:rPr>
          <w:rFonts w:ascii="Times New Roman" w:eastAsia="Times New Roman" w:hAnsi="Times New Roman" w:cs="Times New Roman"/>
          <w:i/>
          <w:sz w:val="24"/>
          <w:szCs w:val="24"/>
          <w:lang w:eastAsia="ru-RU"/>
        </w:rPr>
        <w:t xml:space="preserve"> Светланы Копыловой «Калека»</w:t>
      </w:r>
      <w:r w:rsidR="008D5C13">
        <w:rPr>
          <w:rFonts w:ascii="Times New Roman" w:eastAsia="Times New Roman" w:hAnsi="Times New Roman" w:cs="Times New Roman"/>
          <w:i/>
          <w:sz w:val="24"/>
          <w:szCs w:val="24"/>
          <w:lang w:eastAsia="ru-RU"/>
        </w:rPr>
        <w:t xml:space="preserve"> (ссылка 5)</w:t>
      </w:r>
    </w:p>
    <w:p w:rsidR="00735597" w:rsidRDefault="00476442" w:rsidP="008D5C13">
      <w:pPr>
        <w:spacing w:before="100" w:beforeAutospacing="1" w:after="100" w:afterAutospacing="1" w:line="360" w:lineRule="auto"/>
        <w:ind w:left="360"/>
        <w:jc w:val="center"/>
        <w:rPr>
          <w:rFonts w:ascii="Times New Roman" w:eastAsia="Times New Roman" w:hAnsi="Times New Roman" w:cs="Times New Roman"/>
          <w:b/>
          <w:sz w:val="24"/>
          <w:szCs w:val="24"/>
          <w:lang w:eastAsia="ru-RU"/>
        </w:rPr>
      </w:pPr>
      <w:r w:rsidRPr="008D5C13">
        <w:rPr>
          <w:rFonts w:ascii="Times New Roman" w:eastAsia="Times New Roman" w:hAnsi="Times New Roman" w:cs="Times New Roman"/>
          <w:b/>
          <w:sz w:val="24"/>
          <w:szCs w:val="24"/>
          <w:lang w:eastAsia="ru-RU"/>
        </w:rPr>
        <w:t>Интернет-ресурсы:</w:t>
      </w:r>
    </w:p>
    <w:p w:rsidR="00304CD4" w:rsidRPr="00304CD4" w:rsidRDefault="00304CD4" w:rsidP="00304CD4">
      <w:pPr>
        <w:pStyle w:val="a5"/>
        <w:numPr>
          <w:ilvl w:val="0"/>
          <w:numId w:val="3"/>
        </w:numPr>
        <w:spacing w:before="100" w:beforeAutospacing="1" w:after="100" w:afterAutospacing="1"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Музыка</w:t>
      </w:r>
    </w:p>
    <w:p w:rsidR="00C27183" w:rsidRPr="00AC4133" w:rsidRDefault="003176ED" w:rsidP="00476442">
      <w:pPr>
        <w:pStyle w:val="a5"/>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5" w:history="1">
        <w:r w:rsidR="00476442" w:rsidRPr="00304CD4">
          <w:rPr>
            <w:rStyle w:val="a6"/>
            <w:rFonts w:ascii="Times New Roman" w:eastAsia="Times New Roman" w:hAnsi="Times New Roman" w:cs="Times New Roman"/>
            <w:sz w:val="24"/>
            <w:szCs w:val="24"/>
            <w:lang w:val="en-US" w:eastAsia="ru-RU"/>
          </w:rPr>
          <w:t>http</w:t>
        </w:r>
        <w:r w:rsidR="00476442" w:rsidRPr="00AC4133">
          <w:rPr>
            <w:rStyle w:val="a6"/>
            <w:rFonts w:ascii="Times New Roman" w:eastAsia="Times New Roman" w:hAnsi="Times New Roman" w:cs="Times New Roman"/>
            <w:sz w:val="24"/>
            <w:szCs w:val="24"/>
            <w:lang w:eastAsia="ru-RU"/>
          </w:rPr>
          <w:t>://</w:t>
        </w:r>
        <w:proofErr w:type="spellStart"/>
        <w:r w:rsidR="00476442" w:rsidRPr="00304CD4">
          <w:rPr>
            <w:rStyle w:val="a6"/>
            <w:rFonts w:ascii="Times New Roman" w:eastAsia="Times New Roman" w:hAnsi="Times New Roman" w:cs="Times New Roman"/>
            <w:sz w:val="24"/>
            <w:szCs w:val="24"/>
            <w:lang w:val="en-US" w:eastAsia="ru-RU"/>
          </w:rPr>
          <w:t>ololo</w:t>
        </w:r>
        <w:proofErr w:type="spellEnd"/>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fm</w:t>
        </w:r>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search</w:t>
        </w:r>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0%94%</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1%83%</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1%85%</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0%</w:t>
        </w:r>
        <w:r w:rsidR="00476442" w:rsidRPr="00304CD4">
          <w:rPr>
            <w:rStyle w:val="a6"/>
            <w:rFonts w:ascii="Times New Roman" w:eastAsia="Times New Roman" w:hAnsi="Times New Roman" w:cs="Times New Roman"/>
            <w:sz w:val="24"/>
            <w:szCs w:val="24"/>
            <w:lang w:val="en-US" w:eastAsia="ru-RU"/>
          </w:rPr>
          <w:t>BE</w:t>
        </w:r>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0%</w:t>
        </w:r>
        <w:r w:rsidR="00476442" w:rsidRPr="00304CD4">
          <w:rPr>
            <w:rStyle w:val="a6"/>
            <w:rFonts w:ascii="Times New Roman" w:eastAsia="Times New Roman" w:hAnsi="Times New Roman" w:cs="Times New Roman"/>
            <w:sz w:val="24"/>
            <w:szCs w:val="24"/>
            <w:lang w:val="en-US" w:eastAsia="ru-RU"/>
          </w:rPr>
          <w:t>B</w:t>
        </w:r>
        <w:r w:rsidR="00476442" w:rsidRPr="00AC4133">
          <w:rPr>
            <w:rStyle w:val="a6"/>
            <w:rFonts w:ascii="Times New Roman" w:eastAsia="Times New Roman" w:hAnsi="Times New Roman" w:cs="Times New Roman"/>
            <w:sz w:val="24"/>
            <w:szCs w:val="24"/>
            <w:lang w:eastAsia="ru-RU"/>
          </w:rPr>
          <w:t>2%</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0%</w:t>
        </w:r>
        <w:r w:rsidR="00476442" w:rsidRPr="00304CD4">
          <w:rPr>
            <w:rStyle w:val="a6"/>
            <w:rFonts w:ascii="Times New Roman" w:eastAsia="Times New Roman" w:hAnsi="Times New Roman" w:cs="Times New Roman"/>
            <w:sz w:val="24"/>
            <w:szCs w:val="24"/>
            <w:lang w:val="en-US" w:eastAsia="ru-RU"/>
          </w:rPr>
          <w:t>BD</w:t>
        </w:r>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0%</w:t>
        </w:r>
        <w:r w:rsidR="00476442" w:rsidRPr="00304CD4">
          <w:rPr>
            <w:rStyle w:val="a6"/>
            <w:rFonts w:ascii="Times New Roman" w:eastAsia="Times New Roman" w:hAnsi="Times New Roman" w:cs="Times New Roman"/>
            <w:sz w:val="24"/>
            <w:szCs w:val="24"/>
            <w:lang w:val="en-US" w:eastAsia="ru-RU"/>
          </w:rPr>
          <w:t>B</w:t>
        </w:r>
        <w:r w:rsidR="00476442" w:rsidRPr="00AC4133">
          <w:rPr>
            <w:rStyle w:val="a6"/>
            <w:rFonts w:ascii="Times New Roman" w:eastAsia="Times New Roman" w:hAnsi="Times New Roman" w:cs="Times New Roman"/>
            <w:sz w:val="24"/>
            <w:szCs w:val="24"/>
            <w:lang w:eastAsia="ru-RU"/>
          </w:rPr>
          <w:t>0%</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1%8</w:t>
        </w:r>
        <w:r w:rsidR="00476442" w:rsidRPr="00304CD4">
          <w:rPr>
            <w:rStyle w:val="a6"/>
            <w:rFonts w:ascii="Times New Roman" w:eastAsia="Times New Roman" w:hAnsi="Times New Roman" w:cs="Times New Roman"/>
            <w:sz w:val="24"/>
            <w:szCs w:val="24"/>
            <w:lang w:val="en-US" w:eastAsia="ru-RU"/>
          </w:rPr>
          <w:t>F</w:t>
        </w:r>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0%9</w:t>
        </w:r>
        <w:r w:rsidR="00476442" w:rsidRPr="00304CD4">
          <w:rPr>
            <w:rStyle w:val="a6"/>
            <w:rFonts w:ascii="Times New Roman" w:eastAsia="Times New Roman" w:hAnsi="Times New Roman" w:cs="Times New Roman"/>
            <w:sz w:val="24"/>
            <w:szCs w:val="24"/>
            <w:lang w:val="en-US" w:eastAsia="ru-RU"/>
          </w:rPr>
          <w:t>C</w:t>
        </w:r>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1%83%</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0%</w:t>
        </w:r>
        <w:r w:rsidR="00476442" w:rsidRPr="00304CD4">
          <w:rPr>
            <w:rStyle w:val="a6"/>
            <w:rFonts w:ascii="Times New Roman" w:eastAsia="Times New Roman" w:hAnsi="Times New Roman" w:cs="Times New Roman"/>
            <w:sz w:val="24"/>
            <w:szCs w:val="24"/>
            <w:lang w:val="en-US" w:eastAsia="ru-RU"/>
          </w:rPr>
          <w:t>B</w:t>
        </w:r>
        <w:r w:rsidR="00476442" w:rsidRPr="00AC4133">
          <w:rPr>
            <w:rStyle w:val="a6"/>
            <w:rFonts w:ascii="Times New Roman" w:eastAsia="Times New Roman" w:hAnsi="Times New Roman" w:cs="Times New Roman"/>
            <w:sz w:val="24"/>
            <w:szCs w:val="24"/>
            <w:lang w:eastAsia="ru-RU"/>
          </w:rPr>
          <w:t>7%</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1%8</w:t>
        </w:r>
        <w:r w:rsidR="00476442" w:rsidRPr="00304CD4">
          <w:rPr>
            <w:rStyle w:val="a6"/>
            <w:rFonts w:ascii="Times New Roman" w:eastAsia="Times New Roman" w:hAnsi="Times New Roman" w:cs="Times New Roman"/>
            <w:sz w:val="24"/>
            <w:szCs w:val="24"/>
            <w:lang w:val="en-US" w:eastAsia="ru-RU"/>
          </w:rPr>
          <w:t>B</w:t>
        </w:r>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0%</w:t>
        </w:r>
        <w:r w:rsidR="00476442" w:rsidRPr="00304CD4">
          <w:rPr>
            <w:rStyle w:val="a6"/>
            <w:rFonts w:ascii="Times New Roman" w:eastAsia="Times New Roman" w:hAnsi="Times New Roman" w:cs="Times New Roman"/>
            <w:sz w:val="24"/>
            <w:szCs w:val="24"/>
            <w:lang w:val="en-US" w:eastAsia="ru-RU"/>
          </w:rPr>
          <w:t>BA</w:t>
        </w:r>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D</w:t>
        </w:r>
        <w:r w:rsidR="00476442" w:rsidRPr="00AC4133">
          <w:rPr>
            <w:rStyle w:val="a6"/>
            <w:rFonts w:ascii="Times New Roman" w:eastAsia="Times New Roman" w:hAnsi="Times New Roman" w:cs="Times New Roman"/>
            <w:sz w:val="24"/>
            <w:szCs w:val="24"/>
            <w:lang w:eastAsia="ru-RU"/>
          </w:rPr>
          <w:t>0%</w:t>
        </w:r>
        <w:r w:rsidR="00476442" w:rsidRPr="00304CD4">
          <w:rPr>
            <w:rStyle w:val="a6"/>
            <w:rFonts w:ascii="Times New Roman" w:eastAsia="Times New Roman" w:hAnsi="Times New Roman" w:cs="Times New Roman"/>
            <w:sz w:val="24"/>
            <w:szCs w:val="24"/>
            <w:lang w:val="en-US" w:eastAsia="ru-RU"/>
          </w:rPr>
          <w:t>B</w:t>
        </w:r>
        <w:r w:rsidR="00476442" w:rsidRPr="00AC4133">
          <w:rPr>
            <w:rStyle w:val="a6"/>
            <w:rFonts w:ascii="Times New Roman" w:eastAsia="Times New Roman" w:hAnsi="Times New Roman" w:cs="Times New Roman"/>
            <w:sz w:val="24"/>
            <w:szCs w:val="24"/>
            <w:lang w:eastAsia="ru-RU"/>
          </w:rPr>
          <w:t>0/</w:t>
        </w:r>
        <w:r w:rsidR="00476442" w:rsidRPr="00304CD4">
          <w:rPr>
            <w:rStyle w:val="a6"/>
            <w:rFonts w:ascii="Times New Roman" w:eastAsia="Times New Roman" w:hAnsi="Times New Roman" w:cs="Times New Roman"/>
            <w:sz w:val="24"/>
            <w:szCs w:val="24"/>
            <w:lang w:val="en-US" w:eastAsia="ru-RU"/>
          </w:rPr>
          <w:t>The</w:t>
        </w:r>
        <w:r w:rsidR="00476442" w:rsidRPr="00AC4133">
          <w:rPr>
            <w:rStyle w:val="a6"/>
            <w:rFonts w:ascii="Times New Roman" w:eastAsia="Times New Roman" w:hAnsi="Times New Roman" w:cs="Times New Roman"/>
            <w:sz w:val="24"/>
            <w:szCs w:val="24"/>
            <w:lang w:eastAsia="ru-RU"/>
          </w:rPr>
          <w:t>+</w:t>
        </w:r>
        <w:r w:rsidR="00476442" w:rsidRPr="00304CD4">
          <w:rPr>
            <w:rStyle w:val="a6"/>
            <w:rFonts w:ascii="Times New Roman" w:eastAsia="Times New Roman" w:hAnsi="Times New Roman" w:cs="Times New Roman"/>
            <w:sz w:val="24"/>
            <w:szCs w:val="24"/>
            <w:lang w:val="en-US" w:eastAsia="ru-RU"/>
          </w:rPr>
          <w:t>Cloud</w:t>
        </w:r>
        <w:r w:rsidR="00476442" w:rsidRPr="00AC4133">
          <w:rPr>
            <w:rStyle w:val="a6"/>
            <w:rFonts w:ascii="Times New Roman" w:eastAsia="Times New Roman" w:hAnsi="Times New Roman" w:cs="Times New Roman"/>
            <w:sz w:val="24"/>
            <w:szCs w:val="24"/>
            <w:lang w:eastAsia="ru-RU"/>
          </w:rPr>
          <w:t>#</w:t>
        </w:r>
      </w:hyperlink>
    </w:p>
    <w:p w:rsidR="00476442" w:rsidRPr="00AC4133" w:rsidRDefault="003176ED" w:rsidP="00476442">
      <w:pPr>
        <w:pStyle w:val="a5"/>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US" w:eastAsia="ru-RU"/>
        </w:rPr>
      </w:pPr>
      <w:hyperlink r:id="rId6" w:history="1">
        <w:r w:rsidR="00476442" w:rsidRPr="00AC4133">
          <w:rPr>
            <w:rStyle w:val="a6"/>
            <w:rFonts w:ascii="Times New Roman" w:eastAsia="Times New Roman" w:hAnsi="Times New Roman" w:cs="Times New Roman"/>
            <w:sz w:val="24"/>
            <w:szCs w:val="24"/>
            <w:lang w:val="en-US" w:eastAsia="ru-RU"/>
          </w:rPr>
          <w:t>http://ololo.fm/search/%D0%97%D0%B2%D0%BE%D0%BD+%D0%9A%D0%BE%D0%BB%D0%BE%D0%BA%D0%BE%D0%BB%D0%BE%D0%B2+5-%D0%9E%D0%B5+%D0%B8%D0%B7%D0%BC%D0%B5%D1%80%D0%B5%D0%BD%D0%B8%D0%B5</w:t>
        </w:r>
      </w:hyperlink>
    </w:p>
    <w:p w:rsidR="00476442" w:rsidRPr="00AC4133" w:rsidRDefault="003176ED" w:rsidP="00476442">
      <w:pPr>
        <w:pStyle w:val="a5"/>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US" w:eastAsia="ru-RU"/>
        </w:rPr>
      </w:pPr>
      <w:hyperlink r:id="rId7" w:history="1">
        <w:r w:rsidR="008D5C13" w:rsidRPr="00AC4133">
          <w:rPr>
            <w:rStyle w:val="a6"/>
            <w:rFonts w:ascii="Times New Roman" w:eastAsia="Times New Roman" w:hAnsi="Times New Roman" w:cs="Times New Roman"/>
            <w:sz w:val="24"/>
            <w:szCs w:val="24"/>
            <w:lang w:val="en-US" w:eastAsia="ru-RU"/>
          </w:rPr>
          <w:t>http://ololo.fm/search/%D1%81%D0%B8%D1%80%D0%B8%D0%BD</w:t>
        </w:r>
      </w:hyperlink>
    </w:p>
    <w:p w:rsidR="008D5C13" w:rsidRPr="00AC4133" w:rsidRDefault="003176ED" w:rsidP="00476442">
      <w:pPr>
        <w:pStyle w:val="a5"/>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US" w:eastAsia="ru-RU"/>
        </w:rPr>
      </w:pPr>
      <w:hyperlink r:id="rId8" w:history="1">
        <w:r w:rsidR="008D5C13" w:rsidRPr="00AC4133">
          <w:rPr>
            <w:rStyle w:val="a6"/>
            <w:rFonts w:ascii="Times New Roman" w:eastAsia="Times New Roman" w:hAnsi="Times New Roman" w:cs="Times New Roman"/>
            <w:sz w:val="24"/>
            <w:szCs w:val="24"/>
            <w:lang w:val="en-US" w:eastAsia="ru-RU"/>
          </w:rPr>
          <w:t>http://ololo.fm/search/%D0%9C%D0%BE%D0%BB%D0%B8%D1%82%D0%B2%D0%B0+%D0%9E%D0%B1%D0%BE%D0%B4%D0%B7%D0%B8%D0%BD%D1%81%D0%BA%D0%B8%D0%B9</w:t>
        </w:r>
      </w:hyperlink>
    </w:p>
    <w:p w:rsidR="00C27183" w:rsidRDefault="003176ED" w:rsidP="00304CD4">
      <w:pPr>
        <w:pStyle w:val="a5"/>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9" w:history="1">
        <w:proofErr w:type="gramStart"/>
        <w:r w:rsidR="008D5C13" w:rsidRPr="0004742A">
          <w:rPr>
            <w:rStyle w:val="a6"/>
            <w:rFonts w:ascii="Times New Roman" w:eastAsia="Times New Roman" w:hAnsi="Times New Roman" w:cs="Times New Roman"/>
            <w:sz w:val="24"/>
            <w:szCs w:val="24"/>
            <w:lang w:eastAsia="ru-RU"/>
          </w:rPr>
          <w:t>http://yandex.ru/video/search?text=%D0%BA%D0%B0%D0%BB%D0%B5%D0%BA%D0%B0%20%D1%81%D0%B2%D0%B5%D1%82%D0%BB%D0%B0%D0%BD%D0%B0%20%D0%BA%D0%BE%D0%BF%D1%8B%D0%BB%D0%BE%D0%B2%D0%B0&amp;path=wizard&amp;fiw=0.00235193&amp;filmId=6Zc2A7UrUXI&amp;fiw=0.00235193</w:t>
        </w:r>
      </w:hyperlink>
      <w:proofErr w:type="gramEnd"/>
    </w:p>
    <w:p w:rsidR="00304CD4" w:rsidRPr="00304CD4" w:rsidRDefault="00304CD4" w:rsidP="00304CD4">
      <w:pPr>
        <w:pStyle w:val="a5"/>
        <w:numPr>
          <w:ilvl w:val="0"/>
          <w:numId w:val="3"/>
        </w:numPr>
        <w:spacing w:before="100" w:beforeAutospacing="1" w:after="100" w:afterAutospacing="1" w:line="360" w:lineRule="auto"/>
        <w:jc w:val="both"/>
        <w:rPr>
          <w:rFonts w:ascii="Times New Roman" w:eastAsia="Times New Roman" w:hAnsi="Times New Roman" w:cs="Times New Roman"/>
          <w:b/>
          <w:sz w:val="24"/>
          <w:szCs w:val="24"/>
          <w:lang w:eastAsia="ru-RU"/>
        </w:rPr>
      </w:pPr>
      <w:r w:rsidRPr="00304CD4">
        <w:rPr>
          <w:rFonts w:ascii="Times New Roman" w:eastAsia="Times New Roman" w:hAnsi="Times New Roman" w:cs="Times New Roman"/>
          <w:b/>
          <w:sz w:val="24"/>
          <w:szCs w:val="24"/>
          <w:lang w:eastAsia="ru-RU"/>
        </w:rPr>
        <w:t>Статьи и книги о Г. Журавлеве.</w:t>
      </w:r>
    </w:p>
    <w:p w:rsidR="00C27183" w:rsidRDefault="003176ED" w:rsidP="00304CD4">
      <w:pPr>
        <w:pStyle w:val="a3"/>
        <w:numPr>
          <w:ilvl w:val="0"/>
          <w:numId w:val="4"/>
        </w:numPr>
        <w:spacing w:line="360" w:lineRule="auto"/>
      </w:pPr>
      <w:hyperlink r:id="rId10" w:history="1">
        <w:r w:rsidR="00304CD4" w:rsidRPr="0004742A">
          <w:rPr>
            <w:rStyle w:val="a6"/>
          </w:rPr>
          <w:t>http://www.cofe.ru/blagovest/article.asp?article=12340&amp;heading=38</w:t>
        </w:r>
      </w:hyperlink>
    </w:p>
    <w:p w:rsidR="00304CD4" w:rsidRDefault="003176ED" w:rsidP="00304CD4">
      <w:pPr>
        <w:pStyle w:val="a3"/>
        <w:numPr>
          <w:ilvl w:val="0"/>
          <w:numId w:val="4"/>
        </w:numPr>
        <w:spacing w:line="360" w:lineRule="auto"/>
      </w:pPr>
      <w:hyperlink r:id="rId11" w:history="1">
        <w:r w:rsidR="00304CD4" w:rsidRPr="0004742A">
          <w:rPr>
            <w:rStyle w:val="a6"/>
          </w:rPr>
          <w:t>http://изограф.com/</w:t>
        </w:r>
      </w:hyperlink>
    </w:p>
    <w:p w:rsidR="00304CD4" w:rsidRDefault="003176ED" w:rsidP="00304CD4">
      <w:pPr>
        <w:pStyle w:val="a3"/>
        <w:numPr>
          <w:ilvl w:val="0"/>
          <w:numId w:val="4"/>
        </w:numPr>
        <w:spacing w:line="360" w:lineRule="auto"/>
      </w:pPr>
      <w:hyperlink r:id="rId12" w:history="1">
        <w:r w:rsidR="00304CD4" w:rsidRPr="0004742A">
          <w:rPr>
            <w:rStyle w:val="a6"/>
          </w:rPr>
          <w:t>http://www.rospisatel.ru/malinovsky1.htm</w:t>
        </w:r>
      </w:hyperlink>
    </w:p>
    <w:p w:rsidR="00304CD4" w:rsidRDefault="003176ED" w:rsidP="00304CD4">
      <w:pPr>
        <w:pStyle w:val="a3"/>
        <w:numPr>
          <w:ilvl w:val="0"/>
          <w:numId w:val="4"/>
        </w:numPr>
        <w:spacing w:line="360" w:lineRule="auto"/>
      </w:pPr>
      <w:hyperlink r:id="rId13" w:history="1">
        <w:r w:rsidR="00304CD4" w:rsidRPr="0004742A">
          <w:rPr>
            <w:rStyle w:val="a6"/>
          </w:rPr>
          <w:t>http://sozidatel.org/articles/silnie-lyudi/3571-duhovnyiy-podvig-grigoriya-juravl%D1%91va.html</w:t>
        </w:r>
      </w:hyperlink>
    </w:p>
    <w:p w:rsidR="00304CD4" w:rsidRPr="008835D1" w:rsidRDefault="00304CD4"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C27183" w:rsidRPr="008835D1" w:rsidRDefault="00C27183" w:rsidP="008835D1">
      <w:pPr>
        <w:pStyle w:val="a3"/>
        <w:spacing w:line="360" w:lineRule="auto"/>
      </w:pPr>
    </w:p>
    <w:p w:rsidR="00735597" w:rsidRPr="008835D1" w:rsidRDefault="00735597" w:rsidP="008835D1">
      <w:pPr>
        <w:spacing w:line="360" w:lineRule="auto"/>
        <w:rPr>
          <w:rFonts w:ascii="Times New Roman" w:hAnsi="Times New Roman" w:cs="Times New Roman"/>
          <w:sz w:val="24"/>
          <w:szCs w:val="24"/>
        </w:rPr>
      </w:pPr>
    </w:p>
    <w:sectPr w:rsidR="00735597" w:rsidRPr="008835D1" w:rsidSect="008835D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4EB3"/>
    <w:multiLevelType w:val="hybridMultilevel"/>
    <w:tmpl w:val="206076A8"/>
    <w:lvl w:ilvl="0" w:tplc="79FC398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4415B"/>
    <w:multiLevelType w:val="multilevel"/>
    <w:tmpl w:val="A35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B7984"/>
    <w:multiLevelType w:val="hybridMultilevel"/>
    <w:tmpl w:val="E120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317CAF"/>
    <w:multiLevelType w:val="hybridMultilevel"/>
    <w:tmpl w:val="7BCE3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5D1871"/>
    <w:multiLevelType w:val="hybridMultilevel"/>
    <w:tmpl w:val="803A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05305"/>
    <w:rsid w:val="0017329B"/>
    <w:rsid w:val="00304CD4"/>
    <w:rsid w:val="003176ED"/>
    <w:rsid w:val="003A20BB"/>
    <w:rsid w:val="00423818"/>
    <w:rsid w:val="00476442"/>
    <w:rsid w:val="005C3EF2"/>
    <w:rsid w:val="00735597"/>
    <w:rsid w:val="00867BCB"/>
    <w:rsid w:val="008835D1"/>
    <w:rsid w:val="008D5C13"/>
    <w:rsid w:val="00A36A4F"/>
    <w:rsid w:val="00A42C08"/>
    <w:rsid w:val="00A665A5"/>
    <w:rsid w:val="00AC4133"/>
    <w:rsid w:val="00B51EBC"/>
    <w:rsid w:val="00C10BF0"/>
    <w:rsid w:val="00C27183"/>
    <w:rsid w:val="00D05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2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5597"/>
    <w:rPr>
      <w:i/>
      <w:iCs/>
    </w:rPr>
  </w:style>
  <w:style w:type="paragraph" w:styleId="a5">
    <w:name w:val="List Paragraph"/>
    <w:basedOn w:val="a"/>
    <w:uiPriority w:val="34"/>
    <w:qFormat/>
    <w:rsid w:val="00735597"/>
    <w:pPr>
      <w:ind w:left="720"/>
      <w:contextualSpacing/>
    </w:pPr>
  </w:style>
  <w:style w:type="character" w:styleId="a6">
    <w:name w:val="Hyperlink"/>
    <w:basedOn w:val="a0"/>
    <w:uiPriority w:val="99"/>
    <w:unhideWhenUsed/>
    <w:rsid w:val="00476442"/>
    <w:rPr>
      <w:color w:val="0000FF" w:themeColor="hyperlink"/>
      <w:u w:val="single"/>
    </w:rPr>
  </w:style>
  <w:style w:type="table" w:styleId="a7">
    <w:name w:val="Table Grid"/>
    <w:basedOn w:val="a1"/>
    <w:uiPriority w:val="59"/>
    <w:rsid w:val="00304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basedOn w:val="a0"/>
    <w:rsid w:val="00A665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olo.fm/search/%D0%9C%D0%BE%D0%BB%D0%B8%D1%82%D0%B2%D0%B0+%D0%9E%D0%B1%D0%BE%D0%B4%D0%B7%D0%B8%D0%BD%D1%81%D0%BA%D0%B8%D0%B9" TargetMode="External"/><Relationship Id="rId13" Type="http://schemas.openxmlformats.org/officeDocument/2006/relationships/hyperlink" Target="http://sozidatel.org/articles/silnie-lyudi/3571-duhovnyiy-podvig-grigoriya-juravl%D1%91va.html" TargetMode="External"/><Relationship Id="rId3" Type="http://schemas.openxmlformats.org/officeDocument/2006/relationships/settings" Target="settings.xml"/><Relationship Id="rId7" Type="http://schemas.openxmlformats.org/officeDocument/2006/relationships/hyperlink" Target="http://ololo.fm/search/%D1%81%D0%B8%D1%80%D0%B8%D0%BD" TargetMode="External"/><Relationship Id="rId12" Type="http://schemas.openxmlformats.org/officeDocument/2006/relationships/hyperlink" Target="http://www.rospisatel.ru/malinovsky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olo.fm/search/%D0%97%D0%B2%D0%BE%D0%BD+%D0%9A%D0%BE%D0%BB%D0%BE%D0%BA%D0%BE%D0%BB%D0%BE%D0%B2+5-%D0%9E%D0%B5+%D0%B8%D0%B7%D0%BC%D0%B5%D1%80%D0%B5%D0%BD%D0%B8%D0%B5" TargetMode="External"/><Relationship Id="rId11" Type="http://schemas.openxmlformats.org/officeDocument/2006/relationships/hyperlink" Target="http://&#1080;&#1079;&#1086;&#1075;&#1088;&#1072;&#1092;.com/" TargetMode="External"/><Relationship Id="rId5" Type="http://schemas.openxmlformats.org/officeDocument/2006/relationships/hyperlink" Target="http://ololo.fm/search/%D0%94%D1%83%D1%85%D0%BE%D0%B2%D0%BD%D0%B0%D1%8F+%D0%9C%D1%83%D0%B7%D1%8B%D0%BA%D0%B0/The+Cloud" TargetMode="External"/><Relationship Id="rId15" Type="http://schemas.openxmlformats.org/officeDocument/2006/relationships/theme" Target="theme/theme1.xml"/><Relationship Id="rId10" Type="http://schemas.openxmlformats.org/officeDocument/2006/relationships/hyperlink" Target="http://www.cofe.ru/blagovest/article.asp?article=12340&amp;heading=38" TargetMode="External"/><Relationship Id="rId4" Type="http://schemas.openxmlformats.org/officeDocument/2006/relationships/webSettings" Target="webSettings.xml"/><Relationship Id="rId9" Type="http://schemas.openxmlformats.org/officeDocument/2006/relationships/hyperlink" Target="http://yandex.ru/video/search?text=%D0%BA%D0%B0%D0%BB%D0%B5%D0%BA%D0%B0%20%D1%81%D0%B2%D0%B5%D1%82%D0%BB%D0%B0%D0%BD%D0%B0%20%D0%BA%D0%BE%D0%BF%D1%8B%D0%BB%D0%BE%D0%B2%D0%B0&amp;path=wizard&amp;fiw=0.00235193&amp;filmId=6Zc2A7UrUXI&amp;fiw=0.002351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Наташша</dc:creator>
  <cp:keywords/>
  <dc:description/>
  <cp:lastModifiedBy>Наташша</cp:lastModifiedBy>
  <cp:revision>6</cp:revision>
  <dcterms:created xsi:type="dcterms:W3CDTF">2014-11-12T14:46:00Z</dcterms:created>
  <dcterms:modified xsi:type="dcterms:W3CDTF">2014-12-22T15:40:00Z</dcterms:modified>
</cp:coreProperties>
</file>