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4E" w:rsidRPr="00A96E4E" w:rsidRDefault="00A96E4E" w:rsidP="00A96E4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96E4E">
        <w:rPr>
          <w:rFonts w:ascii="Times New Roman" w:hAnsi="Times New Roman" w:cs="Times New Roman"/>
          <w:b/>
          <w:bCs/>
          <w:iCs/>
          <w:sz w:val="32"/>
          <w:szCs w:val="32"/>
        </w:rPr>
        <w:t>Карта оценки</w:t>
      </w:r>
      <w:r w:rsidR="00594DC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проектной деятельности (</w:t>
      </w:r>
      <w:r w:rsidRPr="00A96E4E">
        <w:rPr>
          <w:rFonts w:ascii="Times New Roman" w:hAnsi="Times New Roman" w:cs="Times New Roman"/>
          <w:b/>
          <w:bCs/>
          <w:iCs/>
          <w:sz w:val="32"/>
          <w:szCs w:val="32"/>
        </w:rPr>
        <w:t>пояснительной записки к проекту</w:t>
      </w:r>
      <w:r w:rsidR="00594DC2">
        <w:rPr>
          <w:rFonts w:ascii="Times New Roman" w:hAnsi="Times New Roman" w:cs="Times New Roman"/>
          <w:b/>
          <w:bCs/>
          <w:iCs/>
          <w:sz w:val="32"/>
          <w:szCs w:val="32"/>
        </w:rPr>
        <w:t>)</w:t>
      </w:r>
    </w:p>
    <w:tbl>
      <w:tblPr>
        <w:tblW w:w="14688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3"/>
        <w:gridCol w:w="1747"/>
        <w:gridCol w:w="2043"/>
        <w:gridCol w:w="1902"/>
        <w:gridCol w:w="1673"/>
        <w:gridCol w:w="1913"/>
        <w:gridCol w:w="981"/>
        <w:gridCol w:w="852"/>
        <w:gridCol w:w="833"/>
        <w:gridCol w:w="1011"/>
      </w:tblGrid>
      <w:tr w:rsidR="00A96E4E" w:rsidRPr="00A96E4E" w:rsidTr="00A96E4E">
        <w:trPr>
          <w:trHeight w:val="615"/>
        </w:trPr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 имя</w:t>
            </w:r>
          </w:p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учащегося</w:t>
            </w:r>
          </w:p>
        </w:tc>
        <w:tc>
          <w:tcPr>
            <w:tcW w:w="92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пояснительной записки к проекту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баллов</w:t>
            </w:r>
          </w:p>
        </w:tc>
        <w:tc>
          <w:tcPr>
            <w:tcW w:w="2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Перевод сумм баллов в оценочные нормы</w:t>
            </w:r>
          </w:p>
        </w:tc>
      </w:tr>
      <w:tr w:rsidR="00A96E4E" w:rsidRPr="00A96E4E" w:rsidTr="00A96E4E">
        <w:trPr>
          <w:trHeight w:val="1110"/>
        </w:trPr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Оригинальность теоретического</w:t>
            </w: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материала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Грамотное использование</w:t>
            </w: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электронных</w:t>
            </w:r>
            <w:r w:rsidRPr="00A96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Дизайн-презентация.</w:t>
            </w:r>
            <w:r w:rsidRPr="00A96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Цветовое оформление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Представление проекта автором </w:t>
            </w:r>
          </w:p>
        </w:tc>
        <w:tc>
          <w:tcPr>
            <w:tcW w:w="9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85%</w:t>
            </w:r>
            <w:r w:rsidRPr="00A96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выше</w:t>
            </w:r>
            <w:r w:rsidRPr="00A96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71%-84%</w:t>
            </w:r>
            <w:r w:rsidRPr="00A96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A96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50%-</w:t>
            </w: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70%</w:t>
            </w:r>
            <w:r w:rsidRPr="00A96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6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</w:tr>
      <w:tr w:rsidR="00A96E4E" w:rsidRPr="00A96E4E" w:rsidTr="00A96E4E">
        <w:trPr>
          <w:trHeight w:val="479"/>
        </w:trPr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по критериям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21-25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18-20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12,5-17</w:t>
            </w:r>
          </w:p>
        </w:tc>
      </w:tr>
      <w:tr w:rsidR="00A96E4E" w:rsidRPr="00A96E4E" w:rsidTr="00A96E4E">
        <w:trPr>
          <w:trHeight w:val="411"/>
        </w:trPr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4E" w:rsidRPr="00A96E4E" w:rsidTr="00A96E4E">
        <w:trPr>
          <w:trHeight w:val="284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Назарова Карина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6E4E" w:rsidRDefault="00A96E4E" w:rsidP="00A96E4E">
      <w:r w:rsidRPr="00A96E4E">
        <w:t> 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актуальность темы и её интересное раскрытие; 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оригинальность представления теоретического материала по теме; 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грамотное использование возможностей электронных ресурсов.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в образовательной сфере предполагают активное применение в проектной деятельности учащихся компьютерных технологий, поэтому считаю целесообразным поощрять презентации проектов с демонстрацией наиболее интересных моментов своей работы и логическим обоснованием применений компьютерных технологий в данном проекте.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дизайн презентации, цветовое оформление; 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проекта автором.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критерий предлагаю оценивать в 5 баллов. Суммарное количество баллов за ПЗ к проекту составляет 25 баллов. Таким образом, максимальное количество баллов за пояснительную записку к проекту может составить 25 баллов.</w:t>
      </w:r>
    </w:p>
    <w:p w:rsidR="00A96E4E" w:rsidRPr="00594DC2" w:rsidRDefault="00A96E4E" w:rsidP="00A96E4E">
      <w:pPr>
        <w:rPr>
          <w:sz w:val="24"/>
          <w:szCs w:val="24"/>
        </w:rPr>
      </w:pPr>
    </w:p>
    <w:p w:rsidR="00A96E4E" w:rsidRDefault="00A96E4E" w:rsidP="00A96E4E"/>
    <w:p w:rsidR="00A96E4E" w:rsidRPr="00A96E4E" w:rsidRDefault="00A96E4E" w:rsidP="00A96E4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96E4E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 xml:space="preserve">Карта оценки </w:t>
      </w:r>
      <w:r w:rsidR="00594DC2">
        <w:rPr>
          <w:rFonts w:ascii="Times New Roman" w:hAnsi="Times New Roman" w:cs="Times New Roman"/>
          <w:b/>
          <w:bCs/>
          <w:iCs/>
          <w:sz w:val="32"/>
          <w:szCs w:val="32"/>
        </w:rPr>
        <w:t>проектной деятельности (</w:t>
      </w:r>
      <w:r w:rsidRPr="00A96E4E">
        <w:rPr>
          <w:rFonts w:ascii="Times New Roman" w:hAnsi="Times New Roman" w:cs="Times New Roman"/>
          <w:b/>
          <w:bCs/>
          <w:iCs/>
          <w:sz w:val="32"/>
          <w:szCs w:val="32"/>
        </w:rPr>
        <w:t>практической части к проекту</w:t>
      </w:r>
      <w:r w:rsidR="00594DC2">
        <w:rPr>
          <w:rFonts w:ascii="Times New Roman" w:hAnsi="Times New Roman" w:cs="Times New Roman"/>
          <w:b/>
          <w:bCs/>
          <w:iCs/>
          <w:sz w:val="32"/>
          <w:szCs w:val="32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699"/>
        <w:gridCol w:w="600"/>
        <w:gridCol w:w="600"/>
        <w:gridCol w:w="600"/>
        <w:gridCol w:w="600"/>
        <w:gridCol w:w="600"/>
        <w:gridCol w:w="720"/>
        <w:gridCol w:w="1080"/>
        <w:gridCol w:w="1200"/>
        <w:gridCol w:w="1200"/>
        <w:gridCol w:w="1200"/>
        <w:gridCol w:w="2880"/>
      </w:tblGrid>
      <w:tr w:rsidR="00A96E4E" w:rsidRPr="00A96E4E" w:rsidTr="00E7360A"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 имя учащегося </w:t>
            </w:r>
          </w:p>
        </w:tc>
        <w:tc>
          <w:tcPr>
            <w:tcW w:w="4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практической</w:t>
            </w: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 части к проекту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баллов 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Перевод сумм баллов в оценочные нормы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A96E4E" w:rsidRPr="00A96E4E" w:rsidTr="00E7360A">
        <w:trPr>
          <w:cantSplit/>
          <w:trHeight w:val="1814"/>
        </w:trPr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оформления КТД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Технологичность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Экономичность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 xml:space="preserve">Эргономичность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Экологичность</w:t>
            </w:r>
            <w:proofErr w:type="spellEnd"/>
            <w:r w:rsidRPr="00A96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 xml:space="preserve">Эстетичность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Функциональность 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85%</w:t>
            </w:r>
          </w:p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выше</w:t>
            </w:r>
          </w:p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71%-85%</w:t>
            </w:r>
          </w:p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-70%</w:t>
            </w:r>
          </w:p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E4E" w:rsidRPr="00A96E4E" w:rsidTr="00E7360A"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 по критериям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30-35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25-29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17,5-24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E4E" w:rsidRPr="00A96E4E" w:rsidTr="00E7360A"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4E" w:rsidRPr="00A96E4E" w:rsidTr="00E7360A"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Назарова Карина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4E" w:rsidRPr="00A96E4E" w:rsidRDefault="00A96E4E" w:rsidP="00A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10D42" w:rsidRDefault="00710D42">
      <w:pPr>
        <w:rPr>
          <w:rFonts w:ascii="Times New Roman" w:hAnsi="Times New Roman" w:cs="Times New Roman"/>
          <w:sz w:val="24"/>
          <w:szCs w:val="24"/>
        </w:rPr>
      </w:pP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грамотное оформление конструкторской документации к проекту (эстетичность, аккуратность, графическая культура, точность, техническое совершенство); 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технологические критерии: 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работа выполнена в заданное время, самостоятельно, с соблюдением технологической последовательности, качественно и творчески; 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отклонения, общий вид изделия аккуратный; 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«3»-работа выполнена в заданное время, самостоятельно, с нарушением технологической последовательности, отдельные операции выполнены с отклонениями от образца, изделие оформлено небрежно или незакончено в срок; 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>«2»-ученица самостоятельно не справилась с работой, технологическая последовательность нарушена, при выполнении операций допущены большие отклонения, изделие выполнено небрежно, имеет незавершённый вид.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экономичность; 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эргономичность; 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эстетичность (дизайн проектируемого изделия); 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функциональность.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критерий также предлагаю оценивать в 5 баллов. Таким образом, максимальное количество баллов по практической части к проекту составляет 35 баллов. Итак, максимальное количество баллов за ПЗ/ ПЧ к проекту составляет 25/35 баллов.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сумм баллов за ПЗ/ПЧ в традиционные оценочные нормы предлагаю осуществлять по следующей схеме: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«5»(отлично) выставляется за сумму баллов от 85% и выше; 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«4»(отлично) соответствует сумме баллов от 71%до 84%; 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соответственно от 50% до 70%;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содержащая информацию как по ПЗ, так и по ПЧ менее 50% оценивается как неудовлетворительная.</w:t>
      </w:r>
    </w:p>
    <w:p w:rsidR="00594DC2" w:rsidRPr="00594DC2" w:rsidRDefault="00594DC2" w:rsidP="0059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 критерии оценивания проектной деятельности учащихся я предлагаю использовать. Считаю целесообразным использовать такую усложнённую схему оценивания, так как это даёт наиболее объективную оценку проектной деятельности учащихся, что побуждает учащихся к активной созидательной, творческой деятельности учащихся. У детей возрождается познавательный интерес, появляется самостоятельность и уверенность в своих силах, исчезает робость и неуверенность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94DC2" w:rsidRPr="00A96E4E" w:rsidRDefault="00594DC2">
      <w:pPr>
        <w:rPr>
          <w:rFonts w:ascii="Times New Roman" w:hAnsi="Times New Roman" w:cs="Times New Roman"/>
          <w:sz w:val="24"/>
          <w:szCs w:val="24"/>
        </w:rPr>
      </w:pPr>
    </w:p>
    <w:sectPr w:rsidR="00594DC2" w:rsidRPr="00A96E4E" w:rsidSect="00A96E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4E"/>
    <w:rsid w:val="00594DC2"/>
    <w:rsid w:val="00710D42"/>
    <w:rsid w:val="00A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2014-01-23T16:48:00Z</cp:lastPrinted>
  <dcterms:created xsi:type="dcterms:W3CDTF">2014-01-23T16:30:00Z</dcterms:created>
  <dcterms:modified xsi:type="dcterms:W3CDTF">2014-01-23T16:50:00Z</dcterms:modified>
</cp:coreProperties>
</file>