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4316F6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 формирования УУД на уроках русского языка и во внеурочной деятельности через работу с текстами рекламы</w:t>
      </w:r>
    </w:p>
    <w:p w:rsidR="000252F9" w:rsidRDefault="000252F9" w:rsidP="004316F6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(творческий отчёт в виде статьи)</w:t>
      </w: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Pr="004316F6" w:rsidRDefault="004D532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55.95pt;margin-top:3.3pt;width:99.55pt;height:149.75pt;z-index:1;visibility:visible">
            <v:imagedata r:id="rId6" o:title=""/>
            <w10:wrap type="square"/>
          </v:shape>
        </w:pict>
      </w: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2F9" w:rsidRDefault="000252F9" w:rsidP="004316F6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252F9" w:rsidRDefault="000252F9" w:rsidP="004316F6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252F9" w:rsidRDefault="000252F9" w:rsidP="004316F6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252F9" w:rsidRDefault="000252F9" w:rsidP="004316F6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252F9" w:rsidRDefault="000252F9" w:rsidP="004316F6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252F9" w:rsidRDefault="000252F9" w:rsidP="004316F6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252F9" w:rsidRDefault="000252F9" w:rsidP="004316F6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252F9" w:rsidRPr="003D66B8" w:rsidRDefault="000252F9" w:rsidP="004316F6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sz w:val="28"/>
          <w:szCs w:val="28"/>
        </w:rPr>
      </w:pPr>
      <w:r w:rsidRPr="003D66B8">
        <w:rPr>
          <w:rFonts w:ascii="Times New Roman" w:hAnsi="Times New Roman" w:cs="Times New Roman"/>
          <w:sz w:val="28"/>
          <w:szCs w:val="28"/>
        </w:rPr>
        <w:t xml:space="preserve">Автор: Пичугина Наталья Валентиновна, </w:t>
      </w:r>
    </w:p>
    <w:p w:rsidR="000252F9" w:rsidRPr="003D66B8" w:rsidRDefault="000252F9" w:rsidP="004316F6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sz w:val="28"/>
          <w:szCs w:val="28"/>
        </w:rPr>
      </w:pPr>
      <w:r w:rsidRPr="003D66B8"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</w:p>
    <w:p w:rsidR="000252F9" w:rsidRPr="003D66B8" w:rsidRDefault="000252F9" w:rsidP="004316F6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sz w:val="28"/>
          <w:szCs w:val="28"/>
        </w:rPr>
      </w:pPr>
      <w:r w:rsidRPr="003D66B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D66B8">
        <w:rPr>
          <w:rFonts w:ascii="Times New Roman" w:hAnsi="Times New Roman" w:cs="Times New Roman"/>
          <w:sz w:val="28"/>
          <w:szCs w:val="28"/>
        </w:rPr>
        <w:t>Кожевниковская</w:t>
      </w:r>
      <w:proofErr w:type="spellEnd"/>
      <w:r w:rsidRPr="003D66B8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0252F9" w:rsidRPr="003D66B8" w:rsidRDefault="000252F9" w:rsidP="004316F6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sz w:val="28"/>
          <w:szCs w:val="28"/>
        </w:rPr>
      </w:pPr>
      <w:r w:rsidRPr="003D66B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D66B8">
        <w:rPr>
          <w:rFonts w:ascii="Times New Roman" w:hAnsi="Times New Roman" w:cs="Times New Roman"/>
          <w:sz w:val="28"/>
          <w:szCs w:val="28"/>
        </w:rPr>
        <w:t>Кожевниково</w:t>
      </w:r>
      <w:proofErr w:type="spellEnd"/>
      <w:r w:rsidRPr="003D66B8">
        <w:rPr>
          <w:rFonts w:ascii="Times New Roman" w:hAnsi="Times New Roman" w:cs="Times New Roman"/>
          <w:sz w:val="28"/>
          <w:szCs w:val="28"/>
        </w:rPr>
        <w:t>, Томская область</w:t>
      </w:r>
    </w:p>
    <w:p w:rsidR="000252F9" w:rsidRPr="003D66B8" w:rsidRDefault="000252F9" w:rsidP="004316F6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2F9" w:rsidRDefault="000252F9" w:rsidP="00E91C6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2F9" w:rsidRDefault="000252F9" w:rsidP="009A0F8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9A0F8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9A0F8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9A0F8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9A0F8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9A0F8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9A0F8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9A0F8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9A0F8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9A0F8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Pr="004316F6" w:rsidRDefault="000252F9" w:rsidP="009A0F8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Кожевниково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- 2014</w:t>
      </w:r>
    </w:p>
    <w:p w:rsidR="000252F9" w:rsidRDefault="000252F9" w:rsidP="004316F6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 формирования УУД на уроках русского языка и во внеурочной деятельности через работу с текстами рекламы</w:t>
      </w:r>
    </w:p>
    <w:p w:rsidR="000252F9" w:rsidRDefault="000252F9" w:rsidP="004316F6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(из опыта работы)</w:t>
      </w:r>
    </w:p>
    <w:p w:rsidR="000252F9" w:rsidRDefault="000252F9" w:rsidP="004316F6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252F9" w:rsidRDefault="000252F9" w:rsidP="004316F6">
      <w:pPr>
        <w:spacing w:after="0" w:line="240" w:lineRule="auto"/>
        <w:ind w:right="-5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0252F9" w:rsidRDefault="000252F9" w:rsidP="004316F6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Актуальность проблемы</w:t>
      </w:r>
    </w:p>
    <w:p w:rsidR="000252F9" w:rsidRDefault="000252F9" w:rsidP="00E91C6A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Российское образование стоит на пороге кардинальных изменений во всём укладе школьной жизни, связанных с реализацией ФГОС. Приоритетным направлением этого документа является формирование универсальных учебных действий (УУД), овладение которыми «создаёт возможность самостоятельного успешного усвоения новых знаний, умений и компетентностей, включая организацию усвоения новых знаний, т.е. умения учиться». В связи с этим актуализируется вопрос: как учителю обеспечить формирование УУД в рамках своего предмета? </w:t>
      </w:r>
    </w:p>
    <w:p w:rsidR="000252F9" w:rsidRDefault="000252F9" w:rsidP="006B4CB0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современных образовательных результатов, отвечающих новым запросам общества, нужны средства обучения, ориентированные на развивающий потенциал новых стандартов. </w:t>
      </w:r>
    </w:p>
    <w:p w:rsidR="000252F9" w:rsidRDefault="000252F9" w:rsidP="00C40535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современного мира реклама становится одним из самых подвижных, динамичных, открытых, распространённых средств информационного обмена. В педагогической практике реклама - один из самоценных учебных материалов, т.к. развивает у учащихся личностные качества, положительные мотивы деятельности, креативное мышление, языковое чутьё, активизирует жизненную позицию. Рекламные тексты включают в своё содержание достаточно обширный фонд сведений о культуре, истории, образе жизни России и людей, её населяющих. </w:t>
      </w:r>
    </w:p>
    <w:p w:rsidR="000252F9" w:rsidRDefault="000252F9" w:rsidP="00EF619F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работа с текстами рекламы актуальна сегодня, </w:t>
      </w:r>
      <w:r w:rsidR="00FD6F4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практике учителя-словесника может стать востребованной формой работы. </w:t>
      </w:r>
    </w:p>
    <w:p w:rsidR="000252F9" w:rsidRDefault="000252F9" w:rsidP="009A0F8B">
      <w:pPr>
        <w:spacing w:after="0" w:line="240" w:lineRule="auto"/>
        <w:ind w:left="-57" w:right="-57" w:firstLine="76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Трудности</w:t>
      </w:r>
    </w:p>
    <w:p w:rsidR="000252F9" w:rsidRDefault="000252F9" w:rsidP="00EF619F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школьников создавать текст рекламы сопряжено для учителя с определёнными трудностями: не во всех программах по русскому языку намечена система такой работы, недостаточно информации о тексте рекламы в действующих учебниках. </w:t>
      </w:r>
    </w:p>
    <w:p w:rsidR="000252F9" w:rsidRDefault="000252F9" w:rsidP="00B93563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УМК под редакцией М. М. </w:t>
      </w:r>
      <w:r w:rsidRPr="004316F6">
        <w:rPr>
          <w:rFonts w:ascii="Times New Roman" w:hAnsi="Times New Roman" w:cs="Times New Roman"/>
          <w:sz w:val="28"/>
          <w:szCs w:val="28"/>
        </w:rPr>
        <w:t>Разумовской</w:t>
      </w:r>
      <w:r>
        <w:rPr>
          <w:rFonts w:ascii="Times New Roman" w:hAnsi="Times New Roman" w:cs="Times New Roman"/>
          <w:sz w:val="28"/>
          <w:szCs w:val="28"/>
        </w:rPr>
        <w:t xml:space="preserve"> и П.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предполагает подобную работу, поэтому в структуру уроков русского языка  включаю материалы УМК С. И. Львовой и В. В. Львова (издательство «Мнемозина»); при работе с текстами рекламы в старших классах можно</w:t>
      </w:r>
      <w:r w:rsidRPr="00050FC2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учебное пособие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«Риторика. 11 класс» (издательство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Pr="00050F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олезную информацию по теме можно найти и в других учебных пособиях (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библиографическом списке).</w:t>
      </w:r>
    </w:p>
    <w:p w:rsidR="000252F9" w:rsidRDefault="000252F9" w:rsidP="00B93563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4316F6">
        <w:rPr>
          <w:rFonts w:ascii="Times New Roman" w:hAnsi="Times New Roman" w:cs="Times New Roman"/>
          <w:sz w:val="28"/>
          <w:szCs w:val="28"/>
          <w:u w:val="single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педагогического опыта состоит в том, что был систематизирован материал, собиравшийся в течение длительного времени; создан дидактический банк заданий по работе с текстами рекламы. В настоящем творческом отчёте предлагаются задания для обучающихся 5-7 классов.</w:t>
      </w:r>
    </w:p>
    <w:p w:rsidR="000252F9" w:rsidRDefault="000252F9" w:rsidP="009A0F8B">
      <w:pPr>
        <w:spacing w:after="0" w:line="240" w:lineRule="auto"/>
        <w:ind w:left="-57" w:right="-57" w:firstLine="76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Перспектива использования материалов в работе педагогов</w:t>
      </w:r>
    </w:p>
    <w:p w:rsidR="000252F9" w:rsidRDefault="000252F9" w:rsidP="00B93563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Убеждена, что мой опыт воспроизводим и может быть использован учителями русского языка и литературы в учебной и внеурочной деятельности (на кружковых, факультативных и др. занятиях), поскольку работа с текстом рекламы актуальна сегодня, 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инновационный характер, повышает качество лингвистической подготовки учащихся, что соотв</w:t>
      </w:r>
      <w:r w:rsidR="003C6F46">
        <w:rPr>
          <w:rFonts w:ascii="Times New Roman" w:hAnsi="Times New Roman" w:cs="Times New Roman"/>
          <w:sz w:val="28"/>
          <w:szCs w:val="28"/>
        </w:rPr>
        <w:t>етствует требованиям новых ФГОС.</w:t>
      </w:r>
    </w:p>
    <w:p w:rsidR="000252F9" w:rsidRDefault="000252F9" w:rsidP="008238DA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Содержательная часть</w:t>
      </w:r>
    </w:p>
    <w:p w:rsidR="000252F9" w:rsidRDefault="000252F9" w:rsidP="008238D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</w:p>
    <w:p w:rsidR="000252F9" w:rsidRDefault="000252F9" w:rsidP="00392046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как предметная дисциплина, наиболее продуктивная для формирования УУД, ставит перед учителем следующие задачи:</w:t>
      </w:r>
    </w:p>
    <w:p w:rsidR="000252F9" w:rsidRDefault="000252F9" w:rsidP="006B4CB0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организации обучения русскому языку на основе приближения реальной речевой ситуации и повседневного общения к образовательным потребностям школьников;</w:t>
      </w:r>
    </w:p>
    <w:p w:rsidR="000252F9" w:rsidRDefault="000252F9" w:rsidP="006B4CB0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нового содержания образования, соответствующего запросам современного информационного общества, специфике социальных коммуникаций.</w:t>
      </w:r>
    </w:p>
    <w:p w:rsidR="000252F9" w:rsidRDefault="000252F9" w:rsidP="006B4CB0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Общее содержание</w:t>
      </w:r>
    </w:p>
    <w:p w:rsidR="000252F9" w:rsidRPr="006B4CB0" w:rsidRDefault="000252F9" w:rsidP="00392046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вышеизложенных задач учителю-словеснику</w:t>
      </w:r>
      <w:r w:rsidRPr="006B4C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необходима организация учебного процесса, направленного на приобретение учащимися нового опыта, развитие способности переносить сформированные навыки из одной предметной сферы в другую, применение лингвистических знаний в условиях самостоятельной поисковой деятельности.</w:t>
      </w:r>
    </w:p>
    <w:p w:rsidR="000252F9" w:rsidRDefault="000252F9" w:rsidP="005E624B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УУД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F43">
        <w:rPr>
          <w:rFonts w:ascii="Times New Roman" w:hAnsi="Times New Roman" w:cs="Times New Roman"/>
          <w:sz w:val="28"/>
          <w:szCs w:val="28"/>
          <w:u w:val="single"/>
        </w:rPr>
        <w:t>работе</w:t>
      </w:r>
      <w:r w:rsidRPr="00EF619F">
        <w:rPr>
          <w:rFonts w:ascii="Times New Roman" w:hAnsi="Times New Roman" w:cs="Times New Roman"/>
          <w:sz w:val="28"/>
          <w:szCs w:val="28"/>
          <w:u w:val="single"/>
        </w:rPr>
        <w:t xml:space="preserve"> с текстами рекламы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2330"/>
        <w:gridCol w:w="2387"/>
        <w:gridCol w:w="2379"/>
      </w:tblGrid>
      <w:tr w:rsidR="000252F9" w:rsidRPr="00F6000A">
        <w:tc>
          <w:tcPr>
            <w:tcW w:w="0" w:type="auto"/>
          </w:tcPr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УД</w:t>
            </w:r>
          </w:p>
        </w:tc>
        <w:tc>
          <w:tcPr>
            <w:tcW w:w="0" w:type="auto"/>
          </w:tcPr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Личностные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УД</w:t>
            </w:r>
          </w:p>
        </w:tc>
        <w:tc>
          <w:tcPr>
            <w:tcW w:w="0" w:type="auto"/>
          </w:tcPr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УД</w:t>
            </w:r>
          </w:p>
        </w:tc>
        <w:tc>
          <w:tcPr>
            <w:tcW w:w="0" w:type="auto"/>
          </w:tcPr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УД</w:t>
            </w:r>
          </w:p>
        </w:tc>
      </w:tr>
      <w:tr w:rsidR="000252F9" w:rsidRPr="00F6000A">
        <w:tc>
          <w:tcPr>
            <w:tcW w:w="0" w:type="auto"/>
          </w:tcPr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 роль рекламы в современном мире;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-лингвистические особенности рекламы;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 функциональное назначение рекламы;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 структура рекламного текста;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-специфика отбора сре</w:t>
            </w:r>
            <w:proofErr w:type="gramStart"/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я рекламных текстов;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-опыт создания собственного варианта социальной рекламы;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словарного запаса </w:t>
            </w:r>
            <w:r w:rsidRPr="00F60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0" w:type="auto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-уяснение назначения рекламы;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-практическое осмысление рекламных слоганов;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 моделирование и разыгрывание ситуаций с использованием рекламных роликов</w:t>
            </w:r>
          </w:p>
        </w:tc>
        <w:tc>
          <w:tcPr>
            <w:tcW w:w="0" w:type="auto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-рассмотрение роли рекламы;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-история возникновения и развития рекламы;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-рассмотрение лингвистических особенностей рекламного текста;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-рассмотрение структуры рекламного текста;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-специфика отбора языковых средств;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 xml:space="preserve">-особенности рекламы, </w:t>
            </w:r>
            <w:r w:rsidRPr="00F60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апеллирующей к литературным источникам</w:t>
            </w:r>
          </w:p>
        </w:tc>
        <w:tc>
          <w:tcPr>
            <w:tcW w:w="0" w:type="auto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-работа со словарями;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-рассмотрение роли рекламы в современном обществе;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-лингвистические особенности и назначение рекламы;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 xml:space="preserve">-рассмотрение структуры рекламных текстов; 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-специфика отбора языковых сре</w:t>
            </w:r>
            <w:proofErr w:type="gramStart"/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я создания рекламного текста</w:t>
            </w:r>
          </w:p>
        </w:tc>
      </w:tr>
    </w:tbl>
    <w:p w:rsidR="000252F9" w:rsidRDefault="000252F9" w:rsidP="00E91C6A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Практическая значимость рекламных текстов</w:t>
      </w:r>
    </w:p>
    <w:p w:rsidR="000252F9" w:rsidRDefault="000252F9" w:rsidP="00EE512A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текст рекламы в педагогической практике я начала несколько лет назад, когда реклама стремительно ворвалась в нашу жизнь. Изучив литературу по данному вопросу, ознакомившись с опытом коллег-словесников, пришла к выводу, что работа с текстом рекламы повышает качество лингвистической подготовки школьников </w:t>
      </w:r>
      <w:r w:rsidRPr="00A132B4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языковой ситуации, учит жить и развиваться </w:t>
      </w:r>
      <w:r w:rsidRPr="00A132B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активной информационной среде.</w:t>
      </w:r>
      <w:r w:rsidRPr="00EE5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Учитывая, что работа над текстом рекламы опирается на достижения социального, личностного, познавательного и коммуникативного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считаю, что  целесообразно вводить практику работы с текстами рекламы уже с 5-го класса (возможно, даже и в начальной школе). </w:t>
      </w:r>
    </w:p>
    <w:p w:rsidR="000252F9" w:rsidRDefault="000252F9" w:rsidP="00EE512A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 настоящее время я руковожу школьным пресс-центром, являюсь главным редактором школьной газеты «На трёх этажах», веду кружок дополнительного образования «Юный журналист», то имею возможность активно обращаться к текстам рекламы не только в урочной деятельности, но и во внеклассной тоже. </w:t>
      </w:r>
    </w:p>
    <w:p w:rsidR="000252F9" w:rsidRDefault="000252F9" w:rsidP="00C40535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выявила такую закономерность: чем раньше дети начинают знакомиться с особенностями рекламных текстов, работать с ними, анализировать  и составлять собственные рекламные тексты,  тем раньше они приобретают необходимые коммуникативные качества и компетенции. </w:t>
      </w:r>
    </w:p>
    <w:p w:rsidR="000252F9" w:rsidRDefault="000252F9" w:rsidP="00C40535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я преподаю курс </w:t>
      </w:r>
      <w:r w:rsidRPr="00C05D3B">
        <w:rPr>
          <w:rFonts w:ascii="Times New Roman" w:hAnsi="Times New Roman" w:cs="Times New Roman"/>
          <w:sz w:val="28"/>
          <w:szCs w:val="28"/>
        </w:rPr>
        <w:t>экономики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(2-4кл.)</w:t>
      </w:r>
      <w:r w:rsidRPr="00C05D3B">
        <w:rPr>
          <w:rFonts w:ascii="Times New Roman" w:hAnsi="Times New Roman" w:cs="Times New Roman"/>
          <w:sz w:val="28"/>
          <w:szCs w:val="28"/>
        </w:rPr>
        <w:t xml:space="preserve"> «Азбука экономики»</w:t>
      </w:r>
      <w:r>
        <w:rPr>
          <w:rFonts w:ascii="Times New Roman" w:hAnsi="Times New Roman" w:cs="Times New Roman"/>
          <w:sz w:val="28"/>
          <w:szCs w:val="28"/>
        </w:rPr>
        <w:t>, 2 ч. во 2-ом классе отводится на тему «Реклама»: занятие №1- «Урок от гнома – Эконома: зачем ну</w:t>
      </w:r>
      <w:r w:rsidR="00FD6F43">
        <w:rPr>
          <w:rFonts w:ascii="Times New Roman" w:hAnsi="Times New Roman" w:cs="Times New Roman"/>
          <w:sz w:val="28"/>
          <w:szCs w:val="28"/>
        </w:rPr>
        <w:t>жна реклама?» и занятие №2 - «</w:t>
      </w:r>
      <w:r>
        <w:rPr>
          <w:rFonts w:ascii="Times New Roman" w:hAnsi="Times New Roman" w:cs="Times New Roman"/>
          <w:sz w:val="28"/>
          <w:szCs w:val="28"/>
        </w:rPr>
        <w:t>Реклама – двигатель торговли»; в ходе занятий учащиеся знакомятся с понятием «реклама», моделируют простейшие экономические задачи и участвуют в ролевой игре «Рекламная акция».</w:t>
      </w:r>
    </w:p>
    <w:p w:rsidR="000252F9" w:rsidRDefault="000252F9" w:rsidP="00C40535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русского языка, а также во внеурочной деятельности, уже в 5-ом классе, вновь происходит обращение к теме «Реклама» и начинается  отработка языковых навыков практической работы, направленной на создание собственных рекламных текстов. Работа с текстами рекламы должна быть систематической, только тогда уместно говорить о формировании УУД.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таком целенаправленном подходе обучающиеся </w:t>
      </w:r>
      <w:r w:rsidR="00FD6F43">
        <w:rPr>
          <w:rFonts w:ascii="Times New Roman" w:hAnsi="Times New Roman" w:cs="Times New Roman"/>
          <w:sz w:val="28"/>
          <w:szCs w:val="28"/>
        </w:rPr>
        <w:t>могут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на школьной</w:t>
      </w:r>
      <w:r w:rsidR="00FD6F43">
        <w:rPr>
          <w:rFonts w:ascii="Times New Roman" w:hAnsi="Times New Roman" w:cs="Times New Roman"/>
          <w:sz w:val="28"/>
          <w:szCs w:val="28"/>
        </w:rPr>
        <w:t xml:space="preserve"> и других научно-практических конференциях</w:t>
      </w:r>
      <w:r>
        <w:rPr>
          <w:rFonts w:ascii="Times New Roman" w:hAnsi="Times New Roman" w:cs="Times New Roman"/>
          <w:sz w:val="28"/>
          <w:szCs w:val="28"/>
        </w:rPr>
        <w:t xml:space="preserve"> проектно-</w:t>
      </w:r>
      <w:r w:rsidR="00FD6F43">
        <w:rPr>
          <w:rFonts w:ascii="Times New Roman" w:hAnsi="Times New Roman" w:cs="Times New Roman"/>
          <w:sz w:val="28"/>
          <w:szCs w:val="28"/>
        </w:rPr>
        <w:t>исследовательские работы, изучив</w:t>
      </w:r>
      <w:r>
        <w:rPr>
          <w:rFonts w:ascii="Times New Roman" w:hAnsi="Times New Roman" w:cs="Times New Roman"/>
          <w:sz w:val="28"/>
          <w:szCs w:val="28"/>
        </w:rPr>
        <w:t xml:space="preserve"> приоритеты современной рекламы, композиционные особенности, функциональное назначение рекламных текстов и другие актуальные вопросы, связанные с текстовым содержанием рекламы. </w:t>
      </w:r>
      <w:proofErr w:type="gramEnd"/>
    </w:p>
    <w:p w:rsidR="000252F9" w:rsidRPr="00050FC2" w:rsidRDefault="000252F9" w:rsidP="00C40535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Вот и в этом учебном году, 19 декабря 2014 года, на базе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пройдёт проектно-исследовательская конференция «Шаг в будущее» (её участниками станут педагоги и обучающиеся пяти районов Томской области: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),  в рамках кото</w:t>
      </w:r>
      <w:r w:rsidR="00FD6F43">
        <w:rPr>
          <w:rFonts w:ascii="Times New Roman" w:hAnsi="Times New Roman" w:cs="Times New Roman"/>
          <w:sz w:val="28"/>
          <w:szCs w:val="28"/>
        </w:rPr>
        <w:t xml:space="preserve">рой моя </w:t>
      </w:r>
      <w:r w:rsidR="00FD6F43">
        <w:rPr>
          <w:rFonts w:ascii="Times New Roman" w:hAnsi="Times New Roman" w:cs="Times New Roman"/>
          <w:sz w:val="28"/>
          <w:szCs w:val="28"/>
        </w:rPr>
        <w:lastRenderedPageBreak/>
        <w:t>ученица, шестиклассница Полякова А.,</w:t>
      </w:r>
      <w:r>
        <w:rPr>
          <w:rFonts w:ascii="Times New Roman" w:hAnsi="Times New Roman" w:cs="Times New Roman"/>
          <w:sz w:val="28"/>
          <w:szCs w:val="28"/>
        </w:rPr>
        <w:t xml:space="preserve"> представит на суд компетентного жюри исследовательскую работу по теме «</w:t>
      </w:r>
      <w:r w:rsidR="00FD6F43">
        <w:rPr>
          <w:rFonts w:ascii="Times New Roman" w:hAnsi="Times New Roman" w:cs="Times New Roman"/>
          <w:sz w:val="28"/>
          <w:szCs w:val="28"/>
        </w:rPr>
        <w:t>Влияние языка рекламы на речь моих сверстников</w:t>
      </w:r>
      <w:r w:rsidR="003C6F46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3C6F46">
        <w:rPr>
          <w:rFonts w:ascii="Times New Roman" w:hAnsi="Times New Roman" w:cs="Times New Roman"/>
          <w:sz w:val="28"/>
          <w:szCs w:val="28"/>
        </w:rPr>
        <w:t xml:space="preserve"> </w:t>
      </w:r>
      <w:r w:rsidR="00FD6F43">
        <w:rPr>
          <w:rFonts w:ascii="Times New Roman" w:hAnsi="Times New Roman" w:cs="Times New Roman"/>
          <w:sz w:val="28"/>
          <w:szCs w:val="28"/>
        </w:rPr>
        <w:t xml:space="preserve">Ученица провела социологический опрос, анкетирование с целью изучения отношения к рекламе представителей разных возрастных категорий; изучила лингвистические особенности рекламных текстов, рассмотрела вопрос влияния языка рекламы на речь одноклассников. </w:t>
      </w:r>
      <w:r>
        <w:rPr>
          <w:rFonts w:ascii="Times New Roman" w:hAnsi="Times New Roman" w:cs="Times New Roman"/>
          <w:sz w:val="28"/>
          <w:szCs w:val="28"/>
        </w:rPr>
        <w:t xml:space="preserve">На этой же конференции старшеклассники, занимающиеся в школьном пресс-центре, познакомят всех присутствующих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«Новый Год у ворот», </w:t>
      </w:r>
      <w:r w:rsidRPr="00050FC2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будут подведены итоги школьного конкурса «Лучший рекламный новогодний слоган». </w:t>
      </w:r>
      <w:r w:rsidRPr="0005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F9" w:rsidRPr="00BD7F5E" w:rsidRDefault="000252F9" w:rsidP="00CD4FEA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Особенности работы с текстами рекламы</w:t>
      </w:r>
    </w:p>
    <w:p w:rsidR="000252F9" w:rsidRDefault="000252F9" w:rsidP="00CD4FEA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убеждает, что использование рекламных текстов в качестве языкового материала для формирования УУД требует от учителя определённых знаний об этом жанре, потому что в лингвистике текст рекламы определяют как </w:t>
      </w:r>
      <w:r>
        <w:rPr>
          <w:rFonts w:ascii="Times New Roman" w:hAnsi="Times New Roman" w:cs="Times New Roman"/>
          <w:i/>
          <w:iCs/>
          <w:sz w:val="28"/>
          <w:szCs w:val="28"/>
        </w:rPr>
        <w:t>комплексный вид коммуникации: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заинтересовать (обратить внимание), убедить (через информацию о продукте или товаре), заставить купить (потреблять), усвоить смысл. </w:t>
      </w:r>
    </w:p>
    <w:p w:rsidR="000252F9" w:rsidRDefault="000252F9" w:rsidP="00CD4FEA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ознакомительном этапе считаю целесообразным сообщить школьникам некоторые интересные факты об истории возникновения, развития рекламы, для этого можно провести этимологическую работу, найти информацию в справочной, энциклопедической литературе, в сети Интернет. Для усвоения понятия «реклама» можно предложить работу со словарями. На этапе знакомства с рекламой обычно помогаю учащимся определить разницу между обычной информацией и рекламой. Например: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252F9" w:rsidRPr="00F6000A">
        <w:tc>
          <w:tcPr>
            <w:tcW w:w="47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</w:p>
        </w:tc>
        <w:tc>
          <w:tcPr>
            <w:tcW w:w="4786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Реклама</w:t>
            </w:r>
          </w:p>
        </w:tc>
      </w:tr>
      <w:tr w:rsidR="000252F9" w:rsidRPr="00F6000A">
        <w:tc>
          <w:tcPr>
            <w:tcW w:w="47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Рассказывает о предмете, событии</w:t>
            </w:r>
          </w:p>
        </w:tc>
        <w:tc>
          <w:tcPr>
            <w:tcW w:w="4786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Рассказывает о предмете</w:t>
            </w:r>
          </w:p>
        </w:tc>
      </w:tr>
      <w:tr w:rsidR="000252F9" w:rsidRPr="00F6000A">
        <w:tc>
          <w:tcPr>
            <w:tcW w:w="47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Подробная</w:t>
            </w:r>
          </w:p>
        </w:tc>
        <w:tc>
          <w:tcPr>
            <w:tcW w:w="4786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Не обязательно подробная</w:t>
            </w:r>
          </w:p>
        </w:tc>
      </w:tr>
      <w:tr w:rsidR="000252F9" w:rsidRPr="00F6000A">
        <w:tc>
          <w:tcPr>
            <w:tcW w:w="47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Не обязательно образная</w:t>
            </w:r>
          </w:p>
        </w:tc>
        <w:tc>
          <w:tcPr>
            <w:tcW w:w="4786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Яркая, образная</w:t>
            </w:r>
          </w:p>
        </w:tc>
      </w:tr>
      <w:tr w:rsidR="000252F9" w:rsidRPr="00F6000A">
        <w:tc>
          <w:tcPr>
            <w:tcW w:w="47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Ни к чему не призывает</w:t>
            </w:r>
          </w:p>
        </w:tc>
        <w:tc>
          <w:tcPr>
            <w:tcW w:w="4786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Призывает купить, использовать, поддержать</w:t>
            </w:r>
          </w:p>
        </w:tc>
      </w:tr>
    </w:tbl>
    <w:p w:rsidR="000252F9" w:rsidRDefault="000252F9" w:rsidP="00EF619F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ознакомительном этапе работы с текстами рекламы следует также указать на специфические черты (особенности) рекламы: краткость, доступность изложения, взаимосвязь вербальной и невербальной составляющей текста.</w:t>
      </w:r>
    </w:p>
    <w:p w:rsidR="000252F9" w:rsidRDefault="000252F9" w:rsidP="00C40535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Следует акцентировать внимание детей на том, что современная реклама чаще всего обращается к утилитарным, социальным ценностям: качество товара, услуги, здоровье, удобство в быту, красота, удовольствие, безопасность, прогресс, лидерство, профессионализм, самосовершенствование и др. – всё это также является отличительными особенностями рекламы.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0252F9" w:rsidRDefault="000252F9" w:rsidP="009F7D69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Дидактический банк заданий</w:t>
      </w:r>
    </w:p>
    <w:p w:rsidR="000252F9" w:rsidRDefault="000252F9" w:rsidP="00002DB3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банк заданий, ориентированный на социальное, познавательное и коммуникативное развитие учащихся 5-11 классов в процессе работы с текстом рекламы, обеспечивает эффективность овладения важнейшими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умениями и универсальными способами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повышает качество лингвистической подготовки обучающихся, учит их жить и развиваться в условиях активной информационной среды.</w:t>
      </w:r>
    </w:p>
    <w:p w:rsidR="000252F9" w:rsidRDefault="000252F9" w:rsidP="00A46193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 хотелось заострить внимание не только на уроках русского языка, но и на деятельности кружка «Юный журналист», в рамках которого происходит активное знакомство с текстами рекламы, а также создание рекламных слоганов, лозунгов, текстов. </w:t>
      </w:r>
    </w:p>
    <w:p w:rsidR="000252F9" w:rsidRDefault="000252F9" w:rsidP="00C40535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 одном из занятий кружка мы работали с фразами известных писателей: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Хаксли, который сказал, что «легче сочинить десять правильных сонетов, чем одно хорошее рекламное объявление»; В. В. Маяковского: «Реклама должна быть разнообразием, выдумкой» и М. Твена, говорившего, что «реклама – самая интересная и самая трудная форма современной литературы». В этих точных и лаконичных высказываниях содержится важная информация о содержании и социальной значимости современной рекламы.</w:t>
      </w:r>
    </w:p>
    <w:p w:rsidR="000252F9" w:rsidRDefault="000252F9" w:rsidP="00002DB3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банк материалов собирался и систематизировался на протяжении длительного времени. В данной статье приводятся примеры заданий при работе с текстами рекламы, которые можно использовать на уроках русского языка и во внеурочной деятельности, оформленные в виде таблицы.</w:t>
      </w:r>
    </w:p>
    <w:p w:rsidR="000252F9" w:rsidRDefault="000252F9" w:rsidP="00002DB3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3A3">
        <w:rPr>
          <w:rFonts w:ascii="Times New Roman" w:hAnsi="Times New Roman" w:cs="Times New Roman"/>
          <w:sz w:val="28"/>
          <w:szCs w:val="28"/>
          <w:u w:val="single"/>
        </w:rPr>
        <w:t>Таблица «</w:t>
      </w:r>
      <w:r>
        <w:rPr>
          <w:rFonts w:ascii="Times New Roman" w:hAnsi="Times New Roman" w:cs="Times New Roman"/>
          <w:sz w:val="28"/>
          <w:szCs w:val="28"/>
          <w:u w:val="single"/>
        </w:rPr>
        <w:t>Примеры заданий для обучающихся 5 – 7 классов»</w:t>
      </w:r>
    </w:p>
    <w:p w:rsidR="000252F9" w:rsidRPr="005D03A3" w:rsidRDefault="000252F9" w:rsidP="00002DB3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6"/>
        <w:gridCol w:w="5284"/>
        <w:gridCol w:w="2427"/>
      </w:tblGrid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Раздел русского языка</w:t>
            </w: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Фонетика. Орфоэпия</w:t>
            </w: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Подготовиться к выставке-презентации «Представляю: будущий чемпион». Рассказать о своём четвероногом друге. Записать текст в тетради, подчеркнуть слова, в состав которых входят только твёрдые или только мягкие согласные.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Попробуйте представиться классу, как будто вас никто не знает. Расскажите о своих увлечениях, любимых занятиях, играх, домашних животных. Текст запишите. Прочитайте его выразительно с соответствующей интонацией, с уместным использованием пауз, темпа и тона речи.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коммуникативные,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Представьте, что вы библиотекарь. Прорекламируйте читателям свои любимые книги. Выступите перед классом со своей речью. Оцените своё и чужие высказывания с точки зрения соблюдения орфоэпических норм.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коммуникативные,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текст рекламы любого </w:t>
            </w:r>
            <w:r w:rsidRPr="00F60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 или продукта питания. Выступите перед классом со своим рекламным текстом. Какие выразительные средства фонетики вы использовали в выступлении?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Лексикология</w:t>
            </w: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Представьте, что в сказочной стране проводится благотворительный </w:t>
            </w: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аукцион</w:t>
            </w: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 xml:space="preserve"> (найдите, если не знаете, это слово в словаре). Помогите сказочным героям составить рекламу своих товаров: Красной Шапочке – рекламу пирожков; Фее из сказки «Золушка» - рекламу волшебной палочки; Буратино – рекламу золотого ключика. Нарисуйте героев, придумайте к рисункам оригинальные надписи.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Используя различные изобразительно-выразительные средства языка, составьте рекламу для любого предмета или продукта, который вам особенно нравится. Придумайте текст рекламы.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Определите, какие изобразительно-выразительные средства использованы в рекламе шоколадного батончика «Баунти» в данном тексте: «Молочный шоколад, нежная мякоть кокоса. Райское наслаждение». 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Составьте выступление, рекламирующее профессию, которая вам нравится. Используйте в своём тексте неологизмы и профессионализмы.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коммуникативные,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Изучите рекламные объявления из ежедневных газет, отметьте, что именно привлекает в них ваше внимание, определите слова, которые произвели на вас самое сильное впечатление. Выпишите их в вашу личную записную книжку, учитывая разные части речи: сущ., прил., глаголы.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коммуникативные,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текст рекламы, в которой рассказ о свойствах изделия ведётся от лица самого товара. Например: </w:t>
            </w: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«Я – чай. Чайный напиток имеет свойство снимать усталость и сонливость, улучшает работу мозга и мышц». </w:t>
            </w:r>
            <w:r w:rsidRPr="00F60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Выпишите несколько слов разных частей речи, выполните их морфологический разбор.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коммуникативные,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несколько вариантов рекламы, транслируемой по телевидению. Составьте </w:t>
            </w:r>
            <w:proofErr w:type="spellStart"/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синквейны</w:t>
            </w:r>
            <w:proofErr w:type="spellEnd"/>
            <w:r w:rsidRPr="00F6000A">
              <w:rPr>
                <w:rFonts w:ascii="Times New Roman" w:hAnsi="Times New Roman" w:cs="Times New Roman"/>
                <w:sz w:val="28"/>
                <w:szCs w:val="28"/>
              </w:rPr>
              <w:t xml:space="preserve"> о товарах, рекламируемых в них. 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коммуникативные,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Расскажите о вашем любимом телеканале (передачи, их содержание, почему нравится этот канал?). Сделайте рекламу этого канала: призовите своих одноклассников смотреть его. Какие части речи вы использовали для своего призыва?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Синтаксис.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Пунктуация.</w:t>
            </w: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Составьте рекламный текст, представляющий собой диалог, в котором собеседники обсуждают достоинства рекламируемого товара, дают друг другу практические советы. Запишите полученный текст, расставьте знаки препинания.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Объявление – это один из наиболее действенных видов печатной рекламы. Основным в объявлении является слоган – призыв к читателю. Составьте свои рекламные заголовки товаров широкого потребления по следующим примерам: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Яблочный сок – это здоровье ребёнка.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Утюг – спутник аккуратного человека.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Заголовки должны быть лаконичными, броскими и оригинальными, в них не должно быть отрицания. Выполните синтаксический разбор 3-х предложений, составленных вами.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коммуникативные,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252F9" w:rsidRPr="00F6000A">
        <w:tc>
          <w:tcPr>
            <w:tcW w:w="1985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Составьте рекламный те</w:t>
            </w:r>
            <w:proofErr w:type="gramStart"/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кст дл</w:t>
            </w:r>
            <w:proofErr w:type="gramEnd"/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я открывающегося в вашем микрорайоне магазина бытовой техники, новой марки сотового телефона, любимой книги или фильма, компьютерной игры (по выбору). Какие предложения вы использовали в своём рекламном тексте?</w:t>
            </w:r>
          </w:p>
        </w:tc>
        <w:tc>
          <w:tcPr>
            <w:tcW w:w="2427" w:type="dxa"/>
          </w:tcPr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коммуникативные,</w:t>
            </w:r>
          </w:p>
          <w:p w:rsidR="000252F9" w:rsidRPr="00F6000A" w:rsidRDefault="000252F9" w:rsidP="00F6000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000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</w:tbl>
    <w:p w:rsidR="000252F9" w:rsidRDefault="000252F9" w:rsidP="00422CDF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на уроках русского языка и во внеурочной деятельности, обучая детей работе с текстами рекламы, учитель может эффективно реализовать стратегию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способов действия на основе организации индивидуальной и групповой работы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классе; дифференцированного домашнего задания; отбора материала для проведения недели русского языка; олимпиадных заданий (5-7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.); организации проектно-исследовательской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совершенствования навыков анализа и создания рекламных текстов (8-11кл.).</w:t>
      </w:r>
    </w:p>
    <w:p w:rsidR="000252F9" w:rsidRDefault="000252F9" w:rsidP="00B70435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52F9" w:rsidRDefault="000252F9" w:rsidP="00B70435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52F9" w:rsidRDefault="000252F9" w:rsidP="00B70435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Список литературы</w:t>
      </w:r>
    </w:p>
    <w:p w:rsidR="000252F9" w:rsidRDefault="000252F9" w:rsidP="00B93563">
      <w:pPr>
        <w:pStyle w:val="a3"/>
        <w:numPr>
          <w:ilvl w:val="0"/>
          <w:numId w:val="2"/>
        </w:numPr>
        <w:spacing w:after="0" w:line="240" w:lineRule="auto"/>
        <w:ind w:left="300" w:right="-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Теория текста. Учебное пособие. – М.: Логос, 2003;</w:t>
      </w:r>
    </w:p>
    <w:p w:rsidR="000252F9" w:rsidRDefault="000252F9" w:rsidP="00B93563">
      <w:pPr>
        <w:pStyle w:val="a3"/>
        <w:numPr>
          <w:ilvl w:val="0"/>
          <w:numId w:val="2"/>
        </w:numPr>
        <w:spacing w:after="0" w:line="240" w:lineRule="auto"/>
        <w:ind w:left="300" w:right="-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М. Слоганы – мистически массовое явление</w:t>
      </w:r>
      <w:r w:rsidRPr="00B7043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043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7043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7043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7043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B7043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personal</w:t>
      </w:r>
      <w:r w:rsidRPr="00B70435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vasilyeva</w:t>
      </w:r>
      <w:proofErr w:type="spellEnd"/>
      <w:r w:rsidRPr="00B704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52F9" w:rsidRDefault="000252F9" w:rsidP="00B93563">
      <w:pPr>
        <w:pStyle w:val="a3"/>
        <w:numPr>
          <w:ilvl w:val="0"/>
          <w:numId w:val="2"/>
        </w:numPr>
        <w:spacing w:after="0" w:line="240" w:lineRule="auto"/>
        <w:ind w:left="300" w:right="-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С.В. Международное рекламное дело. Учебное пособие. – М.:КНОРУС, 2007;</w:t>
      </w:r>
    </w:p>
    <w:p w:rsidR="000252F9" w:rsidRDefault="000252F9" w:rsidP="00B93563">
      <w:pPr>
        <w:pStyle w:val="a3"/>
        <w:numPr>
          <w:ilvl w:val="0"/>
          <w:numId w:val="2"/>
        </w:numPr>
        <w:spacing w:after="0" w:line="240" w:lineRule="auto"/>
        <w:ind w:left="300" w:right="-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Т.И., Романенко О.В. Формирование нового содержания образования в процессе работы с текстом рекламы: учебно-методическое пособие. – Ростов – на - Дону: издательство РО ИПК и ПРО, 2010;</w:t>
      </w:r>
    </w:p>
    <w:p w:rsidR="000252F9" w:rsidRPr="00B70435" w:rsidRDefault="000252F9" w:rsidP="00B93563">
      <w:pPr>
        <w:pStyle w:val="a3"/>
        <w:numPr>
          <w:ilvl w:val="0"/>
          <w:numId w:val="2"/>
        </w:numPr>
        <w:spacing w:after="0" w:line="240" w:lineRule="auto"/>
        <w:ind w:left="300" w:right="-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культура речи. 17 практических занятий</w:t>
      </w:r>
      <w:r w:rsidRPr="00B9356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Ю. Волошина, Н. В. Анисимова, Ю. А. Ермолаева, Я. В. Лукина, Т. А. Потапенко, Л. В. Степанова</w:t>
      </w:r>
      <w:r w:rsidRPr="00B9356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Ганапольской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В. Хохлова.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2006.</w:t>
      </w:r>
      <w:bookmarkEnd w:id="0"/>
    </w:p>
    <w:sectPr w:rsidR="000252F9" w:rsidRPr="00B70435" w:rsidSect="00FD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EAB"/>
    <w:multiLevelType w:val="hybridMultilevel"/>
    <w:tmpl w:val="1772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85F2B"/>
    <w:multiLevelType w:val="hybridMultilevel"/>
    <w:tmpl w:val="8EBAFD50"/>
    <w:lvl w:ilvl="0" w:tplc="D772CA8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F8A3E26"/>
    <w:multiLevelType w:val="hybridMultilevel"/>
    <w:tmpl w:val="17DA6BBA"/>
    <w:lvl w:ilvl="0" w:tplc="0BF4D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ED"/>
    <w:rsid w:val="00002DB3"/>
    <w:rsid w:val="000252F9"/>
    <w:rsid w:val="00050FC2"/>
    <w:rsid w:val="000B675F"/>
    <w:rsid w:val="00195E46"/>
    <w:rsid w:val="00340793"/>
    <w:rsid w:val="003766EC"/>
    <w:rsid w:val="003767ED"/>
    <w:rsid w:val="00392046"/>
    <w:rsid w:val="003C00B9"/>
    <w:rsid w:val="003C6F46"/>
    <w:rsid w:val="003D66B8"/>
    <w:rsid w:val="00422CDF"/>
    <w:rsid w:val="004316F6"/>
    <w:rsid w:val="00486212"/>
    <w:rsid w:val="004D03CB"/>
    <w:rsid w:val="004D5329"/>
    <w:rsid w:val="0054284A"/>
    <w:rsid w:val="00556B40"/>
    <w:rsid w:val="00587FCD"/>
    <w:rsid w:val="00594D43"/>
    <w:rsid w:val="005D03A3"/>
    <w:rsid w:val="005E624B"/>
    <w:rsid w:val="006037CD"/>
    <w:rsid w:val="00670895"/>
    <w:rsid w:val="006969AF"/>
    <w:rsid w:val="006B4CB0"/>
    <w:rsid w:val="008238DA"/>
    <w:rsid w:val="0083588D"/>
    <w:rsid w:val="00886F03"/>
    <w:rsid w:val="00941630"/>
    <w:rsid w:val="009A0F8B"/>
    <w:rsid w:val="009E094A"/>
    <w:rsid w:val="009F7D69"/>
    <w:rsid w:val="00A06003"/>
    <w:rsid w:val="00A132B4"/>
    <w:rsid w:val="00A46193"/>
    <w:rsid w:val="00B22F9B"/>
    <w:rsid w:val="00B66526"/>
    <w:rsid w:val="00B70435"/>
    <w:rsid w:val="00B93563"/>
    <w:rsid w:val="00BD7F5E"/>
    <w:rsid w:val="00BE327E"/>
    <w:rsid w:val="00C05D3B"/>
    <w:rsid w:val="00C37EBC"/>
    <w:rsid w:val="00C40535"/>
    <w:rsid w:val="00CD4FEA"/>
    <w:rsid w:val="00D51A0C"/>
    <w:rsid w:val="00DB5F6B"/>
    <w:rsid w:val="00DF0582"/>
    <w:rsid w:val="00E17B35"/>
    <w:rsid w:val="00E203FF"/>
    <w:rsid w:val="00E91C6A"/>
    <w:rsid w:val="00EC4E23"/>
    <w:rsid w:val="00EE512A"/>
    <w:rsid w:val="00EF619F"/>
    <w:rsid w:val="00F6000A"/>
    <w:rsid w:val="00FD191D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00B9"/>
    <w:pPr>
      <w:ind w:left="720"/>
    </w:pPr>
  </w:style>
  <w:style w:type="table" w:styleId="a4">
    <w:name w:val="Table Grid"/>
    <w:basedOn w:val="a1"/>
    <w:uiPriority w:val="99"/>
    <w:rsid w:val="00BE327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9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93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орг2</dc:creator>
  <cp:keywords/>
  <dc:description/>
  <cp:lastModifiedBy>орг2</cp:lastModifiedBy>
  <cp:revision>27</cp:revision>
  <dcterms:created xsi:type="dcterms:W3CDTF">2014-10-08T15:26:00Z</dcterms:created>
  <dcterms:modified xsi:type="dcterms:W3CDTF">2014-12-01T13:48:00Z</dcterms:modified>
</cp:coreProperties>
</file>