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99" w:rsidRDefault="00720299" w:rsidP="0072029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 элективного курса «Токарное дело»</w:t>
      </w:r>
    </w:p>
    <w:p w:rsidR="00720299" w:rsidRDefault="00720299" w:rsidP="00720299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Пояснительная записка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Данный курс  имеет своей целью познакомить учащихся с одной из ведущих профессий на предприятиях машиностроительной и металлообрабатывающей промышленности. Дать понятие сущности механической обработки металлов со снятием стружки, иметь отчётливые и современные представления о строении металлического вещества, механических, физико-химических и технологических свойствах металлов и сплавов.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процессе прохождения программы ученики не только получат необходимые сведения по токарному делу, но и столкнутся с такими вопросами, которые заставляют  и рабочего и инженера постоянно увеличивать объём знаний, самостоятельно изучать литературу и производственный опыт. 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учебно-воспитательные задачи курса: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-дать необходимый объём сведений и практическую направленность, позволяющих почувствовать интерес к профессии;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-выполнять работу самостоятельно, а также на основе делового общения и сотрудничества в коллективе;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-умение оценивать возможную экономическую эффективность конструкций материальных объектов и технологий их изготовления;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-умение находить, обрабатывать и использовать необходимую информацию;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-умение читать и выполнять несложную конструкционную и технологическую документацию;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-ориентация в мире профессий, оценивать свои профессиональные интересы,  составлять жизненные и профессиональные планы.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Таблица тематического распределения количества чесов.</w:t>
      </w:r>
    </w:p>
    <w:tbl>
      <w:tblPr>
        <w:tblStyle w:val="a3"/>
        <w:tblW w:w="0" w:type="auto"/>
        <w:tblInd w:w="-709" w:type="dxa"/>
        <w:tblLook w:val="04A0"/>
      </w:tblPr>
      <w:tblGrid>
        <w:gridCol w:w="817"/>
        <w:gridCol w:w="6405"/>
        <w:gridCol w:w="2375"/>
      </w:tblGrid>
      <w:tr w:rsidR="00720299" w:rsidTr="00720299">
        <w:trPr>
          <w:trHeight w:val="3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99" w:rsidRDefault="00720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99" w:rsidRDefault="00720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Разделы, темы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99" w:rsidRDefault="00720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720299" w:rsidTr="00720299">
        <w:trPr>
          <w:trHeight w:val="2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2</w:t>
            </w: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</w:t>
            </w: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металлообработки в машиностроении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рабочего места. Техника безопасности.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Токарные станки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Точность обработки и технические измерения при токарных работах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металлообработки на токарных станках.</w:t>
            </w:r>
          </w:p>
          <w:p w:rsidR="00720299" w:rsidRDefault="007202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основных технологических операций токарной обработки.</w:t>
            </w:r>
          </w:p>
          <w:p w:rsidR="00720299" w:rsidRDefault="007202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Экономика и научно-технический прогресс. 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2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>1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11</w:t>
            </w:r>
          </w:p>
          <w:p w:rsidR="00720299" w:rsidRDefault="007202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i/>
                <w:sz w:val="24"/>
                <w:szCs w:val="24"/>
              </w:rPr>
              <w:t>10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i/>
                <w:sz w:val="24"/>
                <w:szCs w:val="24"/>
              </w:rPr>
              <w:t>1</w:t>
            </w:r>
          </w:p>
          <w:p w:rsidR="00720299" w:rsidRDefault="00720299">
            <w:pPr>
              <w:jc w:val="both"/>
              <w:rPr>
                <w:sz w:val="24"/>
                <w:szCs w:val="24"/>
              </w:rPr>
            </w:pPr>
          </w:p>
          <w:p w:rsidR="00720299" w:rsidRDefault="007202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        </w:t>
            </w:r>
          </w:p>
        </w:tc>
      </w:tr>
    </w:tbl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Итого                                                                                                           17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Содержание обучения         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виды металлообработки в машиностроении (2ч).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заготовок для токарной обработки. Машиностроительные конструкционные материалы. Металлы и их сплавы. Механические, физические и технологические свойства металлов и сплавов.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рабочего места. Техника безопасности(1ч).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Порядок и чистота на рабочем месте. Техника безопасности. Значение техники безопасности. Основные правила техники безопасности.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Токарные станки (1ч).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Передачи</w:t>
      </w:r>
      <w:proofErr w:type="gramEnd"/>
      <w:r>
        <w:rPr>
          <w:sz w:val="24"/>
          <w:szCs w:val="24"/>
        </w:rPr>
        <w:t xml:space="preserve"> применяемые в станках. Детали станков. Устройство токарных станков. Основные типы токарных станков.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Точность обработки и технические измерения при токарных работах (1ч).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Допуск и посадки. Измерительный инструмент. Чертёж, как основа конструкторской документации.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 металлообработки на токарных станках (11ч).</w:t>
      </w:r>
    </w:p>
    <w:p w:rsidR="00720299" w:rsidRDefault="00720299" w:rsidP="00720299">
      <w:pPr>
        <w:spacing w:after="0" w:line="240" w:lineRule="auto"/>
        <w:ind w:left="-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основных технологических операций токарной обработки (10ч).</w:t>
      </w:r>
    </w:p>
    <w:p w:rsidR="00720299" w:rsidRDefault="00720299" w:rsidP="00720299">
      <w:pPr>
        <w:spacing w:after="0" w:line="240" w:lineRule="auto"/>
        <w:ind w:left="-709"/>
        <w:rPr>
          <w:i/>
          <w:sz w:val="24"/>
          <w:szCs w:val="24"/>
        </w:rPr>
      </w:pPr>
      <w:r>
        <w:rPr>
          <w:sz w:val="24"/>
          <w:szCs w:val="24"/>
        </w:rPr>
        <w:t xml:space="preserve">Обтачивание наружных цилиндрических поверхностей. Резцы для продольного обтачивания. Приёмы обтачивания гадких цилиндрических поверхностей с уступами. Подрезание торцов и уступов. Подрезные резцы. Режимы резания при подрезании. Вытачивание наружных канавок и отрезание. Резцы для вытачивания канавок и отрезания. Сверление и рассверливание отверстий. Свёрла. Затачивание спиральных свёрл. Режимы резания при вытачивании канавок и отрезании. </w:t>
      </w:r>
      <w:proofErr w:type="spellStart"/>
      <w:r>
        <w:rPr>
          <w:sz w:val="24"/>
          <w:szCs w:val="24"/>
        </w:rPr>
        <w:t>Центрование</w:t>
      </w:r>
      <w:proofErr w:type="spellEnd"/>
      <w:r>
        <w:rPr>
          <w:sz w:val="24"/>
          <w:szCs w:val="24"/>
        </w:rPr>
        <w:t xml:space="preserve">., растачивание, зенкерование и развёртывание цилиндрических отверстий. Обработка конических поверхностей. Понятия о конусе и его элементе. Способы получения конических поверхностей на станке. Обтачивание фасонных поверхностей. Фасонные резцы. Отделка поверхностей. Нарезание резьбы.                                                                                                   </w:t>
      </w:r>
      <w:r>
        <w:rPr>
          <w:i/>
          <w:sz w:val="24"/>
          <w:szCs w:val="24"/>
        </w:rPr>
        <w:t xml:space="preserve"> Экономика и научно-технический прогресс в развитии машиностроения (1ч).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Экономика совершенствования производства. Автоматизация и механизация технологических процессов металлообработки.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работа (1ч).</w:t>
      </w:r>
    </w:p>
    <w:p w:rsidR="00720299" w:rsidRDefault="00720299" w:rsidP="00720299">
      <w:pPr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данного курса ученик должен: </w:t>
      </w:r>
      <w:r>
        <w:rPr>
          <w:b/>
          <w:sz w:val="24"/>
          <w:szCs w:val="24"/>
        </w:rPr>
        <w:t>знать/понимать</w:t>
      </w:r>
      <w:r>
        <w:rPr>
          <w:sz w:val="24"/>
          <w:szCs w:val="24"/>
        </w:rPr>
        <w:t xml:space="preserve"> механические, физико-химические, технологические свойства металлов; основные типы и устройство токарных станков; пользоваться контрольно-измерительным инструментом; допуски и посадки; сущность выполняемых технологических операций токарной обработки; правила техники безопасности;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уметь</w:t>
      </w:r>
      <w:r>
        <w:rPr>
          <w:sz w:val="24"/>
          <w:szCs w:val="24"/>
        </w:rPr>
        <w:t xml:space="preserve"> правильно организовывать рабочее место; выполнять наладку токарного станка; устанавливать необходимые резцы; закреплять заготовки; выбирать и устанавливать режимы резания; выполнять основные технологические операции; пользоваться измерительным инструментом. 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Список рекомендуемой учебно-методической литературы.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Бруштейн</w:t>
      </w:r>
      <w:proofErr w:type="spellEnd"/>
      <w:r>
        <w:rPr>
          <w:sz w:val="24"/>
          <w:szCs w:val="24"/>
        </w:rPr>
        <w:t xml:space="preserve"> Б.Е., Дементьев В. И. Основы токарного дела. М. </w:t>
      </w:r>
      <w:proofErr w:type="spellStart"/>
      <w:r>
        <w:rPr>
          <w:sz w:val="24"/>
          <w:szCs w:val="24"/>
        </w:rPr>
        <w:t>Профтехиздат</w:t>
      </w:r>
      <w:proofErr w:type="spellEnd"/>
      <w:r>
        <w:rPr>
          <w:sz w:val="24"/>
          <w:szCs w:val="24"/>
        </w:rPr>
        <w:t>, 1962г.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Куклин Н.Г., Куклина Г.С. Детали машин. М. Просвещение, 1984г.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Слепинин</w:t>
      </w:r>
      <w:proofErr w:type="spellEnd"/>
      <w:r>
        <w:rPr>
          <w:sz w:val="24"/>
          <w:szCs w:val="24"/>
        </w:rPr>
        <w:t xml:space="preserve"> В.А. Руководство для </w:t>
      </w:r>
      <w:proofErr w:type="gramStart"/>
      <w:r>
        <w:rPr>
          <w:sz w:val="24"/>
          <w:szCs w:val="24"/>
        </w:rPr>
        <w:t>обучения токарей по металлу</w:t>
      </w:r>
      <w:proofErr w:type="gramEnd"/>
      <w:r>
        <w:rPr>
          <w:sz w:val="24"/>
          <w:szCs w:val="24"/>
        </w:rPr>
        <w:t xml:space="preserve">. М. </w:t>
      </w:r>
      <w:proofErr w:type="spellStart"/>
      <w:r>
        <w:rPr>
          <w:sz w:val="24"/>
          <w:szCs w:val="24"/>
        </w:rPr>
        <w:t>Профтехиздат</w:t>
      </w:r>
      <w:proofErr w:type="spellEnd"/>
      <w:r>
        <w:rPr>
          <w:sz w:val="24"/>
          <w:szCs w:val="24"/>
        </w:rPr>
        <w:t>, 1983г.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Попов Е.П., Медведев в, С. Работы и ЭВМ. М. Просвещение, 1985г.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Ларнер</w:t>
      </w:r>
      <w:proofErr w:type="spellEnd"/>
      <w:r>
        <w:rPr>
          <w:sz w:val="24"/>
          <w:szCs w:val="24"/>
        </w:rPr>
        <w:t xml:space="preserve"> П. С., </w:t>
      </w:r>
      <w:proofErr w:type="spellStart"/>
      <w:r>
        <w:rPr>
          <w:sz w:val="24"/>
          <w:szCs w:val="24"/>
        </w:rPr>
        <w:t>Луккьяненко</w:t>
      </w:r>
      <w:proofErr w:type="spellEnd"/>
      <w:r>
        <w:rPr>
          <w:sz w:val="24"/>
          <w:szCs w:val="24"/>
        </w:rPr>
        <w:t xml:space="preserve"> П. М. Токарное и фрезерное дело. М. Просвещение, 1986г.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Муравьёв Е.М. Технология обработки металлов. М. Просвещение, 1995г.                            </w:t>
      </w: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720299" w:rsidRDefault="00720299" w:rsidP="007202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20299" w:rsidRDefault="00720299" w:rsidP="007202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720299" w:rsidRDefault="00720299" w:rsidP="007202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D0982" w:rsidRDefault="00720299" w:rsidP="00720299">
      <w:r>
        <w:rPr>
          <w:sz w:val="24"/>
          <w:szCs w:val="24"/>
        </w:rPr>
        <w:t xml:space="preserve">             Составил учитель технологии Бугров А.В.                   </w:t>
      </w:r>
    </w:p>
    <w:sectPr w:rsidR="004D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299"/>
    <w:rsid w:val="004D0982"/>
    <w:rsid w:val="0072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2014-06-11T12:33:00Z</dcterms:created>
  <dcterms:modified xsi:type="dcterms:W3CDTF">2014-06-11T12:34:00Z</dcterms:modified>
</cp:coreProperties>
</file>