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D6" w:rsidRPr="006A2A79" w:rsidRDefault="00AE45D6" w:rsidP="006A2A79">
      <w:pPr>
        <w:jc w:val="center"/>
        <w:rPr>
          <w:i w:val="0"/>
          <w:szCs w:val="28"/>
        </w:rPr>
      </w:pPr>
      <w:r w:rsidRPr="006A2A79">
        <w:rPr>
          <w:i w:val="0"/>
          <w:szCs w:val="28"/>
        </w:rPr>
        <w:t>Министерство образования и науки Российской Федерации</w:t>
      </w:r>
    </w:p>
    <w:p w:rsidR="00AE45D6" w:rsidRPr="006A2A79" w:rsidRDefault="00AE45D6" w:rsidP="006A2A79">
      <w:pPr>
        <w:jc w:val="center"/>
        <w:rPr>
          <w:i w:val="0"/>
          <w:szCs w:val="28"/>
        </w:rPr>
      </w:pPr>
      <w:r w:rsidRPr="006A2A79">
        <w:rPr>
          <w:i w:val="0"/>
          <w:szCs w:val="28"/>
        </w:rPr>
        <w:t xml:space="preserve">Департамент общего и профессионального образования </w:t>
      </w:r>
    </w:p>
    <w:p w:rsidR="00AE45D6" w:rsidRPr="006A2A79" w:rsidRDefault="00AE45D6" w:rsidP="006A2A79">
      <w:pPr>
        <w:jc w:val="center"/>
        <w:rPr>
          <w:i w:val="0"/>
          <w:szCs w:val="28"/>
        </w:rPr>
      </w:pPr>
      <w:r w:rsidRPr="006A2A79">
        <w:rPr>
          <w:i w:val="0"/>
          <w:szCs w:val="28"/>
        </w:rPr>
        <w:t>Брянской области</w:t>
      </w:r>
    </w:p>
    <w:p w:rsidR="00AE45D6" w:rsidRPr="006A2A79" w:rsidRDefault="00AE45D6" w:rsidP="006A2A79">
      <w:pPr>
        <w:jc w:val="center"/>
        <w:rPr>
          <w:i w:val="0"/>
        </w:rPr>
      </w:pPr>
      <w:r w:rsidRPr="006A2A79">
        <w:rPr>
          <w:i w:val="0"/>
        </w:rPr>
        <w:t>Г</w:t>
      </w:r>
      <w:r w:rsidR="00067C09">
        <w:rPr>
          <w:i w:val="0"/>
        </w:rPr>
        <w:t>Б</w:t>
      </w:r>
      <w:r w:rsidRPr="006A2A79">
        <w:rPr>
          <w:i w:val="0"/>
        </w:rPr>
        <w:t>ОУ СПО «</w:t>
      </w:r>
      <w:proofErr w:type="spellStart"/>
      <w:r w:rsidRPr="006A2A79">
        <w:rPr>
          <w:i w:val="0"/>
        </w:rPr>
        <w:t>Суражский</w:t>
      </w:r>
      <w:proofErr w:type="spellEnd"/>
      <w:r w:rsidRPr="006A2A79">
        <w:rPr>
          <w:i w:val="0"/>
        </w:rPr>
        <w:t xml:space="preserve"> педагогический колледж имени А.С. Пушкина»</w:t>
      </w:r>
    </w:p>
    <w:p w:rsidR="00AE45D6" w:rsidRPr="006A2A79" w:rsidRDefault="00AE45D6" w:rsidP="006A2A79">
      <w:pPr>
        <w:jc w:val="center"/>
        <w:rPr>
          <w:b/>
          <w:i w:val="0"/>
        </w:rPr>
      </w:pPr>
    </w:p>
    <w:p w:rsidR="00AE45D6" w:rsidRDefault="00AE45D6" w:rsidP="006A2A79">
      <w:pPr>
        <w:jc w:val="center"/>
        <w:rPr>
          <w:b/>
        </w:rPr>
      </w:pPr>
    </w:p>
    <w:p w:rsidR="00AE45D6" w:rsidRDefault="00AE45D6" w:rsidP="006A2A79">
      <w:pPr>
        <w:jc w:val="center"/>
        <w:rPr>
          <w:b/>
        </w:rPr>
      </w:pPr>
    </w:p>
    <w:p w:rsidR="00AE45D6" w:rsidRDefault="00AE45D6" w:rsidP="00FD63D3">
      <w:pPr>
        <w:pStyle w:val="2"/>
        <w:tabs>
          <w:tab w:val="left" w:pos="1770"/>
          <w:tab w:val="right" w:pos="9923"/>
        </w:tabs>
        <w:spacing w:line="360" w:lineRule="auto"/>
        <w:rPr>
          <w:sz w:val="36"/>
        </w:rPr>
      </w:pPr>
    </w:p>
    <w:p w:rsidR="00AE45D6" w:rsidRDefault="00AE45D6" w:rsidP="00FD63D3">
      <w:pPr>
        <w:pStyle w:val="2"/>
        <w:tabs>
          <w:tab w:val="left" w:pos="1770"/>
          <w:tab w:val="right" w:pos="9923"/>
        </w:tabs>
        <w:spacing w:line="360" w:lineRule="auto"/>
        <w:rPr>
          <w:sz w:val="36"/>
        </w:rPr>
      </w:pPr>
    </w:p>
    <w:p w:rsidR="00AE45D6" w:rsidRDefault="00AE45D6" w:rsidP="006A2A79"/>
    <w:p w:rsidR="00AE45D6" w:rsidRDefault="00AE45D6" w:rsidP="006A2A79"/>
    <w:p w:rsidR="00AE45D6" w:rsidRDefault="00AE45D6" w:rsidP="006A2A79"/>
    <w:p w:rsidR="00AE45D6" w:rsidRDefault="00AE45D6" w:rsidP="006A2A79"/>
    <w:p w:rsidR="00AE45D6" w:rsidRDefault="00AE45D6" w:rsidP="006A2A79"/>
    <w:p w:rsidR="00AE45D6" w:rsidRDefault="00AE45D6" w:rsidP="006A2A79"/>
    <w:p w:rsidR="00AE45D6" w:rsidRPr="006A2A79" w:rsidRDefault="00AE45D6" w:rsidP="006A2A79"/>
    <w:p w:rsidR="00AE45D6" w:rsidRPr="00067C09" w:rsidRDefault="00AE45D6" w:rsidP="00067C09">
      <w:pPr>
        <w:jc w:val="center"/>
        <w:rPr>
          <w:b/>
          <w:i w:val="0"/>
          <w:sz w:val="56"/>
          <w:szCs w:val="56"/>
        </w:rPr>
      </w:pPr>
      <w:r w:rsidRPr="00067C09">
        <w:rPr>
          <w:b/>
          <w:i w:val="0"/>
          <w:sz w:val="56"/>
          <w:szCs w:val="56"/>
        </w:rPr>
        <w:t>РАБОЧАЯ  ПРОГРАММА</w:t>
      </w:r>
    </w:p>
    <w:p w:rsidR="00067C09" w:rsidRPr="00067C09" w:rsidRDefault="00067C09" w:rsidP="00067C09">
      <w:pPr>
        <w:jc w:val="center"/>
        <w:rPr>
          <w:b/>
          <w:i w:val="0"/>
          <w:sz w:val="40"/>
          <w:szCs w:val="40"/>
        </w:rPr>
      </w:pPr>
    </w:p>
    <w:p w:rsidR="00067C09" w:rsidRDefault="00067C09" w:rsidP="00067C09">
      <w:pPr>
        <w:jc w:val="center"/>
        <w:rPr>
          <w:b/>
          <w:i w:val="0"/>
          <w:sz w:val="40"/>
          <w:szCs w:val="40"/>
        </w:rPr>
      </w:pPr>
      <w:r w:rsidRPr="00067C09">
        <w:rPr>
          <w:b/>
          <w:i w:val="0"/>
          <w:sz w:val="40"/>
          <w:szCs w:val="40"/>
        </w:rPr>
        <w:t>ЭЛЕКТИВНОГО КУРСА</w:t>
      </w:r>
    </w:p>
    <w:p w:rsidR="00067C09" w:rsidRPr="00067C09" w:rsidRDefault="00067C09" w:rsidP="00067C09">
      <w:pPr>
        <w:jc w:val="center"/>
        <w:rPr>
          <w:b/>
          <w:i w:val="0"/>
          <w:sz w:val="40"/>
          <w:szCs w:val="40"/>
        </w:rPr>
      </w:pPr>
    </w:p>
    <w:p w:rsidR="00AE45D6" w:rsidRPr="00067C09" w:rsidRDefault="00AE45D6" w:rsidP="00067C09">
      <w:pPr>
        <w:jc w:val="center"/>
        <w:rPr>
          <w:b/>
          <w:i w:val="0"/>
          <w:sz w:val="40"/>
          <w:szCs w:val="40"/>
        </w:rPr>
      </w:pPr>
      <w:r w:rsidRPr="00067C09">
        <w:rPr>
          <w:b/>
          <w:i w:val="0"/>
          <w:sz w:val="40"/>
          <w:szCs w:val="40"/>
        </w:rPr>
        <w:t>ОСНОВЫ СЕМЕЙНОГО ВОСПИТАНИЯ</w:t>
      </w:r>
    </w:p>
    <w:p w:rsidR="00AE45D6" w:rsidRPr="00067C09" w:rsidRDefault="00AE45D6" w:rsidP="00067C09">
      <w:pPr>
        <w:jc w:val="center"/>
        <w:rPr>
          <w:b/>
          <w:i w:val="0"/>
          <w:sz w:val="40"/>
          <w:szCs w:val="40"/>
        </w:rPr>
      </w:pPr>
    </w:p>
    <w:p w:rsidR="00AE45D6" w:rsidRPr="006A2A79" w:rsidRDefault="00AE45D6" w:rsidP="006A2A79">
      <w:pPr>
        <w:jc w:val="center"/>
        <w:rPr>
          <w:b/>
          <w:i w:val="0"/>
          <w:sz w:val="36"/>
        </w:rPr>
      </w:pPr>
      <w:r w:rsidRPr="006A2A79">
        <w:rPr>
          <w:b/>
          <w:i w:val="0"/>
          <w:sz w:val="36"/>
        </w:rPr>
        <w:t>для специальности 050709</w:t>
      </w:r>
    </w:p>
    <w:p w:rsidR="00AE45D6" w:rsidRPr="006A2A79" w:rsidRDefault="00AE45D6" w:rsidP="006A2A79">
      <w:pPr>
        <w:jc w:val="center"/>
        <w:rPr>
          <w:b/>
          <w:i w:val="0"/>
          <w:sz w:val="36"/>
        </w:rPr>
      </w:pPr>
      <w:r w:rsidRPr="006A2A79">
        <w:rPr>
          <w:b/>
          <w:i w:val="0"/>
          <w:sz w:val="36"/>
        </w:rPr>
        <w:t>“Преподавание в начальных классах”</w:t>
      </w:r>
    </w:p>
    <w:p w:rsidR="00AE45D6" w:rsidRPr="006A2A79" w:rsidRDefault="00AE45D6" w:rsidP="006A2A79">
      <w:pPr>
        <w:jc w:val="center"/>
        <w:rPr>
          <w:b/>
          <w:i w:val="0"/>
          <w:sz w:val="36"/>
        </w:rPr>
      </w:pPr>
    </w:p>
    <w:p w:rsidR="00AE45D6" w:rsidRDefault="00AE45D6" w:rsidP="006A2A79">
      <w:pPr>
        <w:jc w:val="center"/>
        <w:rPr>
          <w:b/>
          <w:sz w:val="36"/>
        </w:rPr>
      </w:pPr>
    </w:p>
    <w:p w:rsidR="00AE45D6" w:rsidRDefault="00AE45D6" w:rsidP="006A2A79">
      <w:pPr>
        <w:jc w:val="center"/>
        <w:rPr>
          <w:b/>
          <w:sz w:val="36"/>
        </w:rPr>
      </w:pPr>
    </w:p>
    <w:p w:rsidR="00AE45D6" w:rsidRDefault="00067C09" w:rsidP="00067C09">
      <w:pPr>
        <w:tabs>
          <w:tab w:val="left" w:pos="6660"/>
        </w:tabs>
        <w:rPr>
          <w:b/>
          <w:sz w:val="36"/>
        </w:rPr>
      </w:pPr>
      <w:r>
        <w:rPr>
          <w:b/>
          <w:sz w:val="36"/>
        </w:rPr>
        <w:tab/>
        <w:t>Разработала:</w:t>
      </w:r>
    </w:p>
    <w:p w:rsidR="00067C09" w:rsidRDefault="00067C09" w:rsidP="00067C09">
      <w:pPr>
        <w:tabs>
          <w:tab w:val="left" w:pos="6660"/>
        </w:tabs>
        <w:rPr>
          <w:b/>
          <w:sz w:val="36"/>
        </w:rPr>
      </w:pPr>
      <w:r>
        <w:rPr>
          <w:b/>
          <w:sz w:val="36"/>
        </w:rPr>
        <w:t xml:space="preserve">                                                        Магистр образования </w:t>
      </w:r>
      <w:proofErr w:type="gramStart"/>
      <w:r>
        <w:rPr>
          <w:b/>
          <w:sz w:val="36"/>
        </w:rPr>
        <w:t>по</w:t>
      </w:r>
      <w:proofErr w:type="gramEnd"/>
      <w:r>
        <w:rPr>
          <w:b/>
          <w:sz w:val="36"/>
        </w:rPr>
        <w:t xml:space="preserve"> </w:t>
      </w:r>
    </w:p>
    <w:p w:rsidR="00067C09" w:rsidRDefault="00067C09" w:rsidP="00067C09">
      <w:pPr>
        <w:tabs>
          <w:tab w:val="left" w:pos="6660"/>
        </w:tabs>
        <w:rPr>
          <w:b/>
          <w:sz w:val="36"/>
        </w:rPr>
      </w:pPr>
      <w:r>
        <w:rPr>
          <w:b/>
          <w:sz w:val="36"/>
        </w:rPr>
        <w:t xml:space="preserve">                                                     направлению «Педагогика»            </w:t>
      </w:r>
    </w:p>
    <w:p w:rsidR="00AE45D6" w:rsidRDefault="00067C09" w:rsidP="006A2A79">
      <w:pPr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                      </w:t>
      </w:r>
      <w:proofErr w:type="spellStart"/>
      <w:r>
        <w:rPr>
          <w:b/>
          <w:sz w:val="36"/>
        </w:rPr>
        <w:t>Шпакова</w:t>
      </w:r>
      <w:proofErr w:type="spellEnd"/>
      <w:r>
        <w:rPr>
          <w:b/>
          <w:sz w:val="36"/>
        </w:rPr>
        <w:t xml:space="preserve"> Инна Алексеевна</w:t>
      </w:r>
    </w:p>
    <w:p w:rsidR="00AE45D6" w:rsidRDefault="00067C09" w:rsidP="006A2A79">
      <w:pPr>
        <w:jc w:val="center"/>
        <w:rPr>
          <w:b/>
          <w:sz w:val="36"/>
        </w:rPr>
      </w:pPr>
      <w:r>
        <w:rPr>
          <w:b/>
          <w:sz w:val="36"/>
        </w:rPr>
        <w:t xml:space="preserve">        </w:t>
      </w:r>
    </w:p>
    <w:p w:rsidR="00AE45D6" w:rsidRDefault="00AE45D6" w:rsidP="006A2A79">
      <w:pPr>
        <w:jc w:val="center"/>
        <w:rPr>
          <w:b/>
          <w:sz w:val="36"/>
        </w:rPr>
      </w:pPr>
    </w:p>
    <w:p w:rsidR="00AE45D6" w:rsidRDefault="00AE45D6" w:rsidP="006A2A79">
      <w:pPr>
        <w:jc w:val="center"/>
        <w:rPr>
          <w:b/>
          <w:sz w:val="36"/>
        </w:rPr>
      </w:pPr>
    </w:p>
    <w:p w:rsidR="00AE45D6" w:rsidRDefault="00AE45D6" w:rsidP="006A2A79">
      <w:pPr>
        <w:jc w:val="center"/>
        <w:rPr>
          <w:b/>
          <w:sz w:val="36"/>
        </w:rPr>
      </w:pPr>
    </w:p>
    <w:p w:rsidR="00AE45D6" w:rsidRDefault="00AE45D6" w:rsidP="00067C09">
      <w:pPr>
        <w:rPr>
          <w:b/>
          <w:sz w:val="36"/>
        </w:rPr>
      </w:pPr>
    </w:p>
    <w:p w:rsidR="00AE45D6" w:rsidRPr="006A2451" w:rsidRDefault="00AE45D6" w:rsidP="006A2451">
      <w:pPr>
        <w:rPr>
          <w:b/>
          <w:i w:val="0"/>
          <w:sz w:val="36"/>
        </w:rPr>
      </w:pPr>
      <w:r w:rsidRPr="006A2A79">
        <w:rPr>
          <w:b/>
          <w:i w:val="0"/>
          <w:sz w:val="36"/>
        </w:rPr>
        <w:t xml:space="preserve">                                      2009г</w:t>
      </w:r>
    </w:p>
    <w:p w:rsidR="00AE45D6" w:rsidRDefault="00AE45D6" w:rsidP="00FD63D3">
      <w:pPr>
        <w:pStyle w:val="a3"/>
        <w:spacing w:line="360" w:lineRule="auto"/>
        <w:rPr>
          <w:bCs/>
          <w:szCs w:val="20"/>
        </w:rPr>
      </w:pPr>
      <w:r>
        <w:rPr>
          <w:bCs/>
        </w:rPr>
        <w:lastRenderedPageBreak/>
        <w:t xml:space="preserve">                       Содержание курса.</w:t>
      </w:r>
    </w:p>
    <w:p w:rsidR="00AE45D6" w:rsidRDefault="00AE45D6" w:rsidP="00FD63D3">
      <w:pPr>
        <w:spacing w:line="360" w:lineRule="auto"/>
        <w:rPr>
          <w:sz w:val="28"/>
          <w:szCs w:val="20"/>
        </w:rPr>
      </w:pPr>
    </w:p>
    <w:p w:rsidR="00AE45D6" w:rsidRPr="00CA6365" w:rsidRDefault="00AE45D6" w:rsidP="00FD63D3">
      <w:pPr>
        <w:spacing w:line="360" w:lineRule="auto"/>
        <w:rPr>
          <w:i w:val="0"/>
          <w:sz w:val="28"/>
          <w:szCs w:val="20"/>
        </w:rPr>
      </w:pPr>
      <w:r w:rsidRPr="00CA6365">
        <w:rPr>
          <w:b/>
          <w:i w:val="0"/>
          <w:sz w:val="28"/>
        </w:rPr>
        <w:t>ТЕМА 1. Характеристика семьи как социального воспитательного института</w:t>
      </w:r>
      <w:r w:rsidRPr="00CA6365">
        <w:rPr>
          <w:i w:val="0"/>
          <w:sz w:val="28"/>
        </w:rPr>
        <w:t>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Понятие семьи. Социально психологические условия появления семьи. Разные подходы к пониманию сущности и назначения семьи: ценностный, антропологический, функциональный, социально-политический, педагогический.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 xml:space="preserve">Функции семьи: репродуктивная, хозяйственная, экономическая, коммуникативная, воспитательная, </w:t>
      </w:r>
      <w:proofErr w:type="spellStart"/>
      <w:r>
        <w:rPr>
          <w:i w:val="0"/>
          <w:iCs/>
          <w:sz w:val="28"/>
        </w:rPr>
        <w:t>досуговая</w:t>
      </w:r>
      <w:proofErr w:type="spellEnd"/>
      <w:r>
        <w:rPr>
          <w:i w:val="0"/>
          <w:iCs/>
          <w:sz w:val="28"/>
        </w:rPr>
        <w:t>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Сущность и структура современной семьи. Типология семей.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 xml:space="preserve">Современная демографическая ситуация. Факторы, способствующие и препятствующие рождаемости. Кризис современной семьи. Кодекс законов  РФ о браке и семье. </w:t>
      </w:r>
    </w:p>
    <w:p w:rsidR="00AE45D6" w:rsidRDefault="00AE45D6" w:rsidP="00FD63D3">
      <w:pPr>
        <w:spacing w:line="360" w:lineRule="auto"/>
        <w:rPr>
          <w:b/>
          <w:i w:val="0"/>
          <w:iCs/>
          <w:sz w:val="28"/>
          <w:szCs w:val="20"/>
        </w:rPr>
      </w:pPr>
      <w:r>
        <w:rPr>
          <w:b/>
          <w:i w:val="0"/>
          <w:iCs/>
          <w:sz w:val="28"/>
        </w:rPr>
        <w:t>Практические занятия.</w:t>
      </w:r>
    </w:p>
    <w:p w:rsidR="00AE45D6" w:rsidRDefault="00AE45D6" w:rsidP="00FD63D3">
      <w:pPr>
        <w:pStyle w:val="21"/>
        <w:spacing w:line="360" w:lineRule="auto"/>
      </w:pPr>
      <w:r>
        <w:t>Вопросы для обсуждения: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1. Характеристика современной семьи. Функции современной семьи.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 xml:space="preserve">2. Типы семей. 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3. Законодательство РФ о браке и семье. Права и обязанности родителей и детей</w:t>
      </w:r>
      <w:r>
        <w:rPr>
          <w:i w:val="0"/>
          <w:iCs/>
          <w:sz w:val="28"/>
          <w:szCs w:val="20"/>
        </w:rPr>
        <w:t>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b/>
          <w:i w:val="0"/>
          <w:iCs/>
          <w:sz w:val="28"/>
        </w:rPr>
        <w:t>ТЕМА 2. Семейная педагогика в исторической ретроспективе.</w:t>
      </w:r>
      <w:r>
        <w:rPr>
          <w:i w:val="0"/>
          <w:iCs/>
          <w:sz w:val="28"/>
        </w:rPr>
        <w:t xml:space="preserve"> 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 xml:space="preserve">Пути становления русской семьи. Воспитание в семьях разных сословий. Народная педагогика как исторический опыт воспитания родителями молодого поколения и её практическое использование в современных условиях.  </w:t>
      </w:r>
      <w:proofErr w:type="spellStart"/>
      <w:r>
        <w:rPr>
          <w:i w:val="0"/>
          <w:iCs/>
          <w:sz w:val="28"/>
        </w:rPr>
        <w:t>Каптерев</w:t>
      </w:r>
      <w:proofErr w:type="spellEnd"/>
      <w:r>
        <w:rPr>
          <w:i w:val="0"/>
          <w:iCs/>
          <w:sz w:val="28"/>
        </w:rPr>
        <w:t xml:space="preserve"> П.Ф., Лесгафт П.Ф., Ушинский К.Д., Сухомлинский В.А., Макаренко А.С. о воспитании в семье.</w:t>
      </w:r>
    </w:p>
    <w:p w:rsidR="00AE45D6" w:rsidRDefault="00AE45D6" w:rsidP="00FD63D3">
      <w:pPr>
        <w:spacing w:line="360" w:lineRule="auto"/>
        <w:rPr>
          <w:b/>
          <w:i w:val="0"/>
          <w:iCs/>
          <w:sz w:val="28"/>
          <w:szCs w:val="20"/>
        </w:rPr>
      </w:pPr>
      <w:r>
        <w:rPr>
          <w:b/>
          <w:i w:val="0"/>
          <w:iCs/>
          <w:sz w:val="28"/>
        </w:rPr>
        <w:t>Практические занятия.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b/>
          <w:i w:val="0"/>
          <w:iCs/>
          <w:sz w:val="28"/>
        </w:rPr>
        <w:t>Вопросы для обсуждения:</w:t>
      </w:r>
      <w:r>
        <w:rPr>
          <w:i w:val="0"/>
          <w:iCs/>
          <w:sz w:val="28"/>
        </w:rPr>
        <w:t xml:space="preserve">            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 xml:space="preserve"> 1. Русская семья в исторической ретроспективе.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lastRenderedPageBreak/>
        <w:t xml:space="preserve"> 2. Народная педагогика как исторический опыт воспитания подрастающего поколения.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 xml:space="preserve"> 3. </w:t>
      </w:r>
      <w:proofErr w:type="spellStart"/>
      <w:r>
        <w:rPr>
          <w:i w:val="0"/>
          <w:iCs/>
          <w:sz w:val="28"/>
        </w:rPr>
        <w:t>Каптерев</w:t>
      </w:r>
      <w:proofErr w:type="spellEnd"/>
      <w:r>
        <w:rPr>
          <w:i w:val="0"/>
          <w:iCs/>
          <w:sz w:val="28"/>
        </w:rPr>
        <w:t xml:space="preserve"> П.Ф., Лесгафт П.Ф., Ушинский К.Д. о семейном воспитании.</w:t>
      </w:r>
    </w:p>
    <w:p w:rsidR="00AE45D6" w:rsidRDefault="00AE45D6" w:rsidP="00FD63D3">
      <w:pPr>
        <w:spacing w:line="360" w:lineRule="auto"/>
        <w:rPr>
          <w:i w:val="0"/>
          <w:iCs/>
          <w:sz w:val="28"/>
        </w:rPr>
      </w:pPr>
      <w:r>
        <w:rPr>
          <w:i w:val="0"/>
          <w:iCs/>
          <w:sz w:val="28"/>
        </w:rPr>
        <w:t xml:space="preserve"> 4.Работы Макаренко А.С., Сухомлинского В.А. о семейном воспитании.</w:t>
      </w:r>
    </w:p>
    <w:p w:rsidR="00AE45D6" w:rsidRDefault="00AE45D6" w:rsidP="00FD63D3">
      <w:pPr>
        <w:spacing w:line="360" w:lineRule="auto"/>
        <w:rPr>
          <w:b/>
          <w:i w:val="0"/>
          <w:iCs/>
          <w:sz w:val="28"/>
          <w:szCs w:val="20"/>
        </w:rPr>
      </w:pPr>
    </w:p>
    <w:p w:rsidR="00AE45D6" w:rsidRDefault="00AE45D6" w:rsidP="00FD63D3">
      <w:pPr>
        <w:pStyle w:val="21"/>
        <w:spacing w:line="360" w:lineRule="auto"/>
        <w:rPr>
          <w:b/>
          <w:bCs/>
        </w:rPr>
      </w:pPr>
      <w:r>
        <w:rPr>
          <w:b/>
          <w:bCs/>
        </w:rPr>
        <w:t>ТЕМА 3. Воспитательный потенциал семьи.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Понятие</w:t>
      </w:r>
      <w:r>
        <w:rPr>
          <w:i w:val="0"/>
          <w:iCs/>
          <w:sz w:val="28"/>
        </w:rPr>
        <w:t xml:space="preserve"> воспитательного потенциала семьи. Специфика воспитания в семьях разного типа.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Условия продуктивного семейного воспитания. Культура семейной жизни как фактор воспитания. Роль семейных традиций в воспитании детей.</w:t>
      </w:r>
    </w:p>
    <w:p w:rsidR="00AE45D6" w:rsidRDefault="00AE45D6" w:rsidP="00FD63D3">
      <w:pPr>
        <w:spacing w:line="360" w:lineRule="auto"/>
        <w:rPr>
          <w:b/>
          <w:i w:val="0"/>
          <w:iCs/>
          <w:sz w:val="28"/>
          <w:szCs w:val="20"/>
        </w:rPr>
      </w:pPr>
      <w:r>
        <w:rPr>
          <w:b/>
          <w:i w:val="0"/>
          <w:iCs/>
          <w:sz w:val="28"/>
        </w:rPr>
        <w:t>Практические занятия.</w:t>
      </w:r>
    </w:p>
    <w:p w:rsidR="00AE45D6" w:rsidRDefault="00AE45D6" w:rsidP="00FD63D3">
      <w:pPr>
        <w:pStyle w:val="21"/>
        <w:spacing w:line="360" w:lineRule="auto"/>
        <w:rPr>
          <w:b/>
          <w:bCs/>
        </w:rPr>
      </w:pPr>
      <w:r>
        <w:rPr>
          <w:b/>
          <w:bCs/>
        </w:rPr>
        <w:t>Вопросы для обсуждения:</w:t>
      </w:r>
    </w:p>
    <w:p w:rsidR="00AE45D6" w:rsidRDefault="00AE45D6" w:rsidP="00FD63D3">
      <w:pPr>
        <w:pStyle w:val="21"/>
        <w:numPr>
          <w:ilvl w:val="0"/>
          <w:numId w:val="2"/>
        </w:numPr>
        <w:spacing w:line="360" w:lineRule="auto"/>
      </w:pPr>
      <w:r>
        <w:t>Воспитательный потенциал семьи.</w:t>
      </w:r>
    </w:p>
    <w:p w:rsidR="00AE45D6" w:rsidRDefault="00AE45D6" w:rsidP="00FD63D3">
      <w:pPr>
        <w:pStyle w:val="21"/>
        <w:numPr>
          <w:ilvl w:val="0"/>
          <w:numId w:val="2"/>
        </w:numPr>
        <w:spacing w:line="360" w:lineRule="auto"/>
      </w:pPr>
      <w:r>
        <w:t>Специфика воспитания в семьях разного типа.</w:t>
      </w:r>
    </w:p>
    <w:p w:rsidR="00AE45D6" w:rsidRDefault="00AE45D6" w:rsidP="00FD63D3">
      <w:pPr>
        <w:pStyle w:val="21"/>
        <w:numPr>
          <w:ilvl w:val="0"/>
          <w:numId w:val="2"/>
        </w:numPr>
        <w:spacing w:line="360" w:lineRule="auto"/>
      </w:pPr>
      <w:r>
        <w:t>Семейные традиции. Организация семейных праздников.</w:t>
      </w:r>
    </w:p>
    <w:p w:rsidR="00AE45D6" w:rsidRDefault="00AE45D6" w:rsidP="00CA6365">
      <w:pPr>
        <w:pStyle w:val="21"/>
        <w:spacing w:line="360" w:lineRule="auto"/>
      </w:pPr>
    </w:p>
    <w:p w:rsidR="00AE45D6" w:rsidRDefault="00AE45D6" w:rsidP="00FD63D3">
      <w:pPr>
        <w:pStyle w:val="21"/>
        <w:spacing w:line="360" w:lineRule="auto"/>
        <w:rPr>
          <w:b/>
          <w:bCs/>
        </w:rPr>
      </w:pPr>
      <w:r>
        <w:rPr>
          <w:b/>
          <w:bCs/>
        </w:rPr>
        <w:t>ТЕМА 4. Организация жизни ребенка в семье.</w:t>
      </w:r>
    </w:p>
    <w:p w:rsidR="00AE45D6" w:rsidRDefault="00AE45D6" w:rsidP="00FD63D3">
      <w:pPr>
        <w:pStyle w:val="21"/>
        <w:spacing w:line="360" w:lineRule="auto"/>
        <w:rPr>
          <w:bCs/>
        </w:rPr>
      </w:pPr>
      <w:r>
        <w:rPr>
          <w:bCs/>
        </w:rPr>
        <w:t>Создание благоприятных условий воспитания и обучения младших школьников в семье. Режим дня младшего школьника.</w:t>
      </w:r>
    </w:p>
    <w:p w:rsidR="00AE45D6" w:rsidRDefault="00AE45D6" w:rsidP="00FD63D3">
      <w:pPr>
        <w:pStyle w:val="21"/>
        <w:spacing w:line="360" w:lineRule="auto"/>
        <w:rPr>
          <w:bCs/>
        </w:rPr>
      </w:pPr>
      <w:r>
        <w:rPr>
          <w:bCs/>
        </w:rPr>
        <w:t xml:space="preserve">Включение детей в разнообразную деятельность семьи: трудовую, </w:t>
      </w:r>
      <w:proofErr w:type="spellStart"/>
      <w:r>
        <w:rPr>
          <w:bCs/>
        </w:rPr>
        <w:t>досуговую</w:t>
      </w:r>
      <w:proofErr w:type="spellEnd"/>
      <w:r>
        <w:rPr>
          <w:bCs/>
        </w:rPr>
        <w:t>, спортивную, познавательную.</w:t>
      </w:r>
    </w:p>
    <w:p w:rsidR="00AE45D6" w:rsidRDefault="00AE45D6" w:rsidP="00FD63D3">
      <w:pPr>
        <w:pStyle w:val="21"/>
        <w:spacing w:line="360" w:lineRule="auto"/>
        <w:rPr>
          <w:bCs/>
        </w:rPr>
      </w:pPr>
      <w:r>
        <w:rPr>
          <w:bCs/>
        </w:rPr>
        <w:t>Поло-ролевое воспитание в семье. Половое поведение, общение членов семьи. Женское и мужское начало в семейном воспитании.</w:t>
      </w:r>
    </w:p>
    <w:p w:rsidR="00AE45D6" w:rsidRDefault="00AE45D6" w:rsidP="00FD63D3">
      <w:pPr>
        <w:pStyle w:val="21"/>
        <w:spacing w:line="360" w:lineRule="auto"/>
        <w:rPr>
          <w:b/>
          <w:bCs/>
        </w:rPr>
      </w:pPr>
      <w:r>
        <w:rPr>
          <w:b/>
          <w:bCs/>
        </w:rPr>
        <w:t>Практические занятия.</w:t>
      </w:r>
    </w:p>
    <w:p w:rsidR="00AE45D6" w:rsidRDefault="00AE45D6" w:rsidP="00FD63D3">
      <w:pPr>
        <w:pStyle w:val="21"/>
        <w:spacing w:line="360" w:lineRule="auto"/>
        <w:rPr>
          <w:b/>
          <w:bCs/>
        </w:rPr>
      </w:pPr>
      <w:r>
        <w:rPr>
          <w:b/>
          <w:bCs/>
        </w:rPr>
        <w:t>Вопросы для обсуждения:</w:t>
      </w:r>
    </w:p>
    <w:p w:rsidR="00AE45D6" w:rsidRDefault="00AE45D6" w:rsidP="00FD63D3">
      <w:pPr>
        <w:pStyle w:val="21"/>
        <w:numPr>
          <w:ilvl w:val="0"/>
          <w:numId w:val="3"/>
        </w:numPr>
        <w:spacing w:line="360" w:lineRule="auto"/>
        <w:rPr>
          <w:bCs/>
        </w:rPr>
      </w:pPr>
      <w:r>
        <w:rPr>
          <w:bCs/>
        </w:rPr>
        <w:t>Организация жизни ребёнка в семье.</w:t>
      </w:r>
    </w:p>
    <w:p w:rsidR="00AE45D6" w:rsidRDefault="00AE45D6" w:rsidP="00FD63D3">
      <w:pPr>
        <w:pStyle w:val="21"/>
        <w:numPr>
          <w:ilvl w:val="0"/>
          <w:numId w:val="3"/>
        </w:numPr>
        <w:spacing w:line="360" w:lineRule="auto"/>
        <w:rPr>
          <w:bCs/>
        </w:rPr>
      </w:pPr>
      <w:r>
        <w:rPr>
          <w:bCs/>
        </w:rPr>
        <w:t>Развивающая деятельность семьи – ведущий источник сознательного и последовательного включения ребёнка в окружающий мир.</w:t>
      </w:r>
    </w:p>
    <w:p w:rsidR="00AE45D6" w:rsidRDefault="00AE45D6" w:rsidP="00FD63D3">
      <w:pPr>
        <w:pStyle w:val="21"/>
        <w:numPr>
          <w:ilvl w:val="0"/>
          <w:numId w:val="3"/>
        </w:numPr>
        <w:spacing w:line="360" w:lineRule="auto"/>
        <w:rPr>
          <w:bCs/>
        </w:rPr>
      </w:pPr>
      <w:r>
        <w:rPr>
          <w:bCs/>
        </w:rPr>
        <w:t>Семейное чтение.</w:t>
      </w:r>
    </w:p>
    <w:p w:rsidR="00AE45D6" w:rsidRDefault="00AE45D6" w:rsidP="00FD63D3">
      <w:pPr>
        <w:pStyle w:val="21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Cs/>
        </w:rPr>
        <w:t>Формирование эталонов мужественности и женственности в семье.</w:t>
      </w:r>
    </w:p>
    <w:p w:rsidR="00AE45D6" w:rsidRDefault="00AE45D6" w:rsidP="00FD63D3">
      <w:pPr>
        <w:pStyle w:val="a3"/>
        <w:spacing w:line="360" w:lineRule="auto"/>
        <w:rPr>
          <w:b/>
          <w:bCs/>
        </w:rPr>
      </w:pPr>
      <w:r>
        <w:rPr>
          <w:b/>
          <w:bCs/>
          <w:sz w:val="28"/>
        </w:rPr>
        <w:lastRenderedPageBreak/>
        <w:t>ТЕМА 5.Сущность семейных отношений.</w:t>
      </w:r>
      <w:r>
        <w:rPr>
          <w:b/>
          <w:bCs/>
        </w:rPr>
        <w:t xml:space="preserve"> </w:t>
      </w:r>
    </w:p>
    <w:p w:rsidR="00AE45D6" w:rsidRDefault="00AE45D6" w:rsidP="00FD63D3">
      <w:pPr>
        <w:pStyle w:val="a3"/>
        <w:spacing w:line="360" w:lineRule="auto"/>
      </w:pPr>
      <w:r>
        <w:rPr>
          <w:sz w:val="28"/>
        </w:rPr>
        <w:t>Типы семейных отношений и их воздействие на детей. Социально-психологическая сущность семейных отношений. Сферы семейных отношений. Последствия нарушений семейных отношений. Влияние семейных отношений на воспитание детей в различных типах</w:t>
      </w:r>
      <w:r>
        <w:rPr>
          <w:b/>
          <w:bCs/>
        </w:rPr>
        <w:t xml:space="preserve"> </w:t>
      </w:r>
      <w:r>
        <w:rPr>
          <w:sz w:val="28"/>
        </w:rPr>
        <w:t>семей. Авторитет родителей. Виды ложного авторитета.</w:t>
      </w:r>
    </w:p>
    <w:p w:rsidR="00AE45D6" w:rsidRPr="00CA6365" w:rsidRDefault="00AE45D6" w:rsidP="00FD63D3">
      <w:pPr>
        <w:pStyle w:val="a3"/>
        <w:spacing w:line="360" w:lineRule="auto"/>
        <w:rPr>
          <w:b/>
          <w:sz w:val="28"/>
          <w:szCs w:val="28"/>
        </w:rPr>
      </w:pPr>
      <w:r w:rsidRPr="00CA6365">
        <w:rPr>
          <w:b/>
          <w:sz w:val="28"/>
          <w:szCs w:val="28"/>
        </w:rPr>
        <w:t>Практические занятия.</w:t>
      </w:r>
    </w:p>
    <w:p w:rsidR="00AE45D6" w:rsidRPr="00CA6365" w:rsidRDefault="00AE45D6" w:rsidP="00FD63D3">
      <w:pPr>
        <w:pStyle w:val="a3"/>
        <w:spacing w:line="360" w:lineRule="auto"/>
        <w:rPr>
          <w:sz w:val="28"/>
          <w:szCs w:val="28"/>
        </w:rPr>
      </w:pPr>
      <w:r w:rsidRPr="00CA6365">
        <w:rPr>
          <w:b/>
          <w:sz w:val="28"/>
          <w:szCs w:val="28"/>
        </w:rPr>
        <w:t>Вопросы для обсуждения:</w:t>
      </w:r>
    </w:p>
    <w:p w:rsidR="00AE45D6" w:rsidRDefault="00AE45D6" w:rsidP="00FD63D3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Виды семейных отношений.</w:t>
      </w:r>
    </w:p>
    <w:p w:rsidR="00AE45D6" w:rsidRDefault="00AE45D6" w:rsidP="00FD63D3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Влияние семейных отношений на воспитание детей.</w:t>
      </w:r>
    </w:p>
    <w:p w:rsidR="00AE45D6" w:rsidRDefault="00AE45D6" w:rsidP="00FD63D3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Авторитет родителей.</w:t>
      </w:r>
    </w:p>
    <w:p w:rsidR="00AE45D6" w:rsidRDefault="00AE45D6" w:rsidP="00FD63D3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Виды ложного авторитета.</w:t>
      </w:r>
    </w:p>
    <w:p w:rsidR="00AE45D6" w:rsidRDefault="00AE45D6" w:rsidP="00CA6365">
      <w:pPr>
        <w:pStyle w:val="a3"/>
        <w:spacing w:line="360" w:lineRule="auto"/>
        <w:ind w:left="360"/>
        <w:rPr>
          <w:sz w:val="28"/>
        </w:rPr>
      </w:pPr>
    </w:p>
    <w:p w:rsidR="00AE45D6" w:rsidRPr="00CA6365" w:rsidRDefault="00AE45D6" w:rsidP="00FD63D3">
      <w:pPr>
        <w:spacing w:line="360" w:lineRule="auto"/>
        <w:rPr>
          <w:b/>
          <w:i w:val="0"/>
          <w:sz w:val="28"/>
          <w:szCs w:val="20"/>
        </w:rPr>
      </w:pPr>
      <w:r w:rsidRPr="00CA6365">
        <w:rPr>
          <w:b/>
          <w:i w:val="0"/>
          <w:sz w:val="28"/>
        </w:rPr>
        <w:t>ТЕМА  6. Психологический климат в семье.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Понятие о психологическом климате семьи. Основные характеристики благоприятного и неблагоприятного психологического климата в семье.</w:t>
      </w:r>
      <w:r>
        <w:rPr>
          <w:b/>
          <w:i w:val="0"/>
          <w:iCs/>
          <w:sz w:val="28"/>
        </w:rPr>
        <w:t xml:space="preserve"> </w:t>
      </w:r>
      <w:r>
        <w:rPr>
          <w:i w:val="0"/>
          <w:iCs/>
          <w:sz w:val="28"/>
        </w:rPr>
        <w:t>Устойчивость брака как социально-психологическая проблема. Развод родителей и его влияние на детей.</w:t>
      </w:r>
    </w:p>
    <w:p w:rsidR="00AE45D6" w:rsidRDefault="00AE45D6" w:rsidP="00FD63D3">
      <w:pPr>
        <w:pStyle w:val="a3"/>
        <w:spacing w:line="360" w:lineRule="auto"/>
        <w:rPr>
          <w:sz w:val="28"/>
          <w:szCs w:val="20"/>
        </w:rPr>
      </w:pPr>
      <w:r>
        <w:t xml:space="preserve"> </w:t>
      </w:r>
      <w:r>
        <w:rPr>
          <w:sz w:val="28"/>
        </w:rPr>
        <w:t>Психолого-педагогическая характеристика типов воспитания детей в семье.  Особенности семейного общения. Кризисные периоды семьи. Жизненные критические ситуации. Материально-бытовые трудности и их влияние на воспитание детей в семье.</w:t>
      </w:r>
    </w:p>
    <w:p w:rsidR="00AE45D6" w:rsidRPr="00CA6365" w:rsidRDefault="00AE45D6" w:rsidP="00FD63D3">
      <w:pPr>
        <w:spacing w:line="360" w:lineRule="auto"/>
        <w:rPr>
          <w:b/>
          <w:i w:val="0"/>
          <w:sz w:val="28"/>
          <w:szCs w:val="20"/>
        </w:rPr>
      </w:pPr>
      <w:r w:rsidRPr="00CA6365">
        <w:rPr>
          <w:b/>
          <w:i w:val="0"/>
          <w:sz w:val="28"/>
        </w:rPr>
        <w:t>Практические занятия.</w:t>
      </w:r>
    </w:p>
    <w:p w:rsidR="00AE45D6" w:rsidRDefault="00AE45D6" w:rsidP="00FD63D3">
      <w:pPr>
        <w:pStyle w:val="21"/>
        <w:spacing w:line="360" w:lineRule="auto"/>
        <w:rPr>
          <w:b/>
          <w:bCs/>
        </w:rPr>
      </w:pPr>
      <w:r>
        <w:rPr>
          <w:b/>
          <w:bCs/>
        </w:rPr>
        <w:t>Вопросы для обсуждения:</w:t>
      </w:r>
    </w:p>
    <w:p w:rsidR="00AE45D6" w:rsidRDefault="00AE45D6" w:rsidP="00FD63D3">
      <w:pPr>
        <w:numPr>
          <w:ilvl w:val="0"/>
          <w:numId w:val="5"/>
        </w:num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Понятие о психологическом климате семьи.</w:t>
      </w:r>
    </w:p>
    <w:p w:rsidR="00AE45D6" w:rsidRDefault="00AE45D6" w:rsidP="00FD63D3">
      <w:pPr>
        <w:numPr>
          <w:ilvl w:val="0"/>
          <w:numId w:val="5"/>
        </w:num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Развод родителей и его влияние на детей.</w:t>
      </w:r>
    </w:p>
    <w:p w:rsidR="00AE45D6" w:rsidRPr="00CA6365" w:rsidRDefault="00AE45D6" w:rsidP="00FD63D3">
      <w:pPr>
        <w:numPr>
          <w:ilvl w:val="0"/>
          <w:numId w:val="5"/>
        </w:numPr>
        <w:spacing w:line="360" w:lineRule="auto"/>
        <w:rPr>
          <w:b/>
          <w:sz w:val="28"/>
          <w:szCs w:val="20"/>
        </w:rPr>
      </w:pPr>
      <w:r>
        <w:rPr>
          <w:i w:val="0"/>
          <w:iCs/>
          <w:sz w:val="28"/>
        </w:rPr>
        <w:t>Различные семейные трудности и их влияние на формирование личности ребёнка.</w:t>
      </w:r>
    </w:p>
    <w:p w:rsidR="00AE45D6" w:rsidRDefault="00AE45D6" w:rsidP="00CA6365">
      <w:pPr>
        <w:spacing w:line="360" w:lineRule="auto"/>
        <w:rPr>
          <w:i w:val="0"/>
          <w:iCs/>
          <w:sz w:val="28"/>
        </w:rPr>
      </w:pPr>
    </w:p>
    <w:p w:rsidR="00AE45D6" w:rsidRDefault="00AE45D6" w:rsidP="00CA6365">
      <w:pPr>
        <w:spacing w:line="360" w:lineRule="auto"/>
        <w:rPr>
          <w:b/>
          <w:sz w:val="28"/>
          <w:szCs w:val="20"/>
        </w:rPr>
      </w:pPr>
    </w:p>
    <w:p w:rsidR="00AE45D6" w:rsidRDefault="00AE45D6" w:rsidP="00FD63D3">
      <w:pPr>
        <w:pStyle w:val="21"/>
        <w:spacing w:line="360" w:lineRule="auto"/>
        <w:rPr>
          <w:b/>
          <w:bCs/>
        </w:rPr>
      </w:pPr>
      <w:r>
        <w:rPr>
          <w:b/>
          <w:bCs/>
        </w:rPr>
        <w:lastRenderedPageBreak/>
        <w:t>ТЕМА 7. Методы воспитания детей в семье.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proofErr w:type="gramStart"/>
      <w:r>
        <w:rPr>
          <w:i w:val="0"/>
          <w:iCs/>
          <w:sz w:val="28"/>
        </w:rPr>
        <w:t>Педагогические методы воспитательного воздействия на детей: объяснение, беседа, убеждение; требование, контроль; приучение, упражнение; поощрение, наказание; личный пример родителей.</w:t>
      </w:r>
      <w:proofErr w:type="gramEnd"/>
    </w:p>
    <w:p w:rsidR="00AE45D6" w:rsidRDefault="00AE45D6" w:rsidP="00FD63D3">
      <w:pPr>
        <w:spacing w:line="360" w:lineRule="auto"/>
        <w:rPr>
          <w:sz w:val="28"/>
          <w:szCs w:val="20"/>
        </w:rPr>
      </w:pPr>
      <w:r>
        <w:rPr>
          <w:i w:val="0"/>
          <w:iCs/>
          <w:sz w:val="28"/>
        </w:rPr>
        <w:t>Зависимость выборов методов воспитательного воздействия от осознания родителями целей воспитания.</w:t>
      </w:r>
    </w:p>
    <w:p w:rsidR="00AE45D6" w:rsidRPr="00CA6365" w:rsidRDefault="00AE45D6" w:rsidP="00FD63D3">
      <w:pPr>
        <w:spacing w:line="360" w:lineRule="auto"/>
        <w:rPr>
          <w:b/>
          <w:i w:val="0"/>
          <w:sz w:val="28"/>
          <w:szCs w:val="20"/>
        </w:rPr>
      </w:pPr>
      <w:r w:rsidRPr="00CA6365">
        <w:rPr>
          <w:b/>
          <w:i w:val="0"/>
          <w:sz w:val="28"/>
        </w:rPr>
        <w:t>Практические занятия.</w:t>
      </w:r>
    </w:p>
    <w:p w:rsidR="00AE45D6" w:rsidRPr="00CA6365" w:rsidRDefault="00AE45D6" w:rsidP="00FD63D3">
      <w:pPr>
        <w:spacing w:line="360" w:lineRule="auto"/>
        <w:rPr>
          <w:b/>
          <w:i w:val="0"/>
          <w:sz w:val="28"/>
          <w:szCs w:val="20"/>
        </w:rPr>
      </w:pPr>
      <w:r w:rsidRPr="00CA6365">
        <w:rPr>
          <w:b/>
          <w:i w:val="0"/>
          <w:sz w:val="28"/>
        </w:rPr>
        <w:t>Вопросы для обсуждения:</w:t>
      </w:r>
    </w:p>
    <w:p w:rsidR="00AE45D6" w:rsidRDefault="00AE45D6" w:rsidP="00FD63D3">
      <w:pPr>
        <w:pStyle w:val="a3"/>
        <w:numPr>
          <w:ilvl w:val="0"/>
          <w:numId w:val="6"/>
        </w:numPr>
        <w:spacing w:line="360" w:lineRule="auto"/>
      </w:pPr>
      <w:r>
        <w:rPr>
          <w:sz w:val="28"/>
        </w:rPr>
        <w:t>Краткая характеристика методов семейного воспитания</w:t>
      </w:r>
      <w:r>
        <w:t>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sz w:val="28"/>
        </w:rPr>
        <w:t>2</w:t>
      </w:r>
      <w:r>
        <w:rPr>
          <w:i w:val="0"/>
          <w:iCs/>
          <w:sz w:val="28"/>
        </w:rPr>
        <w:t>. А.С.Макаренко о методах семейного воспитания.</w:t>
      </w:r>
    </w:p>
    <w:p w:rsidR="00AE45D6" w:rsidRDefault="00AE45D6" w:rsidP="00FD63D3">
      <w:pPr>
        <w:pStyle w:val="21"/>
        <w:spacing w:line="360" w:lineRule="auto"/>
        <w:rPr>
          <w:szCs w:val="20"/>
        </w:rPr>
      </w:pPr>
      <w:r>
        <w:t>3.Согласованность членов семьи в выборе целей и методов воспитания детей.</w:t>
      </w:r>
    </w:p>
    <w:p w:rsidR="00AE45D6" w:rsidRPr="0004590C" w:rsidRDefault="00AE45D6" w:rsidP="00FD63D3">
      <w:pPr>
        <w:spacing w:line="360" w:lineRule="auto"/>
        <w:rPr>
          <w:i w:val="0"/>
          <w:iCs/>
          <w:sz w:val="28"/>
          <w:szCs w:val="20"/>
        </w:rPr>
      </w:pPr>
    </w:p>
    <w:p w:rsidR="00AE45D6" w:rsidRDefault="00AE45D6" w:rsidP="00FD63D3">
      <w:pPr>
        <w:pStyle w:val="21"/>
        <w:spacing w:line="360" w:lineRule="auto"/>
        <w:rPr>
          <w:b/>
          <w:bCs/>
        </w:rPr>
      </w:pPr>
      <w:r w:rsidRPr="0004590C">
        <w:rPr>
          <w:b/>
          <w:bCs/>
        </w:rPr>
        <w:t>ТЕМА</w:t>
      </w:r>
      <w:r w:rsidRPr="0004590C">
        <w:rPr>
          <w:b/>
          <w:bCs/>
          <w:i/>
        </w:rPr>
        <w:t xml:space="preserve"> 8</w:t>
      </w:r>
      <w:r>
        <w:rPr>
          <w:b/>
          <w:bCs/>
        </w:rPr>
        <w:t>. Основные профессиональные функции учителя в работе с семьями учащихся.</w:t>
      </w:r>
    </w:p>
    <w:p w:rsidR="00AE45D6" w:rsidRDefault="00AE45D6" w:rsidP="00FD63D3">
      <w:pPr>
        <w:pStyle w:val="4"/>
        <w:spacing w:line="360" w:lineRule="auto"/>
        <w:rPr>
          <w:b w:val="0"/>
        </w:rPr>
      </w:pPr>
      <w:r w:rsidRPr="0004590C">
        <w:rPr>
          <w:b w:val="0"/>
        </w:rPr>
        <w:t>О</w:t>
      </w:r>
      <w:r>
        <w:rPr>
          <w:b w:val="0"/>
        </w:rPr>
        <w:t>сновные профессиональные функции учителя в работе с семьями учащихся: установление и взаимодействие школы и семьи; выработка единства требований к ребенку со стороны семьи и школы; педагогическое образование родителей с целью повышения их педагогической культуры;  изучение семьи.</w:t>
      </w:r>
    </w:p>
    <w:p w:rsidR="00AE45D6" w:rsidRPr="0004590C" w:rsidRDefault="00AE45D6" w:rsidP="00FD63D3">
      <w:pPr>
        <w:pStyle w:val="4"/>
        <w:spacing w:line="360" w:lineRule="auto"/>
        <w:rPr>
          <w:b w:val="0"/>
          <w:sz w:val="20"/>
        </w:rPr>
      </w:pPr>
      <w:r w:rsidRPr="0004590C">
        <w:rPr>
          <w:b w:val="0"/>
        </w:rPr>
        <w:t>Содержание и направления работы с семьей: диагностика, организационно-воспитательная работа, консультативно-посредническая работа, воспитательно-коррекционная работа.</w:t>
      </w:r>
    </w:p>
    <w:p w:rsidR="00AE45D6" w:rsidRDefault="00AE45D6" w:rsidP="00FD63D3">
      <w:pPr>
        <w:pStyle w:val="a3"/>
        <w:spacing w:line="360" w:lineRule="auto"/>
        <w:rPr>
          <w:b/>
        </w:rPr>
      </w:pPr>
      <w:r>
        <w:rPr>
          <w:b/>
          <w:sz w:val="28"/>
        </w:rPr>
        <w:t>Практические занятия</w:t>
      </w:r>
      <w:r>
        <w:rPr>
          <w:b/>
        </w:rPr>
        <w:t>.</w:t>
      </w:r>
    </w:p>
    <w:p w:rsidR="00AE45D6" w:rsidRDefault="00AE45D6" w:rsidP="00FD63D3">
      <w:pPr>
        <w:spacing w:line="360" w:lineRule="auto"/>
        <w:rPr>
          <w:b/>
          <w:i w:val="0"/>
          <w:iCs/>
          <w:sz w:val="28"/>
          <w:szCs w:val="20"/>
        </w:rPr>
      </w:pPr>
      <w:r>
        <w:rPr>
          <w:b/>
          <w:i w:val="0"/>
          <w:iCs/>
          <w:sz w:val="28"/>
        </w:rPr>
        <w:t>Вопросы для обсуждения:</w:t>
      </w:r>
    </w:p>
    <w:p w:rsidR="00AE45D6" w:rsidRDefault="00AE45D6" w:rsidP="00FD63D3">
      <w:pPr>
        <w:numPr>
          <w:ilvl w:val="0"/>
          <w:numId w:val="7"/>
        </w:num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Функции работы учителя с семьёй.</w:t>
      </w:r>
    </w:p>
    <w:p w:rsidR="00AE45D6" w:rsidRPr="0004590C" w:rsidRDefault="00AE45D6" w:rsidP="00FD63D3">
      <w:pPr>
        <w:numPr>
          <w:ilvl w:val="0"/>
          <w:numId w:val="7"/>
        </w:numPr>
        <w:spacing w:line="360" w:lineRule="auto"/>
        <w:rPr>
          <w:b/>
          <w:sz w:val="28"/>
          <w:szCs w:val="20"/>
        </w:rPr>
      </w:pPr>
      <w:r>
        <w:rPr>
          <w:i w:val="0"/>
          <w:iCs/>
          <w:sz w:val="28"/>
        </w:rPr>
        <w:t>Изучение семьи.</w:t>
      </w:r>
    </w:p>
    <w:p w:rsidR="00AE45D6" w:rsidRDefault="00AE45D6" w:rsidP="0004590C">
      <w:pPr>
        <w:spacing w:line="360" w:lineRule="auto"/>
        <w:rPr>
          <w:i w:val="0"/>
          <w:iCs/>
          <w:sz w:val="28"/>
        </w:rPr>
      </w:pPr>
    </w:p>
    <w:p w:rsidR="00AE45D6" w:rsidRDefault="00AE45D6" w:rsidP="0004590C">
      <w:pPr>
        <w:spacing w:line="360" w:lineRule="auto"/>
        <w:rPr>
          <w:i w:val="0"/>
          <w:iCs/>
          <w:sz w:val="28"/>
        </w:rPr>
      </w:pPr>
    </w:p>
    <w:p w:rsidR="00AE45D6" w:rsidRDefault="00AE45D6" w:rsidP="0004590C">
      <w:pPr>
        <w:spacing w:line="360" w:lineRule="auto"/>
        <w:rPr>
          <w:b/>
          <w:sz w:val="28"/>
          <w:szCs w:val="20"/>
        </w:rPr>
      </w:pPr>
    </w:p>
    <w:p w:rsidR="00AE45D6" w:rsidRDefault="00AE45D6" w:rsidP="00FD63D3">
      <w:pPr>
        <w:spacing w:line="360" w:lineRule="auto"/>
        <w:rPr>
          <w:b/>
          <w:i w:val="0"/>
          <w:iCs/>
          <w:sz w:val="28"/>
          <w:szCs w:val="20"/>
        </w:rPr>
      </w:pPr>
      <w:r w:rsidRPr="0004590C">
        <w:rPr>
          <w:b/>
          <w:i w:val="0"/>
          <w:sz w:val="28"/>
        </w:rPr>
        <w:lastRenderedPageBreak/>
        <w:t>ТЕМА 9</w:t>
      </w:r>
      <w:r>
        <w:rPr>
          <w:b/>
          <w:i w:val="0"/>
          <w:iCs/>
          <w:sz w:val="28"/>
        </w:rPr>
        <w:t>. Формы работы учителя с семьёй.</w:t>
      </w:r>
    </w:p>
    <w:p w:rsidR="00AE45D6" w:rsidRDefault="00AE45D6" w:rsidP="00FD63D3">
      <w:pPr>
        <w:pStyle w:val="4"/>
        <w:spacing w:line="360" w:lineRule="auto"/>
        <w:rPr>
          <w:b w:val="0"/>
        </w:rPr>
      </w:pPr>
      <w:r>
        <w:rPr>
          <w:b w:val="0"/>
        </w:rPr>
        <w:t xml:space="preserve">Массовые формы работы учителя с семьей: лектории для родителей, родительские собрания, родительские конференции, встречи за «круглым столом», лектории, «дни открытых дверей». </w:t>
      </w:r>
    </w:p>
    <w:p w:rsidR="00AE45D6" w:rsidRDefault="00AE45D6" w:rsidP="00FD63D3">
      <w:pPr>
        <w:pStyle w:val="a3"/>
        <w:spacing w:line="360" w:lineRule="auto"/>
        <w:rPr>
          <w:b/>
          <w:sz w:val="28"/>
          <w:szCs w:val="20"/>
        </w:rPr>
      </w:pPr>
      <w:r>
        <w:rPr>
          <w:sz w:val="28"/>
        </w:rPr>
        <w:t>Групповые формы работы учителя с семьёй: практикумы для родителей, работа с родительским активом, групповые родительские собрания. Индивидуальные консультации для родителей.</w:t>
      </w:r>
    </w:p>
    <w:p w:rsidR="00AE45D6" w:rsidRPr="0004590C" w:rsidRDefault="00AE45D6" w:rsidP="00FD63D3">
      <w:pPr>
        <w:spacing w:line="360" w:lineRule="auto"/>
        <w:rPr>
          <w:b/>
          <w:i w:val="0"/>
          <w:sz w:val="28"/>
          <w:szCs w:val="20"/>
        </w:rPr>
      </w:pPr>
      <w:r w:rsidRPr="0004590C">
        <w:rPr>
          <w:b/>
          <w:i w:val="0"/>
          <w:sz w:val="28"/>
        </w:rPr>
        <w:t>Практические занятия.</w:t>
      </w:r>
    </w:p>
    <w:p w:rsidR="00AE45D6" w:rsidRDefault="00AE45D6" w:rsidP="00FD63D3">
      <w:pPr>
        <w:pStyle w:val="a3"/>
        <w:spacing w:line="360" w:lineRule="auto"/>
        <w:rPr>
          <w:b/>
          <w:sz w:val="28"/>
        </w:rPr>
      </w:pPr>
      <w:r>
        <w:rPr>
          <w:b/>
          <w:sz w:val="28"/>
        </w:rPr>
        <w:t>Вопросы для обсуждения:</w:t>
      </w:r>
    </w:p>
    <w:p w:rsidR="00AE45D6" w:rsidRDefault="00AE45D6" w:rsidP="00FD63D3">
      <w:pPr>
        <w:numPr>
          <w:ilvl w:val="0"/>
          <w:numId w:val="8"/>
        </w:num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Массовые, групповые и индивидуальные формы работы учителя с семьёй.</w:t>
      </w:r>
    </w:p>
    <w:p w:rsidR="00AE45D6" w:rsidRDefault="00AE45D6" w:rsidP="00FD63D3">
      <w:pPr>
        <w:numPr>
          <w:ilvl w:val="0"/>
          <w:numId w:val="8"/>
        </w:numPr>
        <w:spacing w:line="360" w:lineRule="auto"/>
        <w:rPr>
          <w:sz w:val="28"/>
          <w:szCs w:val="20"/>
        </w:rPr>
      </w:pPr>
      <w:r>
        <w:rPr>
          <w:i w:val="0"/>
          <w:iCs/>
          <w:sz w:val="28"/>
        </w:rPr>
        <w:t>Родительское собрание – традиционная форма работы учителя с семьёй</w:t>
      </w:r>
      <w:r>
        <w:rPr>
          <w:sz w:val="28"/>
        </w:rPr>
        <w:t>.</w:t>
      </w:r>
    </w:p>
    <w:p w:rsidR="00AE45D6" w:rsidRDefault="00AE45D6" w:rsidP="00FD63D3">
      <w:pPr>
        <w:pStyle w:val="21"/>
        <w:spacing w:line="360" w:lineRule="auto"/>
      </w:pPr>
      <w:r>
        <w:rPr>
          <w:bCs/>
        </w:rPr>
        <w:t>Методика подготовки и проведения родительского собрания: выбор темы собрания; определение целей; изучение научно-методической литературы; определение вида, формы и этапов родительского собрания, способов и приемов работы его участников; приглашение родителей и других участников собрания; разработка решения собрания, его рекомендаций, памяток родителям; оборудование и оформление места проведения собрания; структура собрания</w:t>
      </w:r>
      <w:r>
        <w:rPr>
          <w:b/>
        </w:rPr>
        <w:t xml:space="preserve">.     </w:t>
      </w:r>
    </w:p>
    <w:p w:rsidR="00AE45D6" w:rsidRDefault="00AE45D6" w:rsidP="00FD63D3">
      <w:pPr>
        <w:spacing w:line="360" w:lineRule="auto"/>
        <w:rPr>
          <w:b/>
          <w:sz w:val="28"/>
          <w:szCs w:val="20"/>
        </w:rPr>
      </w:pPr>
    </w:p>
    <w:p w:rsidR="00AE45D6" w:rsidRPr="0004590C" w:rsidRDefault="00AE45D6" w:rsidP="00FD63D3">
      <w:pPr>
        <w:spacing w:line="360" w:lineRule="auto"/>
        <w:rPr>
          <w:b/>
          <w:i w:val="0"/>
          <w:sz w:val="28"/>
          <w:szCs w:val="20"/>
        </w:rPr>
      </w:pPr>
      <w:r w:rsidRPr="0004590C">
        <w:rPr>
          <w:b/>
          <w:i w:val="0"/>
          <w:sz w:val="48"/>
        </w:rPr>
        <w:t>Задания для самостоятельной работы.</w:t>
      </w:r>
    </w:p>
    <w:p w:rsidR="00AE45D6" w:rsidRDefault="00AE45D6" w:rsidP="00FD63D3">
      <w:pPr>
        <w:spacing w:line="360" w:lineRule="auto"/>
        <w:rPr>
          <w:i w:val="0"/>
          <w:iCs/>
          <w:sz w:val="20"/>
          <w:szCs w:val="20"/>
        </w:rPr>
      </w:pPr>
      <w:r>
        <w:rPr>
          <w:b/>
          <w:i w:val="0"/>
          <w:iCs/>
          <w:sz w:val="28"/>
        </w:rPr>
        <w:t>ТЕМЫ ДЛЯ ДОКЛАДОВ И СООБЩЕНИЙ.</w:t>
      </w:r>
      <w:r>
        <w:rPr>
          <w:b/>
          <w:i w:val="0"/>
          <w:iCs/>
        </w:rPr>
        <w:t xml:space="preserve">      </w:t>
      </w:r>
    </w:p>
    <w:p w:rsidR="00AE45D6" w:rsidRDefault="00AE45D6" w:rsidP="00FD63D3">
      <w:pPr>
        <w:numPr>
          <w:ilvl w:val="0"/>
          <w:numId w:val="9"/>
        </w:num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Исследование проблем семьи в отечественной науке.</w:t>
      </w:r>
    </w:p>
    <w:p w:rsidR="00AE45D6" w:rsidRDefault="00AE45D6" w:rsidP="00FD63D3">
      <w:pPr>
        <w:numPr>
          <w:ilvl w:val="0"/>
          <w:numId w:val="9"/>
        </w:num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Первостепенность семьи в формировании личности ребенка.</w:t>
      </w:r>
    </w:p>
    <w:p w:rsidR="00AE45D6" w:rsidRDefault="00AE45D6" w:rsidP="00FD63D3">
      <w:pPr>
        <w:numPr>
          <w:ilvl w:val="0"/>
          <w:numId w:val="9"/>
        </w:num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Роль учителя в повышении педагогической культуры родителей.</w:t>
      </w:r>
    </w:p>
    <w:p w:rsidR="00AE45D6" w:rsidRDefault="00AE45D6" w:rsidP="00FD63D3">
      <w:pPr>
        <w:numPr>
          <w:ilvl w:val="0"/>
          <w:numId w:val="9"/>
        </w:numPr>
        <w:spacing w:line="360" w:lineRule="auto"/>
        <w:rPr>
          <w:sz w:val="28"/>
          <w:szCs w:val="20"/>
        </w:rPr>
      </w:pPr>
      <w:r>
        <w:rPr>
          <w:i w:val="0"/>
          <w:iCs/>
          <w:sz w:val="28"/>
        </w:rPr>
        <w:t>Культура семейной жизни как фактор воспитания</w:t>
      </w:r>
      <w:r>
        <w:rPr>
          <w:sz w:val="28"/>
        </w:rPr>
        <w:t>.</w:t>
      </w:r>
    </w:p>
    <w:p w:rsidR="00AE45D6" w:rsidRDefault="00AE45D6" w:rsidP="00FD63D3">
      <w:pPr>
        <w:numPr>
          <w:ilvl w:val="0"/>
          <w:numId w:val="9"/>
        </w:num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Любовь в семье как моральная ценность.</w:t>
      </w:r>
    </w:p>
    <w:p w:rsidR="00AE45D6" w:rsidRDefault="00AE45D6" w:rsidP="00FD63D3">
      <w:pPr>
        <w:numPr>
          <w:ilvl w:val="0"/>
          <w:numId w:val="9"/>
        </w:num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Сухомлинский В.А. о школьно-семейном воспитании.</w:t>
      </w:r>
    </w:p>
    <w:p w:rsidR="00AE45D6" w:rsidRDefault="00AE45D6" w:rsidP="00FD63D3">
      <w:pPr>
        <w:numPr>
          <w:ilvl w:val="0"/>
          <w:numId w:val="9"/>
        </w:num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Макаренко А.С. о воспитании детей в семье.</w:t>
      </w:r>
    </w:p>
    <w:p w:rsidR="00AE45D6" w:rsidRDefault="00AE45D6" w:rsidP="00FD63D3">
      <w:pPr>
        <w:numPr>
          <w:ilvl w:val="0"/>
          <w:numId w:val="9"/>
        </w:num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«Книга для родителей» А.С.Макаренко актуальна ли сегодня?</w:t>
      </w:r>
    </w:p>
    <w:p w:rsidR="00AE45D6" w:rsidRDefault="00AE45D6" w:rsidP="00FD63D3">
      <w:pPr>
        <w:numPr>
          <w:ilvl w:val="0"/>
          <w:numId w:val="9"/>
        </w:num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lastRenderedPageBreak/>
        <w:t>Уроки семейного чтения.</w:t>
      </w:r>
    </w:p>
    <w:p w:rsidR="00AE45D6" w:rsidRDefault="00AE45D6" w:rsidP="00FD63D3">
      <w:pPr>
        <w:numPr>
          <w:ilvl w:val="0"/>
          <w:numId w:val="9"/>
        </w:num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Роль отца в воспитании детей.</w:t>
      </w:r>
    </w:p>
    <w:p w:rsidR="00AE45D6" w:rsidRDefault="00AE45D6" w:rsidP="00FD63D3">
      <w:pPr>
        <w:numPr>
          <w:ilvl w:val="0"/>
          <w:numId w:val="9"/>
        </w:num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Воспитание «мужского стиля» поведения у мальчиков в неполной семье.</w:t>
      </w:r>
    </w:p>
    <w:p w:rsidR="00AE45D6" w:rsidRDefault="00AE45D6" w:rsidP="00FD63D3">
      <w:pPr>
        <w:numPr>
          <w:ilvl w:val="0"/>
          <w:numId w:val="9"/>
        </w:num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Традиции и обычаи как каналы социализации ребёнка.</w:t>
      </w:r>
    </w:p>
    <w:p w:rsidR="00AE45D6" w:rsidRDefault="00AE45D6" w:rsidP="00FD63D3">
      <w:pPr>
        <w:numPr>
          <w:ilvl w:val="0"/>
          <w:numId w:val="9"/>
        </w:num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Педагоги – классики о необходимости социальной подготовки родителей к воспитанию детей.</w:t>
      </w:r>
    </w:p>
    <w:p w:rsidR="00AE45D6" w:rsidRDefault="00AE45D6" w:rsidP="00FD63D3">
      <w:pPr>
        <w:spacing w:line="360" w:lineRule="auto"/>
        <w:rPr>
          <w:b/>
          <w:i w:val="0"/>
          <w:iCs/>
          <w:sz w:val="28"/>
          <w:szCs w:val="20"/>
        </w:rPr>
      </w:pPr>
    </w:p>
    <w:p w:rsidR="00AE45D6" w:rsidRDefault="00AE45D6" w:rsidP="00FD63D3">
      <w:pPr>
        <w:pStyle w:val="4"/>
        <w:spacing w:line="360" w:lineRule="auto"/>
        <w:rPr>
          <w:sz w:val="32"/>
        </w:rPr>
      </w:pPr>
      <w:r>
        <w:rPr>
          <w:sz w:val="32"/>
        </w:rPr>
        <w:t xml:space="preserve">                  ПРИМЕРНАЯ ТЕМАТИКА </w:t>
      </w:r>
      <w:proofErr w:type="gramStart"/>
      <w:r>
        <w:rPr>
          <w:sz w:val="32"/>
        </w:rPr>
        <w:t>ВЫПУСКНЫХ</w:t>
      </w:r>
      <w:proofErr w:type="gramEnd"/>
    </w:p>
    <w:p w:rsidR="00AE45D6" w:rsidRDefault="00AE45D6" w:rsidP="00FD63D3">
      <w:pPr>
        <w:pStyle w:val="a3"/>
        <w:spacing w:line="360" w:lineRule="auto"/>
        <w:rPr>
          <w:b/>
          <w:sz w:val="32"/>
        </w:rPr>
      </w:pPr>
      <w:r>
        <w:rPr>
          <w:sz w:val="32"/>
        </w:rPr>
        <w:t xml:space="preserve">                         </w:t>
      </w:r>
      <w:r>
        <w:rPr>
          <w:b/>
          <w:sz w:val="32"/>
        </w:rPr>
        <w:t>КВАЛИФИКАЦИОННЫХ РАБОТ.</w:t>
      </w:r>
    </w:p>
    <w:p w:rsidR="00AE45D6" w:rsidRDefault="00AE45D6" w:rsidP="00FD63D3">
      <w:pPr>
        <w:pStyle w:val="a3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Классики русской педагогики о семейном воспитании.</w:t>
      </w:r>
    </w:p>
    <w:p w:rsidR="00AE45D6" w:rsidRDefault="00AE45D6" w:rsidP="00FD63D3">
      <w:pPr>
        <w:pStyle w:val="a3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Основы родительской педагогики в трудах А.С.Макаренко.</w:t>
      </w:r>
    </w:p>
    <w:p w:rsidR="00AE45D6" w:rsidRDefault="00AE45D6" w:rsidP="00FD63D3">
      <w:pPr>
        <w:pStyle w:val="a3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Первостепенность семьи в формировании личности ребёнка.</w:t>
      </w:r>
    </w:p>
    <w:p w:rsidR="00AE45D6" w:rsidRDefault="00AE45D6" w:rsidP="00FD63D3">
      <w:pPr>
        <w:pStyle w:val="a3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Роль традиций в семейном воспитании.</w:t>
      </w:r>
    </w:p>
    <w:p w:rsidR="00AE45D6" w:rsidRDefault="00AE45D6" w:rsidP="00FD63D3">
      <w:pPr>
        <w:pStyle w:val="a3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Трудовое воспитание ребёнка в семье.</w:t>
      </w:r>
    </w:p>
    <w:p w:rsidR="00AE45D6" w:rsidRDefault="00AE45D6" w:rsidP="00FD63D3">
      <w:pPr>
        <w:pStyle w:val="a3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Формы эстетического воспитания ребёнка в семье.</w:t>
      </w:r>
    </w:p>
    <w:p w:rsidR="00AE45D6" w:rsidRDefault="00AE45D6" w:rsidP="00FD63D3">
      <w:pPr>
        <w:pStyle w:val="a3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Воспитание начал патриотизма и гражданственности в семье.</w:t>
      </w:r>
    </w:p>
    <w:p w:rsidR="00AE45D6" w:rsidRDefault="00AE45D6" w:rsidP="00FD63D3">
      <w:pPr>
        <w:pStyle w:val="a3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Домашняя учебная работа младшего школьника – путь к самостоятельности.</w:t>
      </w:r>
    </w:p>
    <w:p w:rsidR="00AE45D6" w:rsidRDefault="00AE45D6" w:rsidP="00FD63D3">
      <w:pPr>
        <w:pStyle w:val="a3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Воспитание у младших школьников уважительного и заботливого отношения к родителям.</w:t>
      </w:r>
    </w:p>
    <w:p w:rsidR="00AE45D6" w:rsidRDefault="00AE45D6" w:rsidP="00FD63D3">
      <w:pPr>
        <w:pStyle w:val="a3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Формы и методы психолого-педагогического образования родителей.</w:t>
      </w:r>
    </w:p>
    <w:p w:rsidR="00AE45D6" w:rsidRDefault="00AE45D6" w:rsidP="00FD63D3">
      <w:pPr>
        <w:pStyle w:val="a3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Взаимодействие семьи и школы по проблеме поло-ролевого воспитания младших школьников.</w:t>
      </w:r>
    </w:p>
    <w:p w:rsidR="00AE45D6" w:rsidRDefault="00AE45D6" w:rsidP="00FD63D3">
      <w:pPr>
        <w:pStyle w:val="a3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Содержание, формы и методы работы учителя начальных классов с семьями учащихся.</w:t>
      </w:r>
    </w:p>
    <w:p w:rsidR="00AE45D6" w:rsidRDefault="00AE45D6" w:rsidP="00FD63D3">
      <w:pPr>
        <w:pStyle w:val="a3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Психолого-педагогический лекторий – одна из основных форм работы учителя начальных классов с родителями учащихся.</w:t>
      </w:r>
    </w:p>
    <w:p w:rsidR="00AE45D6" w:rsidRDefault="00AE45D6" w:rsidP="00FD63D3">
      <w:pPr>
        <w:pStyle w:val="a3"/>
        <w:numPr>
          <w:ilvl w:val="0"/>
          <w:numId w:val="10"/>
        </w:numPr>
        <w:spacing w:line="360" w:lineRule="auto"/>
      </w:pPr>
      <w:r>
        <w:rPr>
          <w:sz w:val="28"/>
        </w:rPr>
        <w:t>Проблема взаимодействия школы и семьи</w:t>
      </w:r>
      <w:r>
        <w:t>.</w:t>
      </w:r>
    </w:p>
    <w:p w:rsidR="00AE45D6" w:rsidRDefault="00AE45D6" w:rsidP="0004590C">
      <w:pPr>
        <w:pStyle w:val="a3"/>
        <w:spacing w:line="360" w:lineRule="auto"/>
      </w:pPr>
    </w:p>
    <w:p w:rsidR="00AE45D6" w:rsidRDefault="00AE45D6" w:rsidP="00FD63D3">
      <w:pPr>
        <w:pStyle w:val="a3"/>
        <w:spacing w:line="360" w:lineRule="auto"/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Тест по курсу.</w:t>
      </w:r>
    </w:p>
    <w:p w:rsidR="00AE45D6" w:rsidRDefault="00AE45D6" w:rsidP="00FD63D3">
      <w:pPr>
        <w:pStyle w:val="a3"/>
        <w:spacing w:line="360" w:lineRule="auto"/>
      </w:pP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1-вариант            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1.Воспитательное влияние семьи: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1) снизилось;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2) осталось неизменённым;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t xml:space="preserve">        </w:t>
      </w:r>
      <w:r>
        <w:rPr>
          <w:sz w:val="28"/>
        </w:rPr>
        <w:t>3) повысилось;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4) невозможно оценить достоверно;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5) не знаю. 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2.Среди условий правильного семейного воспитания некоторые сформулированы неверно. Найдите их: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1) педагогическая культура родителей;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2) систематические наказания детей;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3) задабривание детей;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4) участие в совместных делах;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5) опора на </w:t>
      </w:r>
      <w:proofErr w:type="gramStart"/>
      <w:r>
        <w:rPr>
          <w:sz w:val="28"/>
        </w:rPr>
        <w:t>положительное</w:t>
      </w:r>
      <w:proofErr w:type="gramEnd"/>
      <w:r>
        <w:rPr>
          <w:sz w:val="28"/>
        </w:rPr>
        <w:t>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6) слежка за каждым шагом ребёнка.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3.Если семья внешне благополучная, а ребёнок в ней невоспитанный, то, что вы скажите родителям?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1) ребёнок – зеркало родителей. Они тоже мало воспитанные, только замаскировались;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2) родители «упустили» ребёнка из-за своих проблем;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3) понятие воспитанности всегда конкретное и требует расшифровки;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4) в одних ситуациях дети, как и родители, выглядят воспитанными, в других – нет;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5) все ответы правильные.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Демократический подход</w:t>
      </w:r>
      <w:proofErr w:type="gramEnd"/>
      <w:r>
        <w:rPr>
          <w:sz w:val="28"/>
        </w:rPr>
        <w:t xml:space="preserve"> в воспитании – это……………..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5.Функции семьи:</w:t>
      </w:r>
    </w:p>
    <w:p w:rsidR="00AE45D6" w:rsidRDefault="00AE45D6" w:rsidP="00FD63D3">
      <w:pPr>
        <w:pStyle w:val="a3"/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воспитательная;</w:t>
      </w:r>
    </w:p>
    <w:p w:rsidR="00AE45D6" w:rsidRDefault="00AE45D6" w:rsidP="00FD63D3">
      <w:pPr>
        <w:pStyle w:val="a3"/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lastRenderedPageBreak/>
        <w:t>хозяйственно-бытовая;</w:t>
      </w:r>
    </w:p>
    <w:p w:rsidR="00AE45D6" w:rsidRDefault="00AE45D6" w:rsidP="00FD63D3">
      <w:pPr>
        <w:pStyle w:val="a3"/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………………………………….</w:t>
      </w:r>
    </w:p>
    <w:p w:rsidR="00AE45D6" w:rsidRDefault="00AE45D6" w:rsidP="00FD63D3">
      <w:pPr>
        <w:pStyle w:val="a3"/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…………………………………..</w:t>
      </w:r>
    </w:p>
    <w:p w:rsidR="00AE45D6" w:rsidRDefault="00AE45D6" w:rsidP="00FD63D3">
      <w:pPr>
        <w:pStyle w:val="a3"/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……………………………………</w:t>
      </w:r>
    </w:p>
    <w:p w:rsidR="00AE45D6" w:rsidRDefault="00AE45D6" w:rsidP="00FD63D3">
      <w:pPr>
        <w:pStyle w:val="a3"/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…………………………………….(продолжите)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</w:p>
    <w:p w:rsidR="00AE45D6" w:rsidRDefault="00AE45D6" w:rsidP="00FD63D3">
      <w:pPr>
        <w:pStyle w:val="a3"/>
        <w:spacing w:line="360" w:lineRule="auto"/>
        <w:rPr>
          <w:sz w:val="28"/>
        </w:rPr>
      </w:pP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2-вариант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1.Причины снижения воспитательного влияния семьи:</w:t>
      </w:r>
    </w:p>
    <w:p w:rsidR="00AE45D6" w:rsidRDefault="00AE45D6" w:rsidP="00FD63D3">
      <w:pPr>
        <w:pStyle w:val="a3"/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общественный регресс;</w:t>
      </w:r>
    </w:p>
    <w:p w:rsidR="00AE45D6" w:rsidRDefault="00AE45D6" w:rsidP="00FD63D3">
      <w:pPr>
        <w:pStyle w:val="a3"/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снижение уровня жизни;</w:t>
      </w:r>
    </w:p>
    <w:p w:rsidR="00AE45D6" w:rsidRDefault="00AE45D6" w:rsidP="00FD63D3">
      <w:pPr>
        <w:pStyle w:val="a3"/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упадок морали;</w:t>
      </w:r>
    </w:p>
    <w:p w:rsidR="00AE45D6" w:rsidRDefault="00AE45D6" w:rsidP="00FD63D3">
      <w:pPr>
        <w:pStyle w:val="a3"/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обострение конфликта поколений;</w:t>
      </w:r>
    </w:p>
    <w:p w:rsidR="00AE45D6" w:rsidRDefault="00AE45D6" w:rsidP="00FD63D3">
      <w:pPr>
        <w:pStyle w:val="a3"/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все ответы правильные.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2.Среди условий правильного семейного воспитания некоторые сформулированы неверно. Найдите их: </w:t>
      </w:r>
    </w:p>
    <w:p w:rsidR="00AE45D6" w:rsidRDefault="00AE45D6" w:rsidP="00FD63D3">
      <w:pPr>
        <w:pStyle w:val="a3"/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>потакание детям во всём;</w:t>
      </w:r>
    </w:p>
    <w:p w:rsidR="00AE45D6" w:rsidRDefault="00AE45D6" w:rsidP="00FD63D3">
      <w:pPr>
        <w:pStyle w:val="a3"/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>педагогический такт родителей;</w:t>
      </w:r>
    </w:p>
    <w:p w:rsidR="00AE45D6" w:rsidRDefault="00AE45D6" w:rsidP="00FD63D3">
      <w:pPr>
        <w:pStyle w:val="a3"/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>знание возрастных и индивидуальных особенностей детей;</w:t>
      </w:r>
    </w:p>
    <w:p w:rsidR="00AE45D6" w:rsidRDefault="00AE45D6" w:rsidP="00FD63D3">
      <w:pPr>
        <w:pStyle w:val="a3"/>
        <w:numPr>
          <w:ilvl w:val="0"/>
          <w:numId w:val="13"/>
        </w:numPr>
        <w:spacing w:line="360" w:lineRule="auto"/>
        <w:rPr>
          <w:sz w:val="28"/>
        </w:rPr>
      </w:pPr>
      <w:proofErr w:type="spellStart"/>
      <w:r>
        <w:rPr>
          <w:sz w:val="28"/>
        </w:rPr>
        <w:t>природосообразность</w:t>
      </w:r>
      <w:proofErr w:type="spellEnd"/>
      <w:r>
        <w:rPr>
          <w:sz w:val="28"/>
        </w:rPr>
        <w:t xml:space="preserve"> воспитания;</w:t>
      </w:r>
    </w:p>
    <w:p w:rsidR="00AE45D6" w:rsidRDefault="00AE45D6" w:rsidP="00FD63D3">
      <w:pPr>
        <w:pStyle w:val="a3"/>
        <w:numPr>
          <w:ilvl w:val="0"/>
          <w:numId w:val="13"/>
        </w:numPr>
        <w:spacing w:line="360" w:lineRule="auto"/>
        <w:rPr>
          <w:sz w:val="28"/>
        </w:rPr>
      </w:pPr>
      <w:proofErr w:type="spellStart"/>
      <w:r>
        <w:rPr>
          <w:sz w:val="28"/>
        </w:rPr>
        <w:t>гуманизация</w:t>
      </w:r>
      <w:proofErr w:type="spellEnd"/>
      <w:r>
        <w:rPr>
          <w:sz w:val="28"/>
        </w:rPr>
        <w:t xml:space="preserve"> отношений;</w:t>
      </w:r>
    </w:p>
    <w:p w:rsidR="00AE45D6" w:rsidRDefault="00AE45D6" w:rsidP="00FD63D3">
      <w:pPr>
        <w:pStyle w:val="a3"/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>систематические наказания детей.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3.Верно или неверно:</w:t>
      </w:r>
    </w:p>
    <w:p w:rsidR="00AE45D6" w:rsidRDefault="00AE45D6" w:rsidP="00FD63D3">
      <w:pPr>
        <w:pStyle w:val="a3"/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правильному национальному воспитанию мешают низкопробные зарубежные телесериалы;</w:t>
      </w:r>
    </w:p>
    <w:p w:rsidR="00AE45D6" w:rsidRDefault="00AE45D6" w:rsidP="00FD63D3">
      <w:pPr>
        <w:pStyle w:val="a3"/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методы, которыми пользуются родители, не всегда выбираются правильно;</w:t>
      </w:r>
    </w:p>
    <w:p w:rsidR="00AE45D6" w:rsidRDefault="00AE45D6" w:rsidP="00FD63D3">
      <w:pPr>
        <w:pStyle w:val="a3"/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наказывать детей нужно, но умеренно;</w:t>
      </w:r>
    </w:p>
    <w:p w:rsidR="00AE45D6" w:rsidRDefault="00AE45D6" w:rsidP="00FD63D3">
      <w:pPr>
        <w:pStyle w:val="a3"/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всю свою жизнь родители должны подчинить воспитанию детей;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lastRenderedPageBreak/>
        <w:t>4.Авторитарный подход в семейном воспитании – это…………………………….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5.Продолжите правила для родителей «Как вести себя с единственным ребёнком?»:</w:t>
      </w:r>
    </w:p>
    <w:p w:rsidR="00AE45D6" w:rsidRDefault="00AE45D6" w:rsidP="00FD63D3">
      <w:pPr>
        <w:pStyle w:val="a3"/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заботиться и опекать, но не до безрассудства;</w:t>
      </w:r>
    </w:p>
    <w:p w:rsidR="00AE45D6" w:rsidRDefault="00AE45D6" w:rsidP="00FD63D3">
      <w:pPr>
        <w:pStyle w:val="a3"/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хвалить за то, что выполнил, приложив усилия;</w:t>
      </w:r>
    </w:p>
    <w:p w:rsidR="00AE45D6" w:rsidRDefault="00AE45D6" w:rsidP="00FD63D3">
      <w:pPr>
        <w:pStyle w:val="a3"/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</w:t>
      </w:r>
    </w:p>
    <w:p w:rsidR="00AE45D6" w:rsidRDefault="00AE45D6" w:rsidP="00FD63D3">
      <w:pPr>
        <w:pStyle w:val="a3"/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…………………………………………………………………..</w:t>
      </w:r>
    </w:p>
    <w:p w:rsidR="00AE45D6" w:rsidRDefault="00AE45D6" w:rsidP="00FD63D3">
      <w:pPr>
        <w:pStyle w:val="a3"/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:rsidR="00AE45D6" w:rsidRDefault="00AE45D6" w:rsidP="00FD63D3">
      <w:pPr>
        <w:pStyle w:val="a3"/>
        <w:spacing w:line="360" w:lineRule="auto"/>
      </w:pPr>
      <w:r>
        <w:rPr>
          <w:sz w:val="28"/>
        </w:rPr>
        <w:t xml:space="preserve">       6)…………………………………………………………………….</w:t>
      </w:r>
    </w:p>
    <w:p w:rsidR="00AE45D6" w:rsidRDefault="00AE45D6" w:rsidP="00FD63D3">
      <w:pPr>
        <w:pStyle w:val="a3"/>
        <w:spacing w:line="360" w:lineRule="auto"/>
        <w:rPr>
          <w:b/>
          <w:bCs/>
          <w:sz w:val="40"/>
        </w:rPr>
      </w:pPr>
      <w:r>
        <w:rPr>
          <w:b/>
          <w:bCs/>
          <w:sz w:val="40"/>
        </w:rPr>
        <w:t xml:space="preserve">              Задания к зачетному уроку: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1.Вам предстоит объяснить молодому специалисту необходимость изучения опыта семейного воспитания. Как вы это сделаете: докажете целесообразность использования разных методов изучения семьи и домашнего воспитания, напомните о профессионально значимых качествах, поможете понять направления практического «применения» полученных данных об особенностях семейного воспитания?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2.Объясните, почему педагог должен представлять себе, как родители ребёнка относятся к школе, </w:t>
      </w:r>
      <w:proofErr w:type="gramStart"/>
      <w:r>
        <w:rPr>
          <w:sz w:val="28"/>
        </w:rPr>
        <w:t>что ждут от общественного</w:t>
      </w:r>
      <w:proofErr w:type="gramEnd"/>
      <w:r>
        <w:rPr>
          <w:sz w:val="28"/>
        </w:rPr>
        <w:t xml:space="preserve"> воспитания. Определите методику изучения отношения родителей к школе.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3.Представьте, что вас волнует недостаточная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культурно-гигиенических навыков у детей класса, где вы проходите педагогическую практику. С </w:t>
      </w:r>
      <w:proofErr w:type="gramStart"/>
      <w:r>
        <w:rPr>
          <w:sz w:val="28"/>
        </w:rPr>
        <w:t>помощью</w:t>
      </w:r>
      <w:proofErr w:type="gramEnd"/>
      <w:r>
        <w:rPr>
          <w:sz w:val="28"/>
        </w:rPr>
        <w:t xml:space="preserve"> каких методов вы будете изучать опыт семей в воспитании этих навыков?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4.Составьте план специально созданной педагогической ситуации,  в основе которой – неформальное общение педагога, родителей, детей. Объясните, что может «извлечь» из этой ситуации для уточнения, углубления своих представлений об особенностях домашнего воспитания в семьях.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5.Разработайте методику выявления у детей представлений о труде их родителей.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lastRenderedPageBreak/>
        <w:t>6.В печати высказывается точка зрения, согласно которой в настоящее время воспитательная функция семьи стала ослабевать. Выскажите аргументированное мнение по этому поводу.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7.Вы слышали выражение «Счастье семьи в твоих руках»? Как вы его понимаете? </w:t>
      </w:r>
      <w:proofErr w:type="gramStart"/>
      <w:r>
        <w:rPr>
          <w:sz w:val="28"/>
        </w:rPr>
        <w:t>Согласны</w:t>
      </w:r>
      <w:proofErr w:type="gramEnd"/>
      <w:r>
        <w:rPr>
          <w:sz w:val="28"/>
        </w:rPr>
        <w:t xml:space="preserve">  ли с ним? Что значит «делать» счастье семьи? На примере семей ваших друзей, знакомых, близких подтвердите или опровергните это выражение.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8.Сравните два понятия «авторитарность» и «авторитет». Докажите, что авторитет родителей и гуманное воспитание не исключают друг друга.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9.Вспомните биографии знаменитых людей или героев художественных произведений, в жизни которых значительную роль сыграли бабушки.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10.Выпишите несколько пословиц, в которых отражены семейные обычаи, отметьте, какие из них вполне применимы в современных условиях, а какие кажутся устаревшими.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11.Изучите книгу Короткова Н.А., </w:t>
      </w:r>
      <w:proofErr w:type="spellStart"/>
      <w:r>
        <w:rPr>
          <w:sz w:val="28"/>
        </w:rPr>
        <w:t>Михайленко</w:t>
      </w:r>
      <w:proofErr w:type="spellEnd"/>
      <w:r>
        <w:rPr>
          <w:sz w:val="28"/>
        </w:rPr>
        <w:t xml:space="preserve"> Н.Я. Как играть с ребёнком. – М., 1990. Выпишите наиболее интересные советы, рекомендации родителям о формировании у детей игровой деятельности.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12.Сформулируйте педагогические правила поощрения и наказания в семье.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13.Сформулируйте типичные трудности педагога в общении с родителями.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14.Разработайте конспект занятий с детьми младшего школьного возраста на одну из тем: «Сила семьи – в её родне», «Как семья отдыхает», «Семейные профессии».</w:t>
      </w:r>
    </w:p>
    <w:p w:rsidR="00AE45D6" w:rsidRDefault="00AE45D6" w:rsidP="00FD63D3">
      <w:pPr>
        <w:pStyle w:val="a3"/>
        <w:spacing w:line="360" w:lineRule="auto"/>
      </w:pPr>
    </w:p>
    <w:p w:rsidR="00AE45D6" w:rsidRDefault="00AE45D6" w:rsidP="00FD63D3">
      <w:pPr>
        <w:pStyle w:val="a3"/>
        <w:spacing w:line="360" w:lineRule="auto"/>
        <w:rPr>
          <w:b/>
          <w:bCs/>
          <w:sz w:val="40"/>
        </w:rPr>
      </w:pPr>
      <w:r>
        <w:rPr>
          <w:b/>
          <w:bCs/>
          <w:sz w:val="40"/>
        </w:rPr>
        <w:t>Диагностические методики изучения семьи.</w:t>
      </w:r>
    </w:p>
    <w:p w:rsidR="00AE45D6" w:rsidRDefault="00AE45D6" w:rsidP="00FD63D3">
      <w:pPr>
        <w:pStyle w:val="a3"/>
        <w:spacing w:line="360" w:lineRule="auto"/>
        <w:rPr>
          <w:b/>
          <w:bCs/>
        </w:rPr>
      </w:pPr>
      <w:r>
        <w:rPr>
          <w:b/>
          <w:bCs/>
        </w:rPr>
        <w:t>№1. Примерный план изучения семьи: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1.Состав семьи, профессии, образовательный уровень родителей, других членов семьи.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2.Общая семейная атмосфера, особенности взаимоотношений между членами семьи.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lastRenderedPageBreak/>
        <w:t>3.Цель домашнего воспитания ребёнка.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4.Приоритеты семьи в воспитании ребёнка: здоровье, развитие нравственных качеств, умственных, художественных способностей, раннее образование ребёнка.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5.Уровень психолого-педагогических знаний, практических умений родителей:     наличие определённых знаний и готовность к их пополнению, углублению; ограниченность знаний и податливость к педагогическому просвещению;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низкий уровень знаний и негативное отношение к их приобретению.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6.Особенности воспитательных воздействий: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-участие всех взрослых в воспитании, степень согласованности воспитательной деятельности;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-непоследовательность, несогласованность воспитания, наличие конфликтов по поводу воспитания;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-отсутствие воспитания как целенаправленного воздействия, условий для полноценного развития ребёнка.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7.Организация совместных форм деятельности в семье: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-общность во всех семейных делах, вовлечение ребёнка в семейные дела;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-разобщённость взрослых в семейных делах, изоляция ребёнка от семейных дел и забот.</w:t>
      </w:r>
    </w:p>
    <w:p w:rsidR="00AE45D6" w:rsidRDefault="00AE45D6" w:rsidP="00FD63D3">
      <w:pPr>
        <w:pStyle w:val="a3"/>
        <w:spacing w:line="360" w:lineRule="auto"/>
      </w:pPr>
      <w:r>
        <w:rPr>
          <w:sz w:val="28"/>
        </w:rPr>
        <w:t>8.Отношения семьи к школе.</w:t>
      </w:r>
    </w:p>
    <w:p w:rsidR="00AE45D6" w:rsidRDefault="00AE45D6" w:rsidP="00FD63D3">
      <w:pPr>
        <w:pStyle w:val="a3"/>
        <w:spacing w:line="360" w:lineRule="auto"/>
        <w:rPr>
          <w:b/>
          <w:bCs/>
          <w:sz w:val="32"/>
        </w:rPr>
      </w:pPr>
      <w:r>
        <w:rPr>
          <w:b/>
          <w:bCs/>
        </w:rPr>
        <w:t xml:space="preserve">Тест для родителей. Правильно ли вы воспитываете ребёнка? </w:t>
      </w:r>
      <w:r>
        <w:rPr>
          <w:b/>
          <w:bCs/>
          <w:sz w:val="32"/>
        </w:rPr>
        <w:t xml:space="preserve">                                                     </w:t>
      </w:r>
    </w:p>
    <w:p w:rsidR="00AE45D6" w:rsidRDefault="00AE45D6" w:rsidP="00FD63D3">
      <w:pPr>
        <w:spacing w:line="360" w:lineRule="auto"/>
        <w:jc w:val="both"/>
        <w:rPr>
          <w:bCs/>
          <w:i w:val="0"/>
          <w:iCs/>
          <w:sz w:val="28"/>
          <w:szCs w:val="20"/>
        </w:rPr>
      </w:pPr>
      <w:r>
        <w:rPr>
          <w:b/>
          <w:i w:val="0"/>
          <w:iCs/>
          <w:sz w:val="28"/>
        </w:rPr>
        <w:t xml:space="preserve"> 1.</w:t>
      </w:r>
      <w:r>
        <w:rPr>
          <w:bCs/>
          <w:i w:val="0"/>
          <w:iCs/>
          <w:sz w:val="28"/>
        </w:rPr>
        <w:t>Гордитесь ли вы тем, что ваш ребёнок с детства был чистюлей?</w:t>
      </w:r>
    </w:p>
    <w:p w:rsidR="00AE45D6" w:rsidRDefault="00AE45D6" w:rsidP="00FD63D3">
      <w:pPr>
        <w:spacing w:line="360" w:lineRule="auto"/>
        <w:jc w:val="both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2.Умеете ли вы спокойно и обстоятельно отвечать своему ребёнку на вопросы, связанные с взаимоотношениями мужчин и женщин?</w:t>
      </w:r>
    </w:p>
    <w:p w:rsidR="00AE45D6" w:rsidRDefault="00AE45D6" w:rsidP="00FD63D3">
      <w:pPr>
        <w:pStyle w:val="21"/>
        <w:spacing w:line="360" w:lineRule="auto"/>
        <w:jc w:val="both"/>
        <w:rPr>
          <w:bCs/>
          <w:szCs w:val="20"/>
        </w:rPr>
      </w:pPr>
      <w:r>
        <w:rPr>
          <w:bCs/>
        </w:rPr>
        <w:t>3.Целуете ли и гладите вы своего ребёнка после того, как ему исполнилось 5 лет?</w:t>
      </w:r>
    </w:p>
    <w:p w:rsidR="00AE45D6" w:rsidRDefault="00AE45D6" w:rsidP="00FD63D3">
      <w:pPr>
        <w:spacing w:line="360" w:lineRule="auto"/>
        <w:jc w:val="both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4.Настаиваете ли вы на том, чтобы ребёнок сам убирал игрушки?</w:t>
      </w:r>
    </w:p>
    <w:p w:rsidR="00AE45D6" w:rsidRDefault="00AE45D6" w:rsidP="00FD63D3">
      <w:pPr>
        <w:spacing w:line="360" w:lineRule="auto"/>
        <w:jc w:val="both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lastRenderedPageBreak/>
        <w:t>5.Способны ли вы в присутствии ребёнка признать свою ошибку?</w:t>
      </w:r>
    </w:p>
    <w:p w:rsidR="00AE45D6" w:rsidRDefault="00AE45D6" w:rsidP="00FD63D3">
      <w:pPr>
        <w:spacing w:line="360" w:lineRule="auto"/>
        <w:jc w:val="both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6.Уважаете ли вы право ребёнка на личную тайну?</w:t>
      </w:r>
    </w:p>
    <w:p w:rsidR="00AE45D6" w:rsidRDefault="00AE45D6" w:rsidP="00FD63D3">
      <w:pPr>
        <w:spacing w:line="360" w:lineRule="auto"/>
        <w:jc w:val="both"/>
        <w:rPr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7.Есть ли у вас привычка повторять « А вот в моё время</w:t>
      </w:r>
      <w:r>
        <w:rPr>
          <w:i w:val="0"/>
          <w:iCs/>
          <w:sz w:val="28"/>
        </w:rPr>
        <w:t xml:space="preserve"> …» </w:t>
      </w:r>
      <w:r>
        <w:rPr>
          <w:bCs/>
          <w:i w:val="0"/>
          <w:iCs/>
          <w:sz w:val="28"/>
        </w:rPr>
        <w:t>или</w:t>
      </w:r>
      <w:r>
        <w:rPr>
          <w:i w:val="0"/>
          <w:iCs/>
          <w:sz w:val="28"/>
        </w:rPr>
        <w:t xml:space="preserve"> «Ребёнок должен держать язык за зубами»?</w:t>
      </w:r>
    </w:p>
    <w:p w:rsidR="00AE45D6" w:rsidRDefault="00AE45D6" w:rsidP="00FD63D3">
      <w:pPr>
        <w:spacing w:line="360" w:lineRule="auto"/>
        <w:jc w:val="both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8.Делитесь ли вы с ребёнком радостями и горестями?</w:t>
      </w:r>
    </w:p>
    <w:p w:rsidR="00AE45D6" w:rsidRDefault="00AE45D6" w:rsidP="00FD63D3">
      <w:pPr>
        <w:spacing w:line="360" w:lineRule="auto"/>
        <w:jc w:val="both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9.Бывает ли, что в качестве наказания вы запрещаете ребёнку смотреть телевизор?</w:t>
      </w:r>
    </w:p>
    <w:p w:rsidR="00AE45D6" w:rsidRDefault="00AE45D6" w:rsidP="00FD63D3">
      <w:pPr>
        <w:spacing w:line="360" w:lineRule="auto"/>
        <w:jc w:val="both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10.Знаете ли вы точно, как ребёнок проводит время без вас?</w:t>
      </w:r>
    </w:p>
    <w:p w:rsidR="00AE45D6" w:rsidRDefault="00AE45D6" w:rsidP="00FD63D3">
      <w:pPr>
        <w:pStyle w:val="3"/>
        <w:spacing w:line="360" w:lineRule="auto"/>
        <w:rPr>
          <w:szCs w:val="20"/>
        </w:rPr>
      </w:pPr>
      <w:r>
        <w:t>11.Если бы кто-нибудь придумал робот-воспитатель, который бы вместо родителей идеально воспитывал детей, купили бы вы такую машину?</w:t>
      </w:r>
    </w:p>
    <w:p w:rsidR="00AE45D6" w:rsidRDefault="00AE45D6" w:rsidP="00FD63D3">
      <w:pPr>
        <w:spacing w:line="360" w:lineRule="auto"/>
        <w:jc w:val="both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12.Критикуете ли вы детей в присутствии посторонних?</w:t>
      </w:r>
    </w:p>
    <w:p w:rsidR="00AE45D6" w:rsidRDefault="00AE45D6" w:rsidP="00FD63D3">
      <w:pPr>
        <w:spacing w:line="360" w:lineRule="auto"/>
        <w:jc w:val="both"/>
        <w:rPr>
          <w:i w:val="0"/>
          <w:iCs/>
          <w:sz w:val="28"/>
          <w:szCs w:val="20"/>
        </w:rPr>
      </w:pPr>
    </w:p>
    <w:p w:rsidR="00AE45D6" w:rsidRDefault="00AE45D6" w:rsidP="00FD63D3">
      <w:pPr>
        <w:spacing w:line="360" w:lineRule="auto"/>
        <w:jc w:val="both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Подсчёт общего количества баллов.</w:t>
      </w:r>
    </w:p>
    <w:p w:rsidR="00AE45D6" w:rsidRDefault="00AE45D6" w:rsidP="00FD63D3">
      <w:pPr>
        <w:spacing w:line="360" w:lineRule="auto"/>
        <w:jc w:val="both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Посмотрите в приведённую ниже таблицу. Если ваш ответ совпал с тем, который в ней приведён, засчитайте 1 балл.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597"/>
        <w:gridCol w:w="1586"/>
        <w:gridCol w:w="1597"/>
        <w:gridCol w:w="1597"/>
        <w:gridCol w:w="1597"/>
        <w:gridCol w:w="1597"/>
      </w:tblGrid>
      <w:tr w:rsidR="00AE45D6" w:rsidTr="00FD63D3"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  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 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 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  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  6</w:t>
            </w:r>
          </w:p>
        </w:tc>
      </w:tr>
      <w:tr w:rsidR="00AE45D6" w:rsidTr="00FD63D3"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 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да  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да</w:t>
            </w:r>
          </w:p>
        </w:tc>
      </w:tr>
      <w:tr w:rsidR="00AE45D6" w:rsidTr="00FD63D3"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 7                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8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 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12</w:t>
            </w:r>
          </w:p>
        </w:tc>
      </w:tr>
      <w:tr w:rsidR="00AE45D6" w:rsidTr="00FD63D3"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 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 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5D6" w:rsidRDefault="00AE45D6">
            <w:pPr>
              <w:spacing w:line="360" w:lineRule="auto"/>
              <w:jc w:val="both"/>
              <w:rPr>
                <w:i w:val="0"/>
                <w:iCs/>
                <w:sz w:val="28"/>
                <w:szCs w:val="20"/>
              </w:rPr>
            </w:pPr>
            <w:r>
              <w:rPr>
                <w:i w:val="0"/>
                <w:iCs/>
                <w:sz w:val="28"/>
              </w:rPr>
              <w:t xml:space="preserve">      нет</w:t>
            </w:r>
          </w:p>
        </w:tc>
      </w:tr>
    </w:tbl>
    <w:p w:rsidR="00AE45D6" w:rsidRDefault="00AE45D6" w:rsidP="00FD63D3">
      <w:pPr>
        <w:spacing w:line="360" w:lineRule="auto"/>
        <w:jc w:val="both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 xml:space="preserve">    </w:t>
      </w:r>
    </w:p>
    <w:p w:rsidR="00AE45D6" w:rsidRDefault="00AE45D6" w:rsidP="00FD63D3">
      <w:pPr>
        <w:spacing w:line="360" w:lineRule="auto"/>
        <w:jc w:val="both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Подсчитайте суммарное количество баллов.</w:t>
      </w:r>
    </w:p>
    <w:p w:rsidR="00AE45D6" w:rsidRDefault="00AE45D6" w:rsidP="00FD63D3">
      <w:pPr>
        <w:spacing w:line="360" w:lineRule="auto"/>
        <w:jc w:val="both"/>
        <w:rPr>
          <w:i w:val="0"/>
          <w:iCs/>
          <w:sz w:val="28"/>
          <w:szCs w:val="20"/>
        </w:rPr>
      </w:pPr>
    </w:p>
    <w:p w:rsidR="00AE45D6" w:rsidRDefault="00AE45D6" w:rsidP="00FD63D3">
      <w:pPr>
        <w:spacing w:line="360" w:lineRule="auto"/>
        <w:jc w:val="both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 xml:space="preserve">1-2 балла – Вы слишком строги и педантичны, стоит быть </w:t>
      </w:r>
      <w:proofErr w:type="gramStart"/>
      <w:r>
        <w:rPr>
          <w:i w:val="0"/>
          <w:iCs/>
          <w:sz w:val="28"/>
        </w:rPr>
        <w:t>немного терпимее</w:t>
      </w:r>
      <w:proofErr w:type="gramEnd"/>
      <w:r>
        <w:rPr>
          <w:i w:val="0"/>
          <w:iCs/>
          <w:sz w:val="28"/>
        </w:rPr>
        <w:t>.</w:t>
      </w:r>
    </w:p>
    <w:p w:rsidR="00AE45D6" w:rsidRDefault="00AE45D6" w:rsidP="00FD63D3">
      <w:pPr>
        <w:spacing w:line="360" w:lineRule="auto"/>
        <w:jc w:val="both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3-4 балла – не мешало бы Вам предоставить ребёнку немного больше свободы и самостоятельности.</w:t>
      </w:r>
    </w:p>
    <w:p w:rsidR="00AE45D6" w:rsidRDefault="00AE45D6" w:rsidP="00FD63D3">
      <w:pPr>
        <w:spacing w:line="360" w:lineRule="auto"/>
        <w:jc w:val="both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 xml:space="preserve">5-6 баллов – Вы не имеете последовательного стиля воспитания: порой слишком требовательны, порой позволяете ребёнку </w:t>
      </w:r>
      <w:proofErr w:type="gramStart"/>
      <w:r>
        <w:rPr>
          <w:i w:val="0"/>
          <w:iCs/>
          <w:sz w:val="28"/>
        </w:rPr>
        <w:t>слишком много</w:t>
      </w:r>
      <w:proofErr w:type="gramEnd"/>
      <w:r>
        <w:rPr>
          <w:i w:val="0"/>
          <w:iCs/>
          <w:sz w:val="28"/>
        </w:rPr>
        <w:t>.</w:t>
      </w:r>
    </w:p>
    <w:p w:rsidR="00AE45D6" w:rsidRDefault="00AE45D6" w:rsidP="00FD63D3">
      <w:pPr>
        <w:spacing w:line="360" w:lineRule="auto"/>
        <w:jc w:val="both"/>
        <w:rPr>
          <w:sz w:val="28"/>
          <w:szCs w:val="20"/>
        </w:rPr>
      </w:pPr>
      <w:r>
        <w:rPr>
          <w:i w:val="0"/>
          <w:iCs/>
          <w:sz w:val="28"/>
        </w:rPr>
        <w:t>7-8 баллов – Вы не очень опытны как педагог, но воспитываете ребёнка с</w:t>
      </w:r>
      <w:r>
        <w:rPr>
          <w:sz w:val="28"/>
        </w:rPr>
        <w:t xml:space="preserve"> </w:t>
      </w:r>
      <w:r>
        <w:rPr>
          <w:i w:val="0"/>
          <w:iCs/>
          <w:sz w:val="28"/>
        </w:rPr>
        <w:t>любовью и радостью.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lastRenderedPageBreak/>
        <w:t>9-10 баллов – Вы очень хорошие родители, способные передать ребёнку верное отношение к жизненным проблемам.</w:t>
      </w:r>
    </w:p>
    <w:p w:rsidR="00AE45D6" w:rsidRDefault="00AE45D6" w:rsidP="00FD63D3">
      <w:pPr>
        <w:spacing w:line="360" w:lineRule="auto"/>
        <w:rPr>
          <w:b/>
          <w:sz w:val="28"/>
          <w:szCs w:val="20"/>
        </w:rPr>
      </w:pPr>
      <w:r>
        <w:rPr>
          <w:i w:val="0"/>
          <w:iCs/>
          <w:sz w:val="28"/>
        </w:rPr>
        <w:t>11-12 баллов – Вы могли бы поделиться опытом воспитания с профессиональными педагогами.</w:t>
      </w:r>
    </w:p>
    <w:p w:rsidR="00AE45D6" w:rsidRDefault="00AE45D6" w:rsidP="00FD63D3">
      <w:pPr>
        <w:spacing w:line="360" w:lineRule="auto"/>
        <w:rPr>
          <w:b/>
          <w:sz w:val="32"/>
          <w:szCs w:val="20"/>
        </w:rPr>
      </w:pPr>
      <w:r>
        <w:rPr>
          <w:b/>
          <w:sz w:val="36"/>
        </w:rPr>
        <w:t>Тест для родителей. Какой вы родитель?</w:t>
      </w:r>
    </w:p>
    <w:p w:rsidR="00AE45D6" w:rsidRDefault="00AE45D6" w:rsidP="00FD63D3">
      <w:pPr>
        <w:pStyle w:val="a3"/>
        <w:spacing w:line="360" w:lineRule="auto"/>
        <w:rPr>
          <w:bCs/>
          <w:sz w:val="28"/>
        </w:rPr>
      </w:pPr>
      <w:r>
        <w:rPr>
          <w:bCs/>
          <w:sz w:val="28"/>
        </w:rPr>
        <w:t>Отметьте знаком « +»  те фразы, которые вы часто употребляете в общении с детьми.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 xml:space="preserve">2.Посоветуй </w:t>
      </w:r>
      <w:r>
        <w:rPr>
          <w:b/>
          <w:i w:val="0"/>
          <w:iCs/>
          <w:sz w:val="28"/>
        </w:rPr>
        <w:t>1.</w:t>
      </w:r>
      <w:r>
        <w:rPr>
          <w:bCs/>
          <w:i w:val="0"/>
          <w:iCs/>
          <w:sz w:val="28"/>
        </w:rPr>
        <w:t>Сколько раз тебе повторять!            -     2балла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мне, пожалуйста!            -    1балл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3.Не знаю, что бы я без тебя делал (а)!  - 1балл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4.И в кого ты только уродился?          -    2балла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5.Какие у тебя замечательные друзья! -  1балл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6.Ну, на кого ты похож (а)!                  -   2балла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7.Я в твое время…                                 -  2балла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8.Ты моя опора и помощник (</w:t>
      </w:r>
      <w:proofErr w:type="spellStart"/>
      <w:r>
        <w:rPr>
          <w:bCs/>
          <w:i w:val="0"/>
          <w:iCs/>
          <w:sz w:val="28"/>
        </w:rPr>
        <w:t>ца</w:t>
      </w:r>
      <w:proofErr w:type="spellEnd"/>
      <w:r>
        <w:rPr>
          <w:bCs/>
          <w:i w:val="0"/>
          <w:iCs/>
          <w:sz w:val="28"/>
        </w:rPr>
        <w:t>)!       -  1балл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9.Ну что за друзья у тебя!                    -  2балла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10.О чём ты только думаешь!              - 2балла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11.Какая ты у меня умница!                 - 1балл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12.А ты как считаешь, сынок (доченька)? – 1балл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13.У всех дети как дети, а ты?             -  2балла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14.Какой ты у меня сообразительный (</w:t>
      </w:r>
      <w:proofErr w:type="spellStart"/>
      <w:r>
        <w:rPr>
          <w:bCs/>
          <w:i w:val="0"/>
          <w:iCs/>
          <w:sz w:val="28"/>
        </w:rPr>
        <w:t>ая</w:t>
      </w:r>
      <w:proofErr w:type="spellEnd"/>
      <w:r>
        <w:rPr>
          <w:bCs/>
          <w:i w:val="0"/>
          <w:iCs/>
          <w:sz w:val="28"/>
        </w:rPr>
        <w:t>)! – 1балл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Подсчитайте общее количество баллов.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7-8 баллов. Вы живёте с ребёнком душа в душу. Он искренне любит и уважает вас. Ваши отношения способствуют становлению его личности.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9-10 баллов. Вы непоследовательны в общении с ребёнком. Он уважает вас, хотя и не всегда с вами откровенен. Его развитие подвержено влиянию случайных обстоятельств.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 xml:space="preserve">11-12 баллов. Вам необходимо быть к ребёнку </w:t>
      </w:r>
      <w:proofErr w:type="gramStart"/>
      <w:r>
        <w:rPr>
          <w:bCs/>
          <w:i w:val="0"/>
          <w:iCs/>
          <w:sz w:val="28"/>
        </w:rPr>
        <w:t>повнимательней</w:t>
      </w:r>
      <w:proofErr w:type="gramEnd"/>
      <w:r>
        <w:rPr>
          <w:bCs/>
          <w:i w:val="0"/>
          <w:iCs/>
          <w:sz w:val="28"/>
        </w:rPr>
        <w:t xml:space="preserve">. Вы пользуетесь у него авторитетом, но, согласитесь, авторитет не заменит </w:t>
      </w:r>
      <w:r>
        <w:rPr>
          <w:bCs/>
          <w:i w:val="0"/>
          <w:iCs/>
          <w:sz w:val="28"/>
        </w:rPr>
        <w:lastRenderedPageBreak/>
        <w:t>любви. Развитие вашего ребёнка зависит от случая в большей степени, чем от вас.</w:t>
      </w:r>
    </w:p>
    <w:p w:rsidR="00AE45D6" w:rsidRDefault="00AE45D6" w:rsidP="00FD63D3">
      <w:pPr>
        <w:pStyle w:val="a3"/>
        <w:spacing w:line="360" w:lineRule="auto"/>
        <w:rPr>
          <w:i/>
          <w:iCs w:val="0"/>
          <w:sz w:val="28"/>
          <w:szCs w:val="20"/>
        </w:rPr>
      </w:pPr>
      <w:r>
        <w:rPr>
          <w:sz w:val="28"/>
        </w:rPr>
        <w:t xml:space="preserve">13-14 баллов. Вы и сами чувствуете, что идёте по неверному пути. Между вами и ребёнком существует недоверие. Пока не поздно, постарайтесь уделять ему </w:t>
      </w:r>
      <w:proofErr w:type="gramStart"/>
      <w:r>
        <w:rPr>
          <w:sz w:val="28"/>
        </w:rPr>
        <w:t>побольше</w:t>
      </w:r>
      <w:proofErr w:type="gramEnd"/>
      <w:r>
        <w:rPr>
          <w:sz w:val="28"/>
        </w:rPr>
        <w:t xml:space="preserve"> внимания, прислушайтесь к его словам. </w:t>
      </w:r>
    </w:p>
    <w:p w:rsidR="00AE45D6" w:rsidRDefault="00AE45D6" w:rsidP="00FD63D3">
      <w:pPr>
        <w:pStyle w:val="4"/>
        <w:spacing w:line="360" w:lineRule="auto"/>
        <w:rPr>
          <w:iCs/>
        </w:rPr>
      </w:pPr>
      <w:r>
        <w:rPr>
          <w:iCs/>
          <w:sz w:val="36"/>
        </w:rPr>
        <w:t>Тест для родителей. Готовы ли вы отдать своего ребёнка в школу?</w:t>
      </w:r>
    </w:p>
    <w:p w:rsidR="00AE45D6" w:rsidRDefault="00AE45D6" w:rsidP="00FD63D3">
      <w:pPr>
        <w:spacing w:line="360" w:lineRule="auto"/>
      </w:pP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1.Мне кажется, что мой</w:t>
      </w:r>
      <w:r>
        <w:rPr>
          <w:bCs/>
          <w:i w:val="0"/>
          <w:iCs/>
          <w:sz w:val="28"/>
        </w:rPr>
        <w:tab/>
        <w:t xml:space="preserve"> ребёнок будет учиться хуже других  детей?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 xml:space="preserve">2.Я опасаюсь, что мой ребёнок часто будет обижать других детей. 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 xml:space="preserve">3.На мой взгляд, 4 урока - непомерная нагрузка для маленького ребёнка. </w:t>
      </w:r>
    </w:p>
    <w:p w:rsidR="00AE45D6" w:rsidRDefault="00AE45D6" w:rsidP="00FD63D3">
      <w:pPr>
        <w:pStyle w:val="a3"/>
        <w:spacing w:line="360" w:lineRule="auto"/>
        <w:rPr>
          <w:bCs/>
          <w:sz w:val="28"/>
        </w:rPr>
      </w:pPr>
      <w:r>
        <w:rPr>
          <w:bCs/>
          <w:sz w:val="28"/>
        </w:rPr>
        <w:t xml:space="preserve">4.Трудно быть уверенным, что учителя младших классов хорошо понимают детей. 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 xml:space="preserve">5.Ребёнок может спокойно учиться только в том случае, если учительница - его собственная мама. </w:t>
      </w:r>
    </w:p>
    <w:p w:rsidR="00AE45D6" w:rsidRDefault="00AE45D6" w:rsidP="00FD63D3">
      <w:pPr>
        <w:pStyle w:val="21"/>
        <w:tabs>
          <w:tab w:val="left" w:pos="7513"/>
        </w:tabs>
        <w:spacing w:line="360" w:lineRule="auto"/>
        <w:rPr>
          <w:bCs/>
          <w:szCs w:val="20"/>
        </w:rPr>
      </w:pPr>
      <w:r>
        <w:rPr>
          <w:bCs/>
        </w:rPr>
        <w:t xml:space="preserve">6.Трудно представить, что первоклассник  может быстро научиться считать, читать и писать.  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/>
          <w:i w:val="0"/>
          <w:iCs/>
          <w:sz w:val="28"/>
        </w:rPr>
        <w:t>7</w:t>
      </w:r>
      <w:r>
        <w:rPr>
          <w:bCs/>
          <w:i w:val="0"/>
          <w:iCs/>
          <w:sz w:val="28"/>
        </w:rPr>
        <w:t>.Мне кажется, что дети в этом возрасте ещё неспособны дружить.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8.Боюсь даже думать о том, как мой ребёнок будет обходиться без дневного сна.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9.Мой ребёнок часто плачет, когда к нему обращается незнакомый человек.</w:t>
      </w:r>
    </w:p>
    <w:p w:rsidR="00AE45D6" w:rsidRDefault="00AE45D6" w:rsidP="00FD63D3">
      <w:pPr>
        <w:pStyle w:val="21"/>
        <w:spacing w:line="360" w:lineRule="auto"/>
        <w:rPr>
          <w:bCs/>
          <w:szCs w:val="20"/>
        </w:rPr>
      </w:pPr>
      <w:r>
        <w:rPr>
          <w:bCs/>
        </w:rPr>
        <w:t>10.Мой ребёнок не ходит в детский сад и никогда не расстаётся с матерью.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11.Начальная школа, по-моему, редко способна чему-либо научить ребёнка.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12.Я опасаюсь, что дети будут дразнить моего ребёнка.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13.Мой малыш, по-моему, значительно слабее своих сверстников.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14.Боюсь, что учительница не имеет возможности точно оценить успехи каждого ребёнка.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15.Мой ребёнок часто говорит: «Мама, мы пойдём в школу вместе!»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lastRenderedPageBreak/>
        <w:t>Занесите свои ответы в таблицу. Если вы согласны с утверждением, поставьте знак «+» после косой черты</w:t>
      </w:r>
      <w:proofErr w:type="gramStart"/>
      <w:r>
        <w:rPr>
          <w:bCs/>
          <w:i w:val="0"/>
          <w:iCs/>
          <w:sz w:val="28"/>
        </w:rPr>
        <w:t xml:space="preserve"> ( / ), </w:t>
      </w:r>
      <w:proofErr w:type="gramEnd"/>
      <w:r>
        <w:rPr>
          <w:bCs/>
          <w:i w:val="0"/>
          <w:iCs/>
          <w:sz w:val="28"/>
        </w:rPr>
        <w:t>если не согласны, оставьте клеточку пустой.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914"/>
        <w:gridCol w:w="1915"/>
        <w:gridCol w:w="1914"/>
        <w:gridCol w:w="1914"/>
        <w:gridCol w:w="1914"/>
      </w:tblGrid>
      <w:tr w:rsidR="00AE45D6" w:rsidTr="00FD63D3"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  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   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   3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    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     5</w:t>
            </w:r>
          </w:p>
        </w:tc>
      </w:tr>
      <w:tr w:rsidR="00AE45D6" w:rsidTr="00FD63D3"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1/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2/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 3/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   4/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   5/</w:t>
            </w:r>
          </w:p>
        </w:tc>
      </w:tr>
      <w:tr w:rsidR="00AE45D6" w:rsidTr="00FD63D3"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6/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7/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 8/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   9/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  10/</w:t>
            </w:r>
          </w:p>
        </w:tc>
      </w:tr>
      <w:tr w:rsidR="00AE45D6" w:rsidTr="00FD63D3"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11/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12/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13/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  14/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5D6" w:rsidRDefault="00AE45D6">
            <w:pPr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   15/</w:t>
            </w:r>
          </w:p>
        </w:tc>
      </w:tr>
    </w:tbl>
    <w:p w:rsidR="00AE45D6" w:rsidRDefault="00AE45D6" w:rsidP="00FD63D3">
      <w:pPr>
        <w:spacing w:line="360" w:lineRule="auto"/>
        <w:rPr>
          <w:b/>
          <w:sz w:val="28"/>
          <w:szCs w:val="20"/>
        </w:rPr>
      </w:pPr>
      <w:r>
        <w:rPr>
          <w:b/>
          <w:sz w:val="28"/>
        </w:rPr>
        <w:t>Всего:</w:t>
      </w:r>
    </w:p>
    <w:p w:rsidR="00AE45D6" w:rsidRDefault="00AE45D6" w:rsidP="00FD63D3">
      <w:pPr>
        <w:pStyle w:val="a3"/>
        <w:spacing w:line="360" w:lineRule="auto"/>
        <w:rPr>
          <w:bCs/>
          <w:sz w:val="28"/>
        </w:rPr>
      </w:pPr>
      <w:r>
        <w:rPr>
          <w:bCs/>
          <w:sz w:val="28"/>
        </w:rPr>
        <w:t>Подсчитайте, сколько знаков «+» оказалось в каждом столбике и какова общая сумма. Если общий показатель принимает значение: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4 балла – у вас есть основание оптимистично ждать 1 сентября. Вы сами вполне готовы к школьной жизни вашего ребёнка.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5-10 баллов – лучше подготовиться к возможным трудностям заранее.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10 баллов и больше – было бы неплохо посоветоваться с детским психологом.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А теперь обратим внимание на то, в каких столбцах получено 2 или 3 «+».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 – необходимо больше заниматься играми и заданиями, развивающими память, внимание, тонкую моторику.</w:t>
      </w:r>
    </w:p>
    <w:p w:rsidR="00AE45D6" w:rsidRDefault="00AE45D6" w:rsidP="00FD63D3">
      <w:pPr>
        <w:pStyle w:val="21"/>
        <w:spacing w:line="360" w:lineRule="auto"/>
        <w:rPr>
          <w:bCs/>
          <w:szCs w:val="20"/>
        </w:rPr>
      </w:pPr>
      <w:r>
        <w:rPr>
          <w:bCs/>
        </w:rPr>
        <w:t>2 – нужно обратить внимание на то, умеет ли ваш ребёнок общаться с другими детьми.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3 – предвидятся сложности, связанные со здоровьем ребёнка, но ещё есть время заняться закаливанием и общеукрепляющими упражнениями.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4 – есть опасения, что ребёнок не найдёт общего языка с учительницей, надо обратить внимание на сюжетные игры.</w:t>
      </w:r>
    </w:p>
    <w:p w:rsidR="00AE45D6" w:rsidRDefault="00AE45D6" w:rsidP="00FD63D3">
      <w:pPr>
        <w:spacing w:line="360" w:lineRule="auto"/>
        <w:rPr>
          <w:bCs/>
          <w:sz w:val="28"/>
          <w:szCs w:val="20"/>
        </w:rPr>
      </w:pPr>
      <w:r>
        <w:rPr>
          <w:bCs/>
          <w:i w:val="0"/>
          <w:iCs/>
          <w:sz w:val="28"/>
        </w:rPr>
        <w:t>5 – ребёнок слишком привязан к матери, может быть, стоит отдавать его в малочисленный класс или отложить школу на год.</w:t>
      </w:r>
    </w:p>
    <w:p w:rsidR="00AE45D6" w:rsidRDefault="00AE45D6" w:rsidP="00FD63D3">
      <w:pPr>
        <w:pStyle w:val="21"/>
        <w:spacing w:line="360" w:lineRule="auto"/>
        <w:rPr>
          <w:b/>
          <w:bCs/>
          <w:sz w:val="36"/>
        </w:rPr>
      </w:pPr>
      <w:r>
        <w:rPr>
          <w:b/>
          <w:bCs/>
          <w:sz w:val="36"/>
        </w:rPr>
        <w:t>Интервью с родителями.  «Вы и ваш ребёнок».</w:t>
      </w:r>
    </w:p>
    <w:p w:rsidR="00AE45D6" w:rsidRDefault="00AE45D6" w:rsidP="00FD63D3">
      <w:pPr>
        <w:pStyle w:val="a3"/>
        <w:spacing w:line="360" w:lineRule="auto"/>
        <w:rPr>
          <w:bCs/>
          <w:sz w:val="28"/>
        </w:rPr>
      </w:pPr>
      <w:r>
        <w:rPr>
          <w:bCs/>
          <w:sz w:val="28"/>
        </w:rPr>
        <w:t>1.В честь кого назван ребёнок?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2.Чем и часто ли болел?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3.Были ли у ребёнка чувства вины и страха?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lastRenderedPageBreak/>
        <w:t>4.Часто ли наказываете ребёнка?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5.Какова его реакция на трудности?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6.В чём он любит проявлять собственную инициативу?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7.К чему (к кому) особенно тянется?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8.Кто из родителей чаще занимается с ребёнком?</w:t>
      </w:r>
    </w:p>
    <w:p w:rsidR="00AE45D6" w:rsidRDefault="00AE45D6" w:rsidP="00FD63D3">
      <w:pPr>
        <w:pStyle w:val="21"/>
        <w:spacing w:line="360" w:lineRule="auto"/>
        <w:rPr>
          <w:bCs/>
          <w:szCs w:val="20"/>
        </w:rPr>
      </w:pPr>
      <w:r>
        <w:rPr>
          <w:bCs/>
        </w:rPr>
        <w:t>9.Есть ли сейчас, и была ли в детстве в доме мужская линия воспитания?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10.В какие игры любит играть ваш ребёнок?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11.Привязан ли он к каким-либо игрушкам?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12.Какие обязанности в доме он выполняет?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13.Как он с ними справляется?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14.Знакомы ли вы с друзьями своего ребёнка?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15.Как он относится к материальным ценностям?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16.Как он относится к другим членам семьи?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17.Какие вопросы чаще всего задает вам?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18.Ставит ли ребёнок вам свои условия?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  <w:r>
        <w:rPr>
          <w:bCs/>
          <w:i w:val="0"/>
          <w:iCs/>
          <w:sz w:val="28"/>
        </w:rPr>
        <w:t>19.Бываете ли вы язвительны в общении с ребёнком, оскорбляете ли его?</w:t>
      </w:r>
    </w:p>
    <w:p w:rsidR="00AE45D6" w:rsidRDefault="00AE45D6" w:rsidP="00FD63D3">
      <w:pPr>
        <w:spacing w:line="360" w:lineRule="auto"/>
        <w:rPr>
          <w:bCs/>
          <w:i w:val="0"/>
          <w:iCs/>
          <w:sz w:val="28"/>
          <w:szCs w:val="20"/>
        </w:rPr>
      </w:pPr>
    </w:p>
    <w:p w:rsidR="00AE45D6" w:rsidRDefault="00AE45D6" w:rsidP="00FD63D3">
      <w:pPr>
        <w:pStyle w:val="21"/>
        <w:spacing w:line="360" w:lineRule="auto"/>
      </w:pPr>
      <w:r>
        <w:t>Параллельно с детьми используется методика незаконченных предложений типа:</w:t>
      </w:r>
    </w:p>
    <w:p w:rsidR="00AE45D6" w:rsidRDefault="00AE45D6" w:rsidP="00FD63D3">
      <w:pPr>
        <w:pStyle w:val="21"/>
        <w:spacing w:line="360" w:lineRule="auto"/>
      </w:pPr>
      <w:r>
        <w:t>1.В детстве мне очень нравилось, когда…………………………………………..</w:t>
      </w:r>
    </w:p>
    <w:p w:rsidR="00AE45D6" w:rsidRDefault="00AE45D6" w:rsidP="00FD63D3">
      <w:pPr>
        <w:pStyle w:val="21"/>
        <w:spacing w:line="360" w:lineRule="auto"/>
      </w:pPr>
      <w:r>
        <w:t>2.Когда я был маленьким, меня огорчало, если………………………………….</w:t>
      </w:r>
    </w:p>
    <w:p w:rsidR="00AE45D6" w:rsidRDefault="00AE45D6" w:rsidP="00FD63D3">
      <w:pPr>
        <w:pStyle w:val="21"/>
        <w:spacing w:line="360" w:lineRule="auto"/>
      </w:pPr>
      <w:r>
        <w:t>3.Вместе с родителями я люблю………………………………………………….</w:t>
      </w:r>
    </w:p>
    <w:p w:rsidR="00AE45D6" w:rsidRDefault="00AE45D6" w:rsidP="00FD63D3">
      <w:pPr>
        <w:pStyle w:val="21"/>
        <w:spacing w:line="360" w:lineRule="auto"/>
      </w:pPr>
      <w:r>
        <w:t>4.Моей любимой игрушкой в детстве была………………………………………</w:t>
      </w:r>
    </w:p>
    <w:p w:rsidR="00AE45D6" w:rsidRDefault="00AE45D6" w:rsidP="00FD63D3">
      <w:pPr>
        <w:pStyle w:val="21"/>
        <w:spacing w:line="360" w:lineRule="auto"/>
      </w:pPr>
      <w:r>
        <w:t>5.Когда мне бывает одиноко, я  ……………………………………………………</w:t>
      </w:r>
    </w:p>
    <w:p w:rsidR="00AE45D6" w:rsidRDefault="00AE45D6" w:rsidP="00FD63D3">
      <w:pPr>
        <w:pStyle w:val="21"/>
        <w:spacing w:line="360" w:lineRule="auto"/>
      </w:pPr>
      <w:r>
        <w:t>6.В нашей семье меня больше всего радует………………………………………</w:t>
      </w:r>
    </w:p>
    <w:p w:rsidR="00AE45D6" w:rsidRDefault="00AE45D6" w:rsidP="00FD63D3">
      <w:pPr>
        <w:pStyle w:val="21"/>
        <w:spacing w:line="360" w:lineRule="auto"/>
      </w:pPr>
      <w:r>
        <w:t>7.В свободное время я больше всего люблю…………………………………….</w:t>
      </w:r>
    </w:p>
    <w:p w:rsidR="00AE45D6" w:rsidRDefault="00AE45D6" w:rsidP="00FD63D3">
      <w:pPr>
        <w:pStyle w:val="21"/>
        <w:spacing w:line="360" w:lineRule="auto"/>
        <w:rPr>
          <w:bCs/>
        </w:rPr>
      </w:pPr>
      <w:r>
        <w:t>8.Больше всего я боюсь……………………………………………………………</w:t>
      </w:r>
    </w:p>
    <w:p w:rsidR="00AE45D6" w:rsidRDefault="00AE45D6" w:rsidP="00FD63D3">
      <w:pPr>
        <w:pStyle w:val="21"/>
        <w:spacing w:line="360" w:lineRule="auto"/>
        <w:rPr>
          <w:b/>
          <w:szCs w:val="20"/>
        </w:rPr>
      </w:pPr>
      <w:r>
        <w:t>9.В семье меня огорчает то, что…………………………</w:t>
      </w:r>
    </w:p>
    <w:p w:rsidR="00AE45D6" w:rsidRPr="0004590C" w:rsidRDefault="00AE45D6" w:rsidP="00FD63D3">
      <w:pPr>
        <w:spacing w:line="360" w:lineRule="auto"/>
        <w:rPr>
          <w:b/>
          <w:i w:val="0"/>
          <w:sz w:val="32"/>
          <w:szCs w:val="20"/>
        </w:rPr>
      </w:pPr>
      <w:r w:rsidRPr="0004590C">
        <w:rPr>
          <w:bCs/>
          <w:i w:val="0"/>
          <w:sz w:val="32"/>
        </w:rPr>
        <w:lastRenderedPageBreak/>
        <w:t xml:space="preserve">                      </w:t>
      </w:r>
      <w:r>
        <w:rPr>
          <w:b/>
          <w:i w:val="0"/>
          <w:sz w:val="32"/>
        </w:rPr>
        <w:t>Список литературы</w:t>
      </w:r>
    </w:p>
    <w:p w:rsidR="00AE45D6" w:rsidRDefault="00AE45D6" w:rsidP="00FD63D3">
      <w:pPr>
        <w:spacing w:line="360" w:lineRule="auto"/>
        <w:rPr>
          <w:b/>
          <w:i w:val="0"/>
          <w:iCs/>
          <w:sz w:val="28"/>
        </w:rPr>
      </w:pPr>
      <w:r>
        <w:rPr>
          <w:i w:val="0"/>
          <w:iCs/>
          <w:sz w:val="28"/>
        </w:rPr>
        <w:t>1.Аникеева Н.П. Учителю о психологическом климате в коллективе. М., 1983</w:t>
      </w:r>
      <w:r>
        <w:rPr>
          <w:i w:val="0"/>
          <w:iCs/>
        </w:rPr>
        <w:t>.</w:t>
      </w:r>
      <w:r>
        <w:rPr>
          <w:b/>
          <w:i w:val="0"/>
          <w:iCs/>
          <w:sz w:val="28"/>
        </w:rPr>
        <w:t xml:space="preserve"> </w:t>
      </w:r>
    </w:p>
    <w:p w:rsidR="00AE45D6" w:rsidRDefault="00AE45D6" w:rsidP="00FD63D3">
      <w:pPr>
        <w:spacing w:line="360" w:lineRule="auto"/>
        <w:rPr>
          <w:sz w:val="28"/>
          <w:szCs w:val="20"/>
        </w:rPr>
      </w:pPr>
      <w:r w:rsidRPr="0004590C">
        <w:rPr>
          <w:i w:val="0"/>
          <w:iCs/>
          <w:sz w:val="28"/>
        </w:rPr>
        <w:t>2</w:t>
      </w:r>
      <w:r>
        <w:rPr>
          <w:b/>
          <w:i w:val="0"/>
          <w:iCs/>
          <w:sz w:val="28"/>
        </w:rPr>
        <w:t>.</w:t>
      </w:r>
      <w:r w:rsidRPr="0004590C">
        <w:rPr>
          <w:i w:val="0"/>
          <w:iCs/>
          <w:sz w:val="28"/>
        </w:rPr>
        <w:t>А</w:t>
      </w:r>
      <w:r>
        <w:rPr>
          <w:i w:val="0"/>
          <w:iCs/>
          <w:sz w:val="28"/>
        </w:rPr>
        <w:t>бдулхакова Х. Кто поможет семье? // Воспитание школьников. 1991.</w:t>
      </w:r>
      <w:r>
        <w:rPr>
          <w:sz w:val="28"/>
        </w:rPr>
        <w:t xml:space="preserve"> №6.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 w:rsidRPr="0004590C">
        <w:rPr>
          <w:sz w:val="28"/>
        </w:rPr>
        <w:t>3</w:t>
      </w:r>
      <w:r>
        <w:rPr>
          <w:b/>
          <w:sz w:val="28"/>
        </w:rPr>
        <w:t>.</w:t>
      </w:r>
      <w:r>
        <w:rPr>
          <w:sz w:val="28"/>
        </w:rPr>
        <w:t>Айзенк Г. Проверьте свои способности. – М., 1982.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4.Болдырев Н.И. Методика работы классного руководителя. – М., 1994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 w:rsidRPr="0004590C">
        <w:rPr>
          <w:i w:val="0"/>
          <w:iCs/>
          <w:sz w:val="28"/>
        </w:rPr>
        <w:t>5</w:t>
      </w:r>
      <w:r>
        <w:rPr>
          <w:i w:val="0"/>
          <w:iCs/>
          <w:sz w:val="28"/>
        </w:rPr>
        <w:t>.Бодалева А.А. Популярная психология для родителей. М., 1988.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6.Брак и семья. Основы семейных отношений. - Львов, 1989.                                                     7.Воликова Т.В. Учитель и семья. – М., 1987. 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8.Гаврилова Т. Учитель и семья школьника. – М., 1991.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9.Гребенников И.В. Школа и семья. – М., 1985.</w:t>
      </w:r>
    </w:p>
    <w:p w:rsidR="00AE45D6" w:rsidRDefault="00AE45D6" w:rsidP="00FD63D3">
      <w:pPr>
        <w:pStyle w:val="4"/>
        <w:spacing w:line="360" w:lineRule="auto"/>
        <w:rPr>
          <w:b w:val="0"/>
        </w:rPr>
      </w:pPr>
      <w:r>
        <w:rPr>
          <w:b w:val="0"/>
        </w:rPr>
        <w:t>10.Дереклеева Н.И. Организация родительских собраний в 1-11 классах. – М., 2000.</w:t>
      </w:r>
    </w:p>
    <w:p w:rsidR="00AE45D6" w:rsidRDefault="00AE45D6" w:rsidP="00FD63D3">
      <w:pPr>
        <w:pStyle w:val="21"/>
        <w:spacing w:line="360" w:lineRule="auto"/>
        <w:rPr>
          <w:szCs w:val="20"/>
        </w:rPr>
      </w:pPr>
      <w:r>
        <w:t>11.Демидюк В. Семья влияет на ребенка сильнее, чем школа. // Воспитание школьников, №1, 1991.</w:t>
      </w:r>
    </w:p>
    <w:p w:rsidR="00AE45D6" w:rsidRDefault="00AE45D6" w:rsidP="00FD63D3">
      <w:pPr>
        <w:pStyle w:val="4"/>
        <w:spacing w:line="360" w:lineRule="auto"/>
        <w:rPr>
          <w:b w:val="0"/>
        </w:rPr>
      </w:pPr>
      <w:r>
        <w:rPr>
          <w:b w:val="0"/>
        </w:rPr>
        <w:t>12.Дьячкова Е.Ю. Родительское собрание в средних классах. // Классный руководитель. 1999, №1.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13.Зайцева А.И. Итоговое родительское собрание во 2 классе. // Начальная школа. 2000.№5.</w:t>
      </w:r>
    </w:p>
    <w:p w:rsidR="00AE45D6" w:rsidRDefault="00AE45D6" w:rsidP="00FD63D3">
      <w:pPr>
        <w:pStyle w:val="21"/>
        <w:spacing w:line="360" w:lineRule="auto"/>
        <w:rPr>
          <w:szCs w:val="20"/>
        </w:rPr>
      </w:pPr>
      <w:r>
        <w:t>14.Захарова Л.Н. Родительское собрание. М., 1975.</w:t>
      </w:r>
    </w:p>
    <w:p w:rsidR="00AE45D6" w:rsidRDefault="00AE45D6" w:rsidP="00FD63D3">
      <w:pPr>
        <w:pStyle w:val="4"/>
        <w:spacing w:line="360" w:lineRule="auto"/>
      </w:pPr>
      <w:r>
        <w:rPr>
          <w:b w:val="0"/>
        </w:rPr>
        <w:t>1</w:t>
      </w:r>
      <w:r>
        <w:t>5.</w:t>
      </w:r>
      <w:r>
        <w:rPr>
          <w:b w:val="0"/>
        </w:rPr>
        <w:t>Иванова Л. Педагогика семейных отношений. // Воспитание школьников, 1993, №3.</w:t>
      </w:r>
      <w:r>
        <w:t xml:space="preserve">  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16..Иванцова А.О. О работе с проблемными семьями.// Воспитание школьников ,№10, 2000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17.Карклина С. Коллектив родителей в школе. // Воспитание школьников. 1987. №5.</w:t>
      </w:r>
    </w:p>
    <w:p w:rsidR="00AE45D6" w:rsidRPr="0004590C" w:rsidRDefault="00AE45D6" w:rsidP="00FD63D3">
      <w:pPr>
        <w:pStyle w:val="a3"/>
        <w:spacing w:line="360" w:lineRule="auto"/>
        <w:rPr>
          <w:b/>
          <w:sz w:val="28"/>
        </w:rPr>
      </w:pPr>
      <w:r>
        <w:rPr>
          <w:sz w:val="28"/>
        </w:rPr>
        <w:t>18.Ковалев С.В. Психология современной семьи.</w:t>
      </w:r>
      <w:r>
        <w:rPr>
          <w:b/>
          <w:sz w:val="28"/>
        </w:rPr>
        <w:t xml:space="preserve"> – </w:t>
      </w:r>
      <w:r w:rsidRPr="0004590C">
        <w:rPr>
          <w:sz w:val="28"/>
        </w:rPr>
        <w:t>М., 1985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20.Козлов И.С. Практическая  психология на каждый день. М., 1993.</w:t>
      </w:r>
    </w:p>
    <w:p w:rsidR="00AE45D6" w:rsidRDefault="00AE45D6" w:rsidP="00FD63D3">
      <w:pPr>
        <w:pStyle w:val="21"/>
        <w:spacing w:line="360" w:lineRule="auto"/>
        <w:rPr>
          <w:szCs w:val="20"/>
        </w:rPr>
      </w:pPr>
      <w:r>
        <w:t xml:space="preserve">21.Калейдоскоп родительских собраний. </w:t>
      </w:r>
      <w:proofErr w:type="spellStart"/>
      <w:r>
        <w:t>Вып</w:t>
      </w:r>
      <w:proofErr w:type="spellEnd"/>
      <w:r>
        <w:t>. 1, 2. \  Под ред. Е.Н. Степанова. – М., 2001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lastRenderedPageBreak/>
        <w:t>22.Коломинский Я.Л. Человек среди людей. – М., 1980.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23.Кон И.С. Психология юношества. М., 1991.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24.Крупина И. Педагогическое просвещение родителей. // Воспитание школьников. 2001. №1.</w:t>
      </w:r>
    </w:p>
    <w:p w:rsidR="00AE45D6" w:rsidRDefault="00AE45D6" w:rsidP="00FD63D3">
      <w:pPr>
        <w:pStyle w:val="21"/>
        <w:spacing w:line="360" w:lineRule="auto"/>
        <w:rPr>
          <w:szCs w:val="20"/>
        </w:rPr>
      </w:pPr>
      <w:r>
        <w:t>25.Лаврентьев В.В. Методические рекомендации по подготовке и проведению родительского собрания. // Классный руководитель. 1999. №5.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26.Лучина Т. Родительские собрания. // Воспитание школьников, №10, 20</w:t>
      </w:r>
      <w:r>
        <w:rPr>
          <w:b/>
          <w:i w:val="0"/>
          <w:iCs/>
          <w:sz w:val="28"/>
        </w:rPr>
        <w:t>00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25.Макаренко А.С. Книга для родителей. – М., 1982.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24.Маслова Н.Ф. Рабочая книга социального педагога. Орёл, 1994.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b/>
          <w:i w:val="0"/>
          <w:iCs/>
          <w:sz w:val="28"/>
        </w:rPr>
        <w:t>26</w:t>
      </w:r>
      <w:r>
        <w:rPr>
          <w:i w:val="0"/>
          <w:iCs/>
          <w:sz w:val="28"/>
        </w:rPr>
        <w:t xml:space="preserve">.Мудрость воспитания. Книга для родителей. / Сост. Б.М. </w:t>
      </w:r>
      <w:proofErr w:type="spellStart"/>
      <w:r>
        <w:rPr>
          <w:i w:val="0"/>
          <w:iCs/>
          <w:sz w:val="28"/>
        </w:rPr>
        <w:t>Бим-Бад</w:t>
      </w:r>
      <w:proofErr w:type="spellEnd"/>
      <w:r>
        <w:rPr>
          <w:i w:val="0"/>
          <w:iCs/>
          <w:sz w:val="28"/>
        </w:rPr>
        <w:t>, Э.Д. Днепров. – М., 1989.</w:t>
      </w:r>
    </w:p>
    <w:p w:rsidR="00AE45D6" w:rsidRDefault="00AE45D6" w:rsidP="00FD63D3">
      <w:pPr>
        <w:spacing w:line="360" w:lineRule="auto"/>
        <w:rPr>
          <w:i w:val="0"/>
          <w:iCs/>
          <w:sz w:val="28"/>
          <w:szCs w:val="20"/>
        </w:rPr>
      </w:pPr>
      <w:r>
        <w:rPr>
          <w:i w:val="0"/>
          <w:iCs/>
          <w:sz w:val="28"/>
        </w:rPr>
        <w:t>25.Николаева Г.Н. Тренинг психотехники общения. Орел, 1999.</w:t>
      </w:r>
    </w:p>
    <w:p w:rsidR="00AE45D6" w:rsidRDefault="00AE45D6" w:rsidP="00FD63D3">
      <w:pPr>
        <w:spacing w:line="360" w:lineRule="auto"/>
        <w:rPr>
          <w:i w:val="0"/>
          <w:iCs/>
          <w:sz w:val="20"/>
          <w:szCs w:val="20"/>
        </w:rPr>
      </w:pPr>
      <w:r>
        <w:rPr>
          <w:i w:val="0"/>
          <w:iCs/>
        </w:rPr>
        <w:t>.</w:t>
      </w:r>
      <w:r>
        <w:rPr>
          <w:i w:val="0"/>
          <w:iCs/>
          <w:sz w:val="28"/>
        </w:rPr>
        <w:t>27</w:t>
      </w:r>
      <w:r>
        <w:rPr>
          <w:i w:val="0"/>
          <w:iCs/>
        </w:rPr>
        <w:t>.</w:t>
      </w:r>
      <w:r>
        <w:rPr>
          <w:i w:val="0"/>
          <w:iCs/>
          <w:sz w:val="28"/>
        </w:rPr>
        <w:t>Никандрова Т. Собрания родителей учащихся старших классов. // Воспитание школьников. 2000. №4, 5.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28..Попов И. Встреча родителей с учителями. // Воспитание школьников, №2, 1993.</w:t>
      </w:r>
    </w:p>
    <w:p w:rsidR="00AE45D6" w:rsidRDefault="00AE45D6" w:rsidP="00FD63D3">
      <w:pPr>
        <w:pStyle w:val="21"/>
        <w:spacing w:line="360" w:lineRule="auto"/>
        <w:rPr>
          <w:szCs w:val="20"/>
        </w:rPr>
      </w:pPr>
      <w:r>
        <w:t>29.Рейнуотер Д. Это в ваших силах. – М., 1993.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30.Разумихина Г.П. Мир семьи. – М., 1986. </w:t>
      </w:r>
    </w:p>
    <w:p w:rsidR="00AE45D6" w:rsidRDefault="00AE45D6" w:rsidP="00FD63D3">
      <w:pPr>
        <w:pStyle w:val="a3"/>
        <w:spacing w:line="360" w:lineRule="auto"/>
        <w:rPr>
          <w:szCs w:val="20"/>
        </w:rPr>
      </w:pPr>
      <w:r>
        <w:rPr>
          <w:sz w:val="28"/>
        </w:rPr>
        <w:t>31.Сухомлинский В.А. Родительская педагогика. – М., 1987</w:t>
      </w:r>
      <w:r>
        <w:t>.</w:t>
      </w:r>
    </w:p>
    <w:p w:rsidR="00AE45D6" w:rsidRDefault="00AE45D6" w:rsidP="00FD63D3">
      <w:pPr>
        <w:pStyle w:val="a3"/>
        <w:spacing w:line="360" w:lineRule="auto"/>
      </w:pPr>
      <w:r>
        <w:rPr>
          <w:sz w:val="28"/>
        </w:rPr>
        <w:t>32.Сатир В. Как строить себя и свою семью. – М., 1992</w:t>
      </w:r>
      <w:r>
        <w:t>.</w:t>
      </w:r>
    </w:p>
    <w:p w:rsidR="00AE45D6" w:rsidRDefault="00AE45D6" w:rsidP="00FD63D3">
      <w:pPr>
        <w:pStyle w:val="4"/>
        <w:spacing w:line="360" w:lineRule="auto"/>
        <w:rPr>
          <w:b w:val="0"/>
        </w:rPr>
      </w:pPr>
      <w:r>
        <w:rPr>
          <w:b w:val="0"/>
        </w:rPr>
        <w:t>33.Скотт Д. Конфликты и пути их преодоления. – Киев, 1991.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34.</w:t>
      </w:r>
      <w:proofErr w:type="gramStart"/>
      <w:r>
        <w:rPr>
          <w:sz w:val="28"/>
        </w:rPr>
        <w:t>Семенистых</w:t>
      </w:r>
      <w:proofErr w:type="gramEnd"/>
      <w:r>
        <w:rPr>
          <w:sz w:val="28"/>
        </w:rPr>
        <w:t xml:space="preserve"> Н.И. Родительские собрания в сельской школе. // Начальная школа. 1998. №2.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>35.Тархова Л.А. О родительском собрании в 1 классе. // Начальная школа. 1999. №8.</w:t>
      </w:r>
    </w:p>
    <w:p w:rsidR="00AE45D6" w:rsidRDefault="00AE45D6" w:rsidP="00FD63D3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36.Шуман С. Как избежать конфликтов с детьми. // Воспитание школьников, 1990,   </w:t>
      </w:r>
    </w:p>
    <w:p w:rsidR="00AE45D6" w:rsidRPr="00067C09" w:rsidRDefault="00AE45D6" w:rsidP="00067C09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37.Ядвиршис Л.А. Подготовка учителя к работе с семьёй. </w:t>
      </w:r>
      <w:r w:rsidR="00067C09">
        <w:rPr>
          <w:sz w:val="28"/>
        </w:rPr>
        <w:t>Учебное пособие. – Брянск, 1999</w:t>
      </w:r>
    </w:p>
    <w:p w:rsidR="00AE45D6" w:rsidRDefault="00AE45D6" w:rsidP="00FD63D3">
      <w:pPr>
        <w:pStyle w:val="21"/>
        <w:jc w:val="both"/>
      </w:pPr>
    </w:p>
    <w:p w:rsidR="00AE45D6" w:rsidRDefault="00AE45D6" w:rsidP="00FD63D3">
      <w:pPr>
        <w:pStyle w:val="21"/>
        <w:jc w:val="both"/>
      </w:pPr>
    </w:p>
    <w:p w:rsidR="00AE45D6" w:rsidRDefault="00AE45D6" w:rsidP="00FD63D3">
      <w:pPr>
        <w:pStyle w:val="21"/>
        <w:jc w:val="both"/>
      </w:pPr>
    </w:p>
    <w:p w:rsidR="00AE45D6" w:rsidRDefault="00AE45D6" w:rsidP="00FD63D3">
      <w:pPr>
        <w:pStyle w:val="21"/>
        <w:jc w:val="both"/>
      </w:pPr>
    </w:p>
    <w:p w:rsidR="00AE45D6" w:rsidRDefault="00AE45D6" w:rsidP="00FD63D3">
      <w:pPr>
        <w:pStyle w:val="21"/>
        <w:jc w:val="both"/>
      </w:pPr>
    </w:p>
    <w:p w:rsidR="00AE45D6" w:rsidRDefault="00AE45D6" w:rsidP="00FD63D3">
      <w:pPr>
        <w:pStyle w:val="21"/>
        <w:jc w:val="both"/>
      </w:pPr>
    </w:p>
    <w:p w:rsidR="00AE45D6" w:rsidRDefault="00AE45D6" w:rsidP="00FD63D3">
      <w:pPr>
        <w:pStyle w:val="21"/>
        <w:jc w:val="both"/>
      </w:pPr>
    </w:p>
    <w:p w:rsidR="00AE45D6" w:rsidRDefault="00AE45D6" w:rsidP="00FD63D3">
      <w:pPr>
        <w:pStyle w:val="21"/>
        <w:jc w:val="both"/>
      </w:pPr>
    </w:p>
    <w:p w:rsidR="00AE45D6" w:rsidRDefault="00AE45D6"/>
    <w:sectPr w:rsidR="00AE45D6" w:rsidSect="00D5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618"/>
    <w:multiLevelType w:val="singleLevel"/>
    <w:tmpl w:val="B5761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">
    <w:nsid w:val="08BB160A"/>
    <w:multiLevelType w:val="hybridMultilevel"/>
    <w:tmpl w:val="DBEA1D8A"/>
    <w:lvl w:ilvl="0" w:tplc="716CBDDA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885514"/>
    <w:multiLevelType w:val="hybridMultilevel"/>
    <w:tmpl w:val="B93E3218"/>
    <w:lvl w:ilvl="0" w:tplc="87F0796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971197"/>
    <w:multiLevelType w:val="hybridMultilevel"/>
    <w:tmpl w:val="33EEB16A"/>
    <w:lvl w:ilvl="0" w:tplc="B9C2EABE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66745D"/>
    <w:multiLevelType w:val="singleLevel"/>
    <w:tmpl w:val="C0425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5">
    <w:nsid w:val="409434AC"/>
    <w:multiLevelType w:val="singleLevel"/>
    <w:tmpl w:val="ECB6C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6">
    <w:nsid w:val="41784F6E"/>
    <w:multiLevelType w:val="hybridMultilevel"/>
    <w:tmpl w:val="C5A60FC4"/>
    <w:lvl w:ilvl="0" w:tplc="051C453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DD7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3BE61E4"/>
    <w:multiLevelType w:val="singleLevel"/>
    <w:tmpl w:val="7E365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9">
    <w:nsid w:val="5ADC7E00"/>
    <w:multiLevelType w:val="singleLevel"/>
    <w:tmpl w:val="3A94D39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5BCA1DC6"/>
    <w:multiLevelType w:val="singleLevel"/>
    <w:tmpl w:val="D592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1">
    <w:nsid w:val="66A62B43"/>
    <w:multiLevelType w:val="singleLevel"/>
    <w:tmpl w:val="3D7C3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12">
    <w:nsid w:val="670D3927"/>
    <w:multiLevelType w:val="hybridMultilevel"/>
    <w:tmpl w:val="A5B0BE72"/>
    <w:lvl w:ilvl="0" w:tplc="48A8DBB8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A1047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7E73298"/>
    <w:multiLevelType w:val="singleLevel"/>
    <w:tmpl w:val="5D8AF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num w:numId="1">
    <w:abstractNumId w:val="9"/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3D3"/>
    <w:rsid w:val="0004590C"/>
    <w:rsid w:val="00053054"/>
    <w:rsid w:val="00067C09"/>
    <w:rsid w:val="00321E81"/>
    <w:rsid w:val="00472B73"/>
    <w:rsid w:val="006A2451"/>
    <w:rsid w:val="006A2A79"/>
    <w:rsid w:val="00841AF6"/>
    <w:rsid w:val="009A1CF5"/>
    <w:rsid w:val="00A10C59"/>
    <w:rsid w:val="00AE45D6"/>
    <w:rsid w:val="00BF76B3"/>
    <w:rsid w:val="00CA6365"/>
    <w:rsid w:val="00D40859"/>
    <w:rsid w:val="00D57CE1"/>
    <w:rsid w:val="00FD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3"/>
    <w:rPr>
      <w:rFonts w:ascii="Times New Roman" w:eastAsia="Times New Roman" w:hAnsi="Times New Roman"/>
      <w:i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63D3"/>
    <w:pPr>
      <w:keepNext/>
      <w:outlineLvl w:val="1"/>
    </w:pPr>
    <w:rPr>
      <w:b/>
      <w:i w:val="0"/>
      <w:sz w:val="4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FD63D3"/>
    <w:pPr>
      <w:keepNext/>
      <w:outlineLvl w:val="3"/>
    </w:pPr>
    <w:rPr>
      <w:b/>
      <w:i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D63D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D63D3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FD63D3"/>
    <w:rPr>
      <w:i w:val="0"/>
      <w:iCs/>
      <w:sz w:val="3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D63D3"/>
    <w:rPr>
      <w:rFonts w:ascii="Times New Roman" w:hAnsi="Times New Roman" w:cs="Times New Roman"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63D3"/>
    <w:rPr>
      <w:i w:val="0"/>
      <w:i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63D3"/>
    <w:rPr>
      <w:rFonts w:ascii="Times New Roman" w:hAnsi="Times New Roman" w:cs="Times New Roman"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FD63D3"/>
    <w:pPr>
      <w:jc w:val="both"/>
    </w:pPr>
    <w:rPr>
      <w:i w:val="0"/>
      <w:iCs/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D63D3"/>
    <w:rPr>
      <w:rFonts w:ascii="Times New Roman" w:hAnsi="Times New Roman" w:cs="Times New Roman"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3727</Words>
  <Characters>21250</Characters>
  <Application>Microsoft Office Word</Application>
  <DocSecurity>0</DocSecurity>
  <Lines>177</Lines>
  <Paragraphs>49</Paragraphs>
  <ScaleCrop>false</ScaleCrop>
  <Company>Reanimator Extreme Edition</Company>
  <LinksUpToDate>false</LinksUpToDate>
  <CharactersWithSpaces>24928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2010-11-28T15:59:00Z</dcterms:created>
  <dcterms:modified xsi:type="dcterms:W3CDTF">2012-11-14T16:01:00Z</dcterms:modified>
</cp:coreProperties>
</file>