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B10" w:rsidRDefault="00E51B10" w:rsidP="00E51B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2911"/>
        <w:tblW w:w="53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5598"/>
        <w:gridCol w:w="5358"/>
      </w:tblGrid>
      <w:tr w:rsidR="00E51B10" w:rsidRPr="004F765D" w:rsidTr="00E51B10">
        <w:trPr>
          <w:trHeight w:val="1652"/>
        </w:trPr>
        <w:tc>
          <w:tcPr>
            <w:tcW w:w="1528" w:type="pct"/>
          </w:tcPr>
          <w:p w:rsidR="00E51B10" w:rsidRPr="00E51B10" w:rsidRDefault="00E51B10" w:rsidP="00E51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B10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E51B10" w:rsidRPr="00E51B10" w:rsidRDefault="00E51B10" w:rsidP="00E51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B1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 по ВР</w:t>
            </w:r>
          </w:p>
          <w:p w:rsidR="00E51B10" w:rsidRPr="00E51B10" w:rsidRDefault="007A5815" w:rsidP="00E51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 Савельева Е.Ф</w:t>
            </w:r>
            <w:r w:rsidRPr="00E51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B10" w:rsidRPr="00E51B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51B10" w:rsidRPr="00E51B10" w:rsidRDefault="00E51B10" w:rsidP="00E51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B10">
              <w:rPr>
                <w:rFonts w:ascii="Times New Roman" w:hAnsi="Times New Roman" w:cs="Times New Roman"/>
                <w:sz w:val="24"/>
                <w:szCs w:val="24"/>
              </w:rPr>
              <w:t>«____»____________2012 г.</w:t>
            </w:r>
          </w:p>
          <w:p w:rsidR="00E51B10" w:rsidRPr="00E51B10" w:rsidRDefault="00E51B10" w:rsidP="00E51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E51B10" w:rsidRPr="00E51B10" w:rsidRDefault="00E51B10" w:rsidP="00E51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B10">
              <w:rPr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</w:p>
          <w:p w:rsidR="00E51B10" w:rsidRPr="00E51B10" w:rsidRDefault="00E51B10" w:rsidP="00E51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B10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 школы</w:t>
            </w:r>
          </w:p>
          <w:p w:rsidR="00E51B10" w:rsidRPr="00E51B10" w:rsidRDefault="00E51B10" w:rsidP="00E51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B10">
              <w:rPr>
                <w:rFonts w:ascii="Times New Roman" w:hAnsi="Times New Roman" w:cs="Times New Roman"/>
                <w:sz w:val="24"/>
                <w:szCs w:val="24"/>
              </w:rPr>
              <w:t>Протокол № _____</w:t>
            </w:r>
            <w:proofErr w:type="gramStart"/>
            <w:r w:rsidRPr="00E51B1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E51B10" w:rsidRPr="00E51B10" w:rsidRDefault="00E51B10" w:rsidP="00E51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B10">
              <w:rPr>
                <w:rFonts w:ascii="Times New Roman" w:hAnsi="Times New Roman" w:cs="Times New Roman"/>
                <w:sz w:val="24"/>
                <w:szCs w:val="24"/>
              </w:rPr>
              <w:t>«____»____________2012 г.</w:t>
            </w:r>
          </w:p>
          <w:p w:rsidR="00E51B10" w:rsidRPr="00E51B10" w:rsidRDefault="00E51B10" w:rsidP="00E51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pct"/>
          </w:tcPr>
          <w:p w:rsidR="00E51B10" w:rsidRPr="00E51B10" w:rsidRDefault="00E51B10" w:rsidP="00E51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B10"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  <w:p w:rsidR="00E51B10" w:rsidRPr="00E51B10" w:rsidRDefault="00E51B10" w:rsidP="00E51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B10">
              <w:rPr>
                <w:rFonts w:ascii="Times New Roman" w:hAnsi="Times New Roman" w:cs="Times New Roman"/>
                <w:sz w:val="24"/>
                <w:szCs w:val="24"/>
              </w:rPr>
              <w:t>Директор школы ____________/</w:t>
            </w:r>
            <w:proofErr w:type="spellStart"/>
            <w:r w:rsidRPr="00E51B10">
              <w:rPr>
                <w:rFonts w:ascii="Times New Roman" w:hAnsi="Times New Roman" w:cs="Times New Roman"/>
                <w:sz w:val="24"/>
                <w:szCs w:val="24"/>
              </w:rPr>
              <w:t>Линник</w:t>
            </w:r>
            <w:proofErr w:type="spellEnd"/>
            <w:r w:rsidRPr="00E51B10">
              <w:rPr>
                <w:rFonts w:ascii="Times New Roman" w:hAnsi="Times New Roman" w:cs="Times New Roman"/>
                <w:sz w:val="24"/>
                <w:szCs w:val="24"/>
              </w:rPr>
              <w:t xml:space="preserve"> И.А./</w:t>
            </w:r>
          </w:p>
          <w:p w:rsidR="00E51B10" w:rsidRPr="00E51B10" w:rsidRDefault="00E51B10" w:rsidP="00E51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B10">
              <w:rPr>
                <w:rFonts w:ascii="Times New Roman" w:hAnsi="Times New Roman" w:cs="Times New Roman"/>
                <w:sz w:val="24"/>
                <w:szCs w:val="24"/>
              </w:rPr>
              <w:t>Приказ № _________</w:t>
            </w:r>
          </w:p>
          <w:p w:rsidR="00E51B10" w:rsidRPr="00E51B10" w:rsidRDefault="00E51B10" w:rsidP="00E51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B10">
              <w:rPr>
                <w:rFonts w:ascii="Times New Roman" w:hAnsi="Times New Roman" w:cs="Times New Roman"/>
                <w:sz w:val="24"/>
                <w:szCs w:val="24"/>
              </w:rPr>
              <w:t>от «___»_________   2012 г.</w:t>
            </w:r>
          </w:p>
          <w:p w:rsidR="00E51B10" w:rsidRPr="00E51B10" w:rsidRDefault="00E51B10" w:rsidP="00E51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B10" w:rsidRPr="00E51B10" w:rsidRDefault="00E51B10" w:rsidP="00E51B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B10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E51B10" w:rsidRDefault="00E51B10" w:rsidP="00E51B10">
      <w:pPr>
        <w:pStyle w:val="a3"/>
        <w:jc w:val="center"/>
        <w:rPr>
          <w:sz w:val="24"/>
          <w:szCs w:val="24"/>
        </w:rPr>
      </w:pPr>
      <w:r w:rsidRPr="00E51B10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2 им.А.И.Исаевой»</w:t>
      </w:r>
    </w:p>
    <w:p w:rsidR="00E51B10" w:rsidRDefault="00E51B10" w:rsidP="00E51B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B10" w:rsidRDefault="00E51B10" w:rsidP="00E51B10">
      <w:pPr>
        <w:suppressAutoHyphens/>
        <w:jc w:val="center"/>
        <w:rPr>
          <w:b/>
          <w:sz w:val="24"/>
          <w:szCs w:val="24"/>
        </w:rPr>
      </w:pPr>
    </w:p>
    <w:p w:rsidR="00E51B10" w:rsidRPr="00E51B10" w:rsidRDefault="00E51B10" w:rsidP="00E51B10">
      <w:pPr>
        <w:suppressAutoHyphens/>
        <w:rPr>
          <w:b/>
          <w:sz w:val="24"/>
          <w:szCs w:val="24"/>
        </w:rPr>
      </w:pPr>
    </w:p>
    <w:p w:rsidR="00E51B10" w:rsidRPr="00E51B10" w:rsidRDefault="00E51B10" w:rsidP="00E51B1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51B10">
        <w:rPr>
          <w:rFonts w:ascii="Times New Roman" w:hAnsi="Times New Roman" w:cs="Times New Roman"/>
          <w:b/>
          <w:sz w:val="52"/>
          <w:szCs w:val="52"/>
        </w:rPr>
        <w:t>«Школа</w:t>
      </w:r>
      <w:r w:rsidR="00F53FE4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E51B10">
        <w:rPr>
          <w:rFonts w:ascii="Times New Roman" w:hAnsi="Times New Roman" w:cs="Times New Roman"/>
          <w:b/>
          <w:sz w:val="52"/>
          <w:szCs w:val="52"/>
        </w:rPr>
        <w:t>-</w:t>
      </w:r>
      <w:r w:rsidR="00F53FE4">
        <w:rPr>
          <w:rFonts w:ascii="Times New Roman" w:hAnsi="Times New Roman" w:cs="Times New Roman"/>
          <w:b/>
          <w:sz w:val="52"/>
          <w:szCs w:val="52"/>
        </w:rPr>
        <w:t xml:space="preserve"> это маленькая жизнь</w:t>
      </w:r>
      <w:r w:rsidRPr="00E51B10">
        <w:rPr>
          <w:rFonts w:ascii="Times New Roman" w:hAnsi="Times New Roman" w:cs="Times New Roman"/>
          <w:b/>
          <w:sz w:val="52"/>
          <w:szCs w:val="52"/>
        </w:rPr>
        <w:t>»</w:t>
      </w:r>
    </w:p>
    <w:p w:rsidR="00E51B10" w:rsidRPr="007E17D3" w:rsidRDefault="00E51B10" w:rsidP="007E17D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17D3">
        <w:rPr>
          <w:rFonts w:ascii="Times New Roman" w:hAnsi="Times New Roman" w:cs="Times New Roman"/>
          <w:b/>
          <w:sz w:val="36"/>
          <w:szCs w:val="36"/>
        </w:rPr>
        <w:t xml:space="preserve">Программа воспитания </w:t>
      </w:r>
      <w:r w:rsidR="00EB1247">
        <w:rPr>
          <w:rFonts w:ascii="Times New Roman" w:hAnsi="Times New Roman" w:cs="Times New Roman"/>
          <w:b/>
          <w:sz w:val="36"/>
          <w:szCs w:val="36"/>
        </w:rPr>
        <w:t xml:space="preserve">и социализации </w:t>
      </w:r>
      <w:r w:rsidRPr="007E17D3">
        <w:rPr>
          <w:rFonts w:ascii="Times New Roman" w:hAnsi="Times New Roman" w:cs="Times New Roman"/>
          <w:b/>
          <w:sz w:val="36"/>
          <w:szCs w:val="36"/>
        </w:rPr>
        <w:t>на 201</w:t>
      </w:r>
      <w:r w:rsidR="007E17D3" w:rsidRPr="007E17D3">
        <w:rPr>
          <w:rFonts w:ascii="Times New Roman" w:hAnsi="Times New Roman" w:cs="Times New Roman"/>
          <w:b/>
          <w:sz w:val="36"/>
          <w:szCs w:val="36"/>
        </w:rPr>
        <w:t>2</w:t>
      </w:r>
      <w:r w:rsidRPr="007E17D3">
        <w:rPr>
          <w:rFonts w:ascii="Times New Roman" w:hAnsi="Times New Roman" w:cs="Times New Roman"/>
          <w:b/>
          <w:sz w:val="36"/>
          <w:szCs w:val="36"/>
        </w:rPr>
        <w:t>-2017 годы</w:t>
      </w:r>
    </w:p>
    <w:p w:rsidR="00E51B10" w:rsidRPr="00D93A93" w:rsidRDefault="00E51B10" w:rsidP="00E51B10">
      <w:pPr>
        <w:suppressAutoHyphens/>
        <w:rPr>
          <w:sz w:val="28"/>
          <w:szCs w:val="28"/>
        </w:rPr>
      </w:pPr>
    </w:p>
    <w:p w:rsidR="00E51B10" w:rsidRDefault="00E51B10" w:rsidP="00E51B10">
      <w:pPr>
        <w:suppressAutoHyphens/>
        <w:jc w:val="right"/>
        <w:rPr>
          <w:b/>
          <w:sz w:val="72"/>
        </w:rPr>
      </w:pPr>
    </w:p>
    <w:p w:rsidR="00E51B10" w:rsidRPr="002A2AA1" w:rsidRDefault="00E51B10" w:rsidP="002A2AA1">
      <w:pPr>
        <w:suppressAutoHyphens/>
        <w:rPr>
          <w:b/>
          <w:sz w:val="36"/>
          <w:szCs w:val="36"/>
        </w:rPr>
      </w:pPr>
    </w:p>
    <w:p w:rsidR="00E51B10" w:rsidRPr="007E17D3" w:rsidRDefault="00E51B10" w:rsidP="00E51B10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7D3">
        <w:rPr>
          <w:rFonts w:ascii="Times New Roman" w:hAnsi="Times New Roman" w:cs="Times New Roman"/>
          <w:b/>
          <w:sz w:val="28"/>
          <w:szCs w:val="28"/>
        </w:rPr>
        <w:t>Нефтеюганск</w:t>
      </w:r>
    </w:p>
    <w:p w:rsidR="00E51B10" w:rsidRPr="007E17D3" w:rsidRDefault="00E51B10" w:rsidP="00E51B10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7D3">
        <w:rPr>
          <w:rFonts w:ascii="Times New Roman" w:hAnsi="Times New Roman" w:cs="Times New Roman"/>
          <w:b/>
          <w:sz w:val="28"/>
          <w:szCs w:val="28"/>
        </w:rPr>
        <w:t>2012</w:t>
      </w:r>
    </w:p>
    <w:p w:rsidR="002A2AA1" w:rsidRDefault="002A2AA1" w:rsidP="000903F1">
      <w:pPr>
        <w:suppressAutoHyphens/>
        <w:jc w:val="center"/>
        <w:rPr>
          <w:rFonts w:ascii="Times New Roman" w:hAnsi="Times New Roman" w:cs="Times New Roman"/>
          <w:b/>
          <w:sz w:val="32"/>
        </w:rPr>
      </w:pPr>
    </w:p>
    <w:p w:rsidR="00E51B10" w:rsidRPr="000903F1" w:rsidRDefault="00E51B10" w:rsidP="000903F1">
      <w:pPr>
        <w:suppressAutoHyphens/>
        <w:jc w:val="center"/>
        <w:rPr>
          <w:rFonts w:ascii="Times New Roman" w:hAnsi="Times New Roman" w:cs="Times New Roman"/>
          <w:b/>
          <w:sz w:val="32"/>
        </w:rPr>
      </w:pPr>
      <w:r w:rsidRPr="00B0043C">
        <w:rPr>
          <w:rFonts w:ascii="Times New Roman" w:hAnsi="Times New Roman" w:cs="Times New Roman"/>
          <w:b/>
          <w:sz w:val="32"/>
        </w:rPr>
        <w:lastRenderedPageBreak/>
        <w:t>СОДЕРЖАНИЕ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0"/>
        <w:gridCol w:w="1276"/>
      </w:tblGrid>
      <w:tr w:rsidR="00B0043C" w:rsidRPr="000C6404" w:rsidTr="002A2AA1">
        <w:tc>
          <w:tcPr>
            <w:tcW w:w="13750" w:type="dxa"/>
          </w:tcPr>
          <w:p w:rsidR="00B0043C" w:rsidRPr="000C6404" w:rsidRDefault="00B0043C" w:rsidP="000C64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043C" w:rsidRPr="000C6404" w:rsidRDefault="00B0043C" w:rsidP="000C64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6404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B0043C" w:rsidRPr="000C6404" w:rsidTr="002A2AA1">
        <w:tc>
          <w:tcPr>
            <w:tcW w:w="13750" w:type="dxa"/>
            <w:shd w:val="clear" w:color="auto" w:fill="auto"/>
          </w:tcPr>
          <w:p w:rsidR="00B0043C" w:rsidRPr="000C6404" w:rsidRDefault="00B0043C" w:rsidP="000C64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6404">
              <w:rPr>
                <w:rFonts w:ascii="Times New Roman" w:hAnsi="Times New Roman" w:cs="Times New Roman"/>
                <w:sz w:val="28"/>
                <w:szCs w:val="28"/>
              </w:rPr>
              <w:t xml:space="preserve">Паспорт Программы  </w:t>
            </w:r>
          </w:p>
        </w:tc>
        <w:tc>
          <w:tcPr>
            <w:tcW w:w="1276" w:type="dxa"/>
          </w:tcPr>
          <w:p w:rsidR="00B0043C" w:rsidRPr="000C6404" w:rsidRDefault="00B0043C" w:rsidP="000C64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0043C" w:rsidRPr="000C6404" w:rsidTr="002A2AA1">
        <w:tc>
          <w:tcPr>
            <w:tcW w:w="13750" w:type="dxa"/>
            <w:shd w:val="clear" w:color="auto" w:fill="auto"/>
          </w:tcPr>
          <w:p w:rsidR="00B0043C" w:rsidRPr="000C6404" w:rsidRDefault="00B0043C" w:rsidP="000C6404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C6404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  <w:r w:rsidR="000903F1" w:rsidRPr="000C64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B0043C" w:rsidRPr="000C6404" w:rsidRDefault="00B0043C" w:rsidP="000C64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43C" w:rsidRPr="000C6404" w:rsidTr="002A2AA1">
        <w:tc>
          <w:tcPr>
            <w:tcW w:w="13750" w:type="dxa"/>
            <w:shd w:val="clear" w:color="auto" w:fill="auto"/>
          </w:tcPr>
          <w:p w:rsidR="00B0043C" w:rsidRPr="000C6404" w:rsidRDefault="00B0043C" w:rsidP="000C640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1. </w:t>
            </w:r>
            <w:r w:rsidR="000903F1" w:rsidRPr="000C6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Концептуальные основы П</w:t>
            </w:r>
            <w:r w:rsidRPr="000C6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  <w:p w:rsidR="00B0043C" w:rsidRPr="000C6404" w:rsidRDefault="000903F1" w:rsidP="000C640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 Цель П</w:t>
            </w:r>
            <w:r w:rsidR="00B0043C" w:rsidRPr="000C6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  <w:p w:rsidR="00B0043C" w:rsidRPr="000C6404" w:rsidRDefault="000903F1" w:rsidP="000C640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 Задачи П</w:t>
            </w:r>
            <w:r w:rsidR="00B0043C" w:rsidRPr="000C6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  <w:p w:rsidR="00B0043C" w:rsidRPr="000C6404" w:rsidRDefault="00B0043C" w:rsidP="000C640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 Ожидаемые результаты</w:t>
            </w:r>
            <w:r w:rsidR="000903F1" w:rsidRPr="000C6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Программы</w:t>
            </w:r>
          </w:p>
          <w:p w:rsidR="00B0043C" w:rsidRPr="000C6404" w:rsidRDefault="00B0043C" w:rsidP="000C640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1.4. Основные принципы</w:t>
            </w:r>
            <w:r w:rsidR="000903F1" w:rsidRPr="000C6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1276" w:type="dxa"/>
          </w:tcPr>
          <w:p w:rsidR="00B0043C" w:rsidRPr="000C6404" w:rsidRDefault="00B0043C" w:rsidP="000C64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43C" w:rsidRPr="000C6404" w:rsidTr="002A2AA1">
        <w:trPr>
          <w:trHeight w:val="424"/>
        </w:trPr>
        <w:tc>
          <w:tcPr>
            <w:tcW w:w="13750" w:type="dxa"/>
            <w:shd w:val="clear" w:color="auto" w:fill="auto"/>
          </w:tcPr>
          <w:p w:rsidR="00B0043C" w:rsidRPr="000C6404" w:rsidRDefault="000903F1" w:rsidP="000C640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2.</w:t>
            </w:r>
            <w:r w:rsidR="00B0043C" w:rsidRPr="000C6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 w:rsidRPr="000C6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B0043C" w:rsidRPr="000C6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рограммы.</w:t>
            </w:r>
          </w:p>
        </w:tc>
        <w:tc>
          <w:tcPr>
            <w:tcW w:w="1276" w:type="dxa"/>
          </w:tcPr>
          <w:p w:rsidR="00B0043C" w:rsidRPr="000C6404" w:rsidRDefault="00B0043C" w:rsidP="000C64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43C" w:rsidRPr="000C6404" w:rsidTr="002A2AA1">
        <w:trPr>
          <w:trHeight w:val="211"/>
        </w:trPr>
        <w:tc>
          <w:tcPr>
            <w:tcW w:w="13750" w:type="dxa"/>
            <w:shd w:val="clear" w:color="auto" w:fill="auto"/>
          </w:tcPr>
          <w:p w:rsidR="00B0043C" w:rsidRPr="000C6404" w:rsidRDefault="000903F1" w:rsidP="000C640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3. </w:t>
            </w:r>
            <w:r w:rsidR="00B0043C" w:rsidRPr="000C6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Механизм реализации Программы</w:t>
            </w:r>
          </w:p>
          <w:p w:rsidR="00B0043C" w:rsidRPr="000C6404" w:rsidRDefault="00B0043C" w:rsidP="000C640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3.1.Этапы и сроки реализации Программы</w:t>
            </w:r>
          </w:p>
          <w:p w:rsidR="00B0043C" w:rsidRPr="000C6404" w:rsidRDefault="00B0043C" w:rsidP="000C640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3.2.Условия реализации Программы</w:t>
            </w:r>
          </w:p>
          <w:p w:rsidR="00B0043C" w:rsidRPr="000C6404" w:rsidRDefault="00B0043C" w:rsidP="000C640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3.2.1. Кадровое обеспечение</w:t>
            </w:r>
            <w:r w:rsidR="000903F1" w:rsidRPr="000C6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Программы</w:t>
            </w:r>
          </w:p>
          <w:p w:rsidR="00B0043C" w:rsidRPr="000C6404" w:rsidRDefault="000903F1" w:rsidP="000C640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3.2.2. Организационное обеспечение Программы</w:t>
            </w:r>
          </w:p>
          <w:p w:rsidR="000903F1" w:rsidRPr="000C6404" w:rsidRDefault="000903F1" w:rsidP="000C640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3.2.3. Научно-методическое обеспечение Программы</w:t>
            </w:r>
          </w:p>
          <w:p w:rsidR="000903F1" w:rsidRPr="000C6404" w:rsidRDefault="000903F1" w:rsidP="000C640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3.2.4. Материально – техническое обеспечение Программы</w:t>
            </w:r>
          </w:p>
          <w:p w:rsidR="000903F1" w:rsidRPr="000C6404" w:rsidRDefault="000903F1" w:rsidP="000C640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3.2.5. Финансовое обеспечение Программы</w:t>
            </w:r>
          </w:p>
          <w:p w:rsidR="000903F1" w:rsidRPr="000C6404" w:rsidRDefault="000903F1" w:rsidP="000C640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3.2.6. Смета на реализацию Программы</w:t>
            </w:r>
          </w:p>
        </w:tc>
        <w:tc>
          <w:tcPr>
            <w:tcW w:w="1276" w:type="dxa"/>
          </w:tcPr>
          <w:p w:rsidR="00B0043C" w:rsidRPr="000C6404" w:rsidRDefault="00B0043C" w:rsidP="000C64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43C" w:rsidRPr="000C6404" w:rsidTr="002A2AA1">
        <w:tc>
          <w:tcPr>
            <w:tcW w:w="13750" w:type="dxa"/>
            <w:shd w:val="clear" w:color="auto" w:fill="auto"/>
          </w:tcPr>
          <w:p w:rsidR="00B0043C" w:rsidRPr="000C6404" w:rsidRDefault="000903F1" w:rsidP="000C640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proofErr w:type="gramStart"/>
            <w:r w:rsidRPr="000C6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0C6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реализацией Программы</w:t>
            </w:r>
          </w:p>
          <w:p w:rsidR="000903F1" w:rsidRPr="000C6404" w:rsidRDefault="000903F1" w:rsidP="000C640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6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4.1.Критерии </w:t>
            </w:r>
            <w:proofErr w:type="gramStart"/>
            <w:r w:rsidRPr="000C6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оценки эффективности результатов реализации программы</w:t>
            </w:r>
            <w:proofErr w:type="gramEnd"/>
            <w:r w:rsidRPr="000C6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B0043C" w:rsidRPr="000C6404" w:rsidRDefault="00B0043C" w:rsidP="000C640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0043C" w:rsidRPr="000C6404" w:rsidTr="002A2AA1">
        <w:tc>
          <w:tcPr>
            <w:tcW w:w="13750" w:type="dxa"/>
            <w:shd w:val="clear" w:color="auto" w:fill="auto"/>
          </w:tcPr>
          <w:p w:rsidR="00B0043C" w:rsidRPr="000C6404" w:rsidRDefault="000903F1" w:rsidP="000C640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6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Список литературы</w:t>
            </w:r>
          </w:p>
        </w:tc>
        <w:tc>
          <w:tcPr>
            <w:tcW w:w="1276" w:type="dxa"/>
          </w:tcPr>
          <w:p w:rsidR="00B0043C" w:rsidRPr="000C6404" w:rsidRDefault="00B0043C" w:rsidP="000C640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0043C" w:rsidRPr="000C6404" w:rsidTr="002A2AA1">
        <w:tc>
          <w:tcPr>
            <w:tcW w:w="13750" w:type="dxa"/>
            <w:shd w:val="clear" w:color="auto" w:fill="auto"/>
          </w:tcPr>
          <w:p w:rsidR="00B0043C" w:rsidRPr="000C6404" w:rsidRDefault="000903F1" w:rsidP="000C640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6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Приложения</w:t>
            </w:r>
          </w:p>
        </w:tc>
        <w:tc>
          <w:tcPr>
            <w:tcW w:w="1276" w:type="dxa"/>
          </w:tcPr>
          <w:p w:rsidR="00B0043C" w:rsidRPr="000C6404" w:rsidRDefault="00B0043C" w:rsidP="000C640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E51B10" w:rsidRPr="000C6404" w:rsidRDefault="00E51B10" w:rsidP="000C64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1B10" w:rsidRDefault="00E51B10" w:rsidP="00E51B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3F1" w:rsidRDefault="000903F1" w:rsidP="00E51B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2AA1" w:rsidRDefault="002A2AA1" w:rsidP="000903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AA1" w:rsidRDefault="002A2AA1" w:rsidP="000903F1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2AA1" w:rsidRDefault="002A2AA1" w:rsidP="000903F1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03F1" w:rsidRPr="000903F1" w:rsidRDefault="000903F1" w:rsidP="000903F1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03F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ПАСПОРТ</w:t>
      </w:r>
    </w:p>
    <w:p w:rsidR="000903F1" w:rsidRPr="000903F1" w:rsidRDefault="000903F1" w:rsidP="000903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3F1">
        <w:rPr>
          <w:rFonts w:ascii="Times New Roman" w:eastAsia="Calibri" w:hAnsi="Times New Roman" w:cs="Times New Roman"/>
          <w:b/>
          <w:sz w:val="28"/>
          <w:szCs w:val="28"/>
        </w:rPr>
        <w:t>Программы  воспита</w:t>
      </w:r>
      <w:r w:rsidRPr="000903F1">
        <w:rPr>
          <w:rFonts w:ascii="Times New Roman" w:hAnsi="Times New Roman" w:cs="Times New Roman"/>
          <w:b/>
          <w:sz w:val="28"/>
          <w:szCs w:val="28"/>
        </w:rPr>
        <w:t>ния</w:t>
      </w:r>
      <w:r w:rsidR="00953A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социализации</w:t>
      </w:r>
      <w:r w:rsidR="00953A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03F1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0903F1" w:rsidRPr="000903F1" w:rsidRDefault="000903F1" w:rsidP="000903F1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03F1">
        <w:rPr>
          <w:rStyle w:val="a7"/>
          <w:rFonts w:ascii="Times New Roman" w:eastAsia="Calibri" w:hAnsi="Times New Roman" w:cs="Times New Roman"/>
          <w:sz w:val="28"/>
          <w:szCs w:val="28"/>
        </w:rPr>
        <w:t>МБ</w:t>
      </w:r>
      <w:r w:rsidRPr="000903F1">
        <w:rPr>
          <w:rFonts w:ascii="Times New Roman" w:eastAsia="Calibri" w:hAnsi="Times New Roman" w:cs="Times New Roman"/>
          <w:b/>
          <w:sz w:val="28"/>
          <w:szCs w:val="28"/>
        </w:rPr>
        <w:t>ОУ «СОШ № 2 им. А.И. Исаевой»</w:t>
      </w:r>
    </w:p>
    <w:p w:rsidR="000903F1" w:rsidRPr="000903F1" w:rsidRDefault="000903F1" w:rsidP="000903F1">
      <w:pPr>
        <w:pStyle w:val="a3"/>
        <w:jc w:val="center"/>
        <w:rPr>
          <w:rFonts w:ascii="Times New Roman" w:eastAsia="Calibri" w:hAnsi="Times New Roman" w:cs="Times New Roman"/>
          <w:b/>
          <w:color w:val="632423"/>
          <w:sz w:val="28"/>
          <w:szCs w:val="28"/>
        </w:rPr>
      </w:pPr>
      <w:r w:rsidRPr="000903F1">
        <w:rPr>
          <w:rFonts w:ascii="Times New Roman" w:eastAsia="Calibri" w:hAnsi="Times New Roman" w:cs="Times New Roman"/>
          <w:b/>
          <w:sz w:val="28"/>
          <w:szCs w:val="28"/>
        </w:rPr>
        <w:t>на период с 2012 по 2017</w:t>
      </w:r>
      <w:r w:rsidRPr="000903F1">
        <w:rPr>
          <w:rFonts w:ascii="Times New Roman" w:eastAsia="Calibri" w:hAnsi="Times New Roman" w:cs="Times New Roman"/>
          <w:b/>
          <w:color w:val="632423"/>
          <w:sz w:val="28"/>
          <w:szCs w:val="28"/>
        </w:rPr>
        <w:t xml:space="preserve"> годы</w:t>
      </w: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3183"/>
      </w:tblGrid>
      <w:tr w:rsidR="000903F1" w:rsidRPr="000903F1" w:rsidTr="002A2AA1"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0903F1" w:rsidRPr="000903F1" w:rsidRDefault="000903F1" w:rsidP="000903F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3F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318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0903F1" w:rsidRPr="000903F1" w:rsidRDefault="000903F1" w:rsidP="000903F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3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воспитания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 </w:t>
            </w:r>
            <w:r w:rsidRPr="000903F1">
              <w:rPr>
                <w:rStyle w:val="a7"/>
                <w:rFonts w:ascii="Times New Roman" w:eastAsia="Calibri" w:hAnsi="Times New Roman" w:cs="Times New Roman"/>
                <w:b w:val="0"/>
                <w:sz w:val="28"/>
                <w:szCs w:val="28"/>
              </w:rPr>
              <w:t>МБ</w:t>
            </w:r>
            <w:r w:rsidRPr="000903F1">
              <w:rPr>
                <w:rFonts w:ascii="Times New Roman" w:eastAsia="Calibri" w:hAnsi="Times New Roman" w:cs="Times New Roman"/>
                <w:sz w:val="28"/>
                <w:szCs w:val="28"/>
              </w:rPr>
              <w:t>ОУ «СОШ № 2 им. А.И. Исаевой» на 2012-2017 гг. (далее – Программа)</w:t>
            </w:r>
          </w:p>
        </w:tc>
      </w:tr>
      <w:tr w:rsidR="000903F1" w:rsidRPr="000903F1" w:rsidTr="002A2AA1">
        <w:tc>
          <w:tcPr>
            <w:tcW w:w="241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0903F1" w:rsidRPr="000903F1" w:rsidRDefault="000903F1" w:rsidP="000903F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3F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программы</w:t>
            </w:r>
          </w:p>
        </w:tc>
        <w:tc>
          <w:tcPr>
            <w:tcW w:w="13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0903F1" w:rsidRPr="000903F1" w:rsidRDefault="000903F1" w:rsidP="007E17D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3F1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 является организационно-правовой основой функционирования и совершенствования системы воспитательной работы школы</w:t>
            </w:r>
            <w:r w:rsidR="007E17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03F1" w:rsidRPr="000903F1" w:rsidTr="002A2AA1">
        <w:tc>
          <w:tcPr>
            <w:tcW w:w="241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0903F1" w:rsidRPr="000903F1" w:rsidRDefault="000903F1" w:rsidP="000903F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3F1">
              <w:rPr>
                <w:rFonts w:ascii="Times New Roman" w:eastAsia="Calibri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13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0903F1" w:rsidRPr="000903F1" w:rsidRDefault="000903F1" w:rsidP="000903F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3F1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разработана в соответствии с Законом РФ «Об образовании» (с изм. на 01.01.05г)</w:t>
            </w:r>
            <w:r w:rsidRPr="000903F1">
              <w:rPr>
                <w:rFonts w:ascii="Times New Roman" w:eastAsia="Times New Roman" w:hAnsi="Times New Roman" w:cs="Times New Roman"/>
                <w:sz w:val="28"/>
                <w:szCs w:val="28"/>
              </w:rPr>
              <w:t>, Федеральным государственным образовательным стандартом начального общего образования (далее — Стандарт), Концепцией духовно-нравственного воспитания российских школьников (далее — Концепция)</w:t>
            </w:r>
            <w:r w:rsidRPr="000903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 </w:t>
            </w:r>
            <w:r w:rsidRPr="000903F1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Типовым положением об общеобразовательной средней школе;</w:t>
            </w:r>
            <w:r w:rsidRPr="000903F1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Уставом  </w:t>
            </w:r>
            <w:r w:rsidRPr="000903F1">
              <w:rPr>
                <w:rStyle w:val="a7"/>
                <w:rFonts w:ascii="Times New Roman" w:eastAsia="Calibri" w:hAnsi="Times New Roman" w:cs="Times New Roman"/>
                <w:b w:val="0"/>
                <w:sz w:val="28"/>
                <w:szCs w:val="28"/>
              </w:rPr>
              <w:t>МБ</w:t>
            </w:r>
            <w:r w:rsidRPr="000903F1">
              <w:rPr>
                <w:rFonts w:ascii="Times New Roman" w:eastAsia="Calibri" w:hAnsi="Times New Roman" w:cs="Times New Roman"/>
                <w:sz w:val="28"/>
                <w:szCs w:val="28"/>
              </w:rPr>
              <w:t>ОУ «СОШ № 2 им. А.И. Исаевой».</w:t>
            </w:r>
          </w:p>
        </w:tc>
      </w:tr>
      <w:tr w:rsidR="000903F1" w:rsidRPr="000903F1" w:rsidTr="002A2AA1">
        <w:tc>
          <w:tcPr>
            <w:tcW w:w="241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0903F1" w:rsidRPr="000903F1" w:rsidRDefault="000903F1" w:rsidP="000903F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3F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13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0903F1" w:rsidRPr="000903F1" w:rsidRDefault="000903F1" w:rsidP="000903F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3F1">
              <w:rPr>
                <w:rStyle w:val="a7"/>
                <w:rFonts w:ascii="Times New Roman" w:eastAsia="Calibri" w:hAnsi="Times New Roman" w:cs="Times New Roman"/>
                <w:b w:val="0"/>
                <w:sz w:val="28"/>
                <w:szCs w:val="28"/>
              </w:rPr>
              <w:t>МБ</w:t>
            </w:r>
            <w:r w:rsidRPr="000903F1">
              <w:rPr>
                <w:rFonts w:ascii="Times New Roman" w:eastAsia="Calibri" w:hAnsi="Times New Roman" w:cs="Times New Roman"/>
                <w:sz w:val="28"/>
                <w:szCs w:val="28"/>
              </w:rPr>
              <w:t>ОУ «СОШ № 2 им. А.И. Исаевой»</w:t>
            </w:r>
          </w:p>
        </w:tc>
      </w:tr>
      <w:tr w:rsidR="000903F1" w:rsidRPr="000903F1" w:rsidTr="002A2AA1">
        <w:tc>
          <w:tcPr>
            <w:tcW w:w="241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0903F1" w:rsidRPr="000903F1" w:rsidRDefault="000903F1" w:rsidP="000903F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3F1">
              <w:rPr>
                <w:rFonts w:ascii="Times New Roman" w:eastAsia="Calibri" w:hAnsi="Times New Roman" w:cs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13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0903F1" w:rsidRPr="000903F1" w:rsidRDefault="000903F1" w:rsidP="000903F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3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Рабочая группа, администрация, педагогический коллектив, учащиеся, родители </w:t>
            </w:r>
            <w:r w:rsidRPr="000903F1">
              <w:rPr>
                <w:rStyle w:val="a7"/>
                <w:rFonts w:ascii="Times New Roman" w:eastAsia="Calibri" w:hAnsi="Times New Roman" w:cs="Times New Roman"/>
                <w:b w:val="0"/>
                <w:sz w:val="28"/>
                <w:szCs w:val="28"/>
              </w:rPr>
              <w:t>МБ</w:t>
            </w:r>
            <w:r w:rsidRPr="000903F1">
              <w:rPr>
                <w:rFonts w:ascii="Times New Roman" w:eastAsia="Calibri" w:hAnsi="Times New Roman" w:cs="Times New Roman"/>
                <w:sz w:val="28"/>
                <w:szCs w:val="28"/>
              </w:rPr>
              <w:t>ОУ «СОШ № 2 им. А.И. Исаевой»</w:t>
            </w:r>
          </w:p>
        </w:tc>
      </w:tr>
      <w:tr w:rsidR="000903F1" w:rsidRPr="000903F1" w:rsidTr="002A2AA1">
        <w:tc>
          <w:tcPr>
            <w:tcW w:w="241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0903F1" w:rsidRPr="000903F1" w:rsidRDefault="000903F1" w:rsidP="000903F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3F1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программы</w:t>
            </w:r>
          </w:p>
        </w:tc>
        <w:tc>
          <w:tcPr>
            <w:tcW w:w="13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0903F1" w:rsidRPr="000903F1" w:rsidRDefault="000903F1" w:rsidP="000903F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03F1">
              <w:rPr>
                <w:rFonts w:ascii="Times New Roman" w:eastAsia="Calibri" w:hAnsi="Times New Roman" w:cs="Times New Roman"/>
                <w:sz w:val="28"/>
                <w:szCs w:val="28"/>
              </w:rPr>
              <w:t>Линник</w:t>
            </w:r>
            <w:proofErr w:type="spellEnd"/>
            <w:r w:rsidRPr="000903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И.А., директор </w:t>
            </w:r>
            <w:r w:rsidRPr="000903F1">
              <w:rPr>
                <w:rStyle w:val="a7"/>
                <w:rFonts w:ascii="Times New Roman" w:eastAsia="Calibri" w:hAnsi="Times New Roman" w:cs="Times New Roman"/>
                <w:b w:val="0"/>
                <w:sz w:val="28"/>
                <w:szCs w:val="28"/>
              </w:rPr>
              <w:t>МБ</w:t>
            </w:r>
            <w:r w:rsidRPr="000903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ОУ «СОШ № 2 им. А.И. Исаевой». </w:t>
            </w:r>
          </w:p>
          <w:p w:rsidR="000903F1" w:rsidRPr="000903F1" w:rsidRDefault="000903F1" w:rsidP="000903F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3F1">
              <w:rPr>
                <w:rFonts w:ascii="Times New Roman" w:eastAsia="Calibri" w:hAnsi="Times New Roman" w:cs="Times New Roman"/>
                <w:sz w:val="28"/>
                <w:szCs w:val="28"/>
              </w:rPr>
              <w:t>Тел/факс: 8(3463)22-16-23</w:t>
            </w:r>
          </w:p>
        </w:tc>
      </w:tr>
      <w:tr w:rsidR="000903F1" w:rsidRPr="000903F1" w:rsidTr="002A2AA1">
        <w:tc>
          <w:tcPr>
            <w:tcW w:w="241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0903F1" w:rsidRPr="000903F1" w:rsidRDefault="000903F1" w:rsidP="000903F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3F1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13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0903F1" w:rsidRPr="000903F1" w:rsidRDefault="000903F1" w:rsidP="000903F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3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Участники образовательного процесса </w:t>
            </w:r>
            <w:r w:rsidRPr="000903F1">
              <w:rPr>
                <w:rStyle w:val="a7"/>
                <w:rFonts w:ascii="Times New Roman" w:eastAsia="Calibri" w:hAnsi="Times New Roman" w:cs="Times New Roman"/>
                <w:b w:val="0"/>
                <w:sz w:val="28"/>
                <w:szCs w:val="28"/>
              </w:rPr>
              <w:t>МБ</w:t>
            </w:r>
            <w:r w:rsidRPr="000903F1">
              <w:rPr>
                <w:rFonts w:ascii="Times New Roman" w:eastAsia="Calibri" w:hAnsi="Times New Roman" w:cs="Times New Roman"/>
                <w:sz w:val="28"/>
                <w:szCs w:val="28"/>
              </w:rPr>
              <w:t>ОУ «СОШ № 2 им. А.И. Исаевой» (учащиеся, родители, педагоги)</w:t>
            </w:r>
          </w:p>
        </w:tc>
      </w:tr>
      <w:tr w:rsidR="000903F1" w:rsidRPr="000903F1" w:rsidTr="002A2AA1">
        <w:tc>
          <w:tcPr>
            <w:tcW w:w="241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0903F1" w:rsidRPr="000903F1" w:rsidRDefault="000903F1" w:rsidP="000903F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3F1">
              <w:rPr>
                <w:rFonts w:ascii="Times New Roman" w:eastAsia="Calibri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13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0903F1" w:rsidRPr="000903F1" w:rsidRDefault="000903F1" w:rsidP="00DC2DA3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3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условий </w:t>
            </w:r>
            <w:r w:rsidR="007E17D3">
              <w:rPr>
                <w:rFonts w:ascii="Times New Roman" w:hAnsi="Times New Roman" w:cs="Times New Roman"/>
                <w:sz w:val="28"/>
                <w:szCs w:val="28"/>
              </w:rPr>
              <w:t>для развития</w:t>
            </w:r>
            <w:r w:rsidR="00B751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E17D3">
              <w:rPr>
                <w:rFonts w:ascii="Times New Roman" w:hAnsi="Times New Roman" w:cs="Times New Roman"/>
                <w:sz w:val="28"/>
                <w:szCs w:val="28"/>
              </w:rPr>
              <w:t xml:space="preserve"> само</w:t>
            </w:r>
            <w:r w:rsidR="00B75101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определения </w:t>
            </w:r>
            <w:r w:rsidR="007E17D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C24CC8">
              <w:rPr>
                <w:rFonts w:ascii="Times New Roman" w:hAnsi="Times New Roman" w:cs="Times New Roman"/>
                <w:sz w:val="28"/>
                <w:szCs w:val="28"/>
              </w:rPr>
              <w:t xml:space="preserve">социализации </w:t>
            </w:r>
            <w:r w:rsidR="007E17D3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 w:rsidR="00B751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03F1" w:rsidRPr="000903F1" w:rsidTr="002A2AA1">
        <w:tc>
          <w:tcPr>
            <w:tcW w:w="241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0903F1" w:rsidRPr="000903F1" w:rsidRDefault="000903F1" w:rsidP="000903F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3F1">
              <w:rPr>
                <w:rFonts w:ascii="Times New Roman" w:eastAsia="Calibri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13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8740B0" w:rsidRPr="00241D6F" w:rsidRDefault="008740B0" w:rsidP="008740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D6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2798D">
              <w:rPr>
                <w:rFonts w:ascii="Times New Roman" w:hAnsi="Times New Roman" w:cs="Times New Roman"/>
                <w:sz w:val="28"/>
                <w:szCs w:val="28"/>
              </w:rPr>
              <w:t>Формировать и а</w:t>
            </w:r>
            <w:r w:rsidR="00E13C49">
              <w:rPr>
                <w:rFonts w:ascii="Times New Roman" w:hAnsi="Times New Roman" w:cs="Times New Roman"/>
                <w:sz w:val="28"/>
                <w:szCs w:val="28"/>
              </w:rPr>
              <w:t xml:space="preserve">ктивизировать  потребности </w:t>
            </w:r>
            <w:r w:rsidRPr="00241D6F">
              <w:rPr>
                <w:rFonts w:ascii="Times New Roman" w:hAnsi="Times New Roman" w:cs="Times New Roman"/>
                <w:sz w:val="28"/>
                <w:szCs w:val="28"/>
              </w:rPr>
              <w:t>учащихся  к саморазвитию, самосовершенствованию и самореализации.</w:t>
            </w:r>
          </w:p>
          <w:p w:rsidR="008740B0" w:rsidRDefault="008740B0" w:rsidP="008740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D6F">
              <w:rPr>
                <w:rFonts w:ascii="Times New Roman" w:hAnsi="Times New Roman" w:cs="Times New Roman"/>
                <w:sz w:val="28"/>
                <w:szCs w:val="28"/>
              </w:rPr>
              <w:t>2. Способствовать формированию личностной, социальной и семейной культуры учащихся.</w:t>
            </w:r>
          </w:p>
          <w:p w:rsidR="00DE539E" w:rsidRDefault="00596E45" w:rsidP="002279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40B0" w:rsidRPr="00B107A2">
              <w:rPr>
                <w:rFonts w:ascii="Times New Roman" w:hAnsi="Times New Roman" w:cs="Times New Roman"/>
                <w:sz w:val="28"/>
                <w:szCs w:val="28"/>
              </w:rPr>
              <w:t xml:space="preserve">.Организовать совместную  деятельность педагогов, родителей и детей по </w:t>
            </w:r>
            <w:r w:rsidR="0022798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2798D" w:rsidRPr="00B107A2">
              <w:rPr>
                <w:rFonts w:ascii="Times New Roman" w:hAnsi="Times New Roman" w:cs="Times New Roman"/>
                <w:sz w:val="28"/>
                <w:szCs w:val="28"/>
              </w:rPr>
              <w:t>ормирова</w:t>
            </w:r>
            <w:r w:rsidR="0022798D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r w:rsidR="0022798D" w:rsidRPr="00B107A2">
              <w:rPr>
                <w:rFonts w:ascii="Times New Roman" w:hAnsi="Times New Roman" w:cs="Times New Roman"/>
                <w:sz w:val="28"/>
                <w:szCs w:val="28"/>
              </w:rPr>
              <w:t xml:space="preserve"> у учащихся культур</w:t>
            </w:r>
            <w:r w:rsidR="0022798D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22798D" w:rsidRPr="00B107A2">
              <w:rPr>
                <w:rFonts w:ascii="Times New Roman" w:hAnsi="Times New Roman" w:cs="Times New Roman"/>
                <w:sz w:val="28"/>
                <w:szCs w:val="28"/>
              </w:rPr>
              <w:t xml:space="preserve"> проектно-исследовательской деятельности</w:t>
            </w:r>
            <w:r w:rsidR="002279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740B0" w:rsidRPr="00B107A2">
              <w:rPr>
                <w:rFonts w:ascii="Times New Roman" w:hAnsi="Times New Roman" w:cs="Times New Roman"/>
                <w:sz w:val="28"/>
                <w:szCs w:val="28"/>
              </w:rPr>
              <w:t>созданию и реализации проектов на школьном и муниципальном уровне.</w:t>
            </w:r>
          </w:p>
          <w:p w:rsidR="00535169" w:rsidRPr="00550479" w:rsidRDefault="00535169" w:rsidP="00535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50479">
              <w:rPr>
                <w:rFonts w:ascii="Times New Roman" w:hAnsi="Times New Roman" w:cs="Times New Roman"/>
                <w:sz w:val="28"/>
                <w:szCs w:val="28"/>
              </w:rPr>
              <w:t xml:space="preserve">.Способствовать формированию у </w:t>
            </w:r>
            <w:r w:rsidR="003D3566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Pr="00550479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50479">
              <w:rPr>
                <w:rFonts w:ascii="Times New Roman" w:hAnsi="Times New Roman" w:cs="Times New Roman"/>
                <w:sz w:val="28"/>
                <w:szCs w:val="28"/>
              </w:rPr>
              <w:t xml:space="preserve">активной гражданской позиции, правовой культуры и </w:t>
            </w:r>
            <w:r w:rsidRPr="00550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патриотизма.</w:t>
            </w:r>
          </w:p>
          <w:p w:rsidR="00535169" w:rsidRPr="00550479" w:rsidRDefault="00535169" w:rsidP="00535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479">
              <w:rPr>
                <w:rFonts w:ascii="Times New Roman" w:hAnsi="Times New Roman" w:cs="Times New Roman"/>
                <w:sz w:val="28"/>
                <w:szCs w:val="28"/>
              </w:rPr>
              <w:t xml:space="preserve">5. Формировать у </w:t>
            </w:r>
            <w:r w:rsidR="003D3566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Pr="00550479">
              <w:rPr>
                <w:rFonts w:ascii="Times New Roman" w:hAnsi="Times New Roman" w:cs="Times New Roman"/>
                <w:sz w:val="28"/>
                <w:szCs w:val="28"/>
              </w:rPr>
              <w:t>щихся экологическую культуру и  ЗОЖ.</w:t>
            </w:r>
          </w:p>
          <w:p w:rsidR="00535169" w:rsidRPr="00535169" w:rsidRDefault="00535169" w:rsidP="003D35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479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3D3566">
              <w:rPr>
                <w:rFonts w:ascii="Times New Roman" w:hAnsi="Times New Roman" w:cs="Times New Roman"/>
                <w:sz w:val="28"/>
                <w:szCs w:val="28"/>
              </w:rPr>
              <w:t>Способствовать самоопределению уча</w:t>
            </w:r>
            <w:r w:rsidRPr="00550479">
              <w:rPr>
                <w:rFonts w:ascii="Times New Roman" w:hAnsi="Times New Roman" w:cs="Times New Roman"/>
                <w:sz w:val="28"/>
                <w:szCs w:val="28"/>
              </w:rPr>
              <w:t>щихся в выборе профессии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03F1" w:rsidRPr="000903F1" w:rsidTr="002A2AA1">
        <w:tc>
          <w:tcPr>
            <w:tcW w:w="2410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</w:tcPr>
          <w:p w:rsidR="000903F1" w:rsidRPr="000903F1" w:rsidRDefault="000903F1" w:rsidP="000903F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3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Перечень основных направлений по реализации Программы</w:t>
            </w:r>
          </w:p>
        </w:tc>
        <w:tc>
          <w:tcPr>
            <w:tcW w:w="13183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</w:tcPr>
          <w:p w:rsidR="000903F1" w:rsidRPr="000903F1" w:rsidRDefault="000903F1" w:rsidP="000903F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3F1">
              <w:rPr>
                <w:rFonts w:ascii="Times New Roman" w:eastAsia="Calibri" w:hAnsi="Times New Roman" w:cs="Times New Roman"/>
                <w:sz w:val="28"/>
                <w:szCs w:val="28"/>
              </w:rPr>
              <w:t>Основными направлениями реализации Программы являются:</w:t>
            </w:r>
          </w:p>
          <w:p w:rsidR="007F12AA" w:rsidRDefault="007F12AA" w:rsidP="007A581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  <w:p w:rsidR="007F12AA" w:rsidRDefault="007F12AA" w:rsidP="007A581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535169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патриотическое</w:t>
            </w:r>
          </w:p>
          <w:p w:rsidR="007F12AA" w:rsidRDefault="007F12AA" w:rsidP="007A581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</w:p>
          <w:p w:rsidR="007F12AA" w:rsidRDefault="007F12AA" w:rsidP="007A581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Экологическое</w:t>
            </w:r>
          </w:p>
          <w:p w:rsidR="007F12AA" w:rsidRDefault="007F12AA" w:rsidP="007A581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</w:p>
          <w:p w:rsidR="000903F1" w:rsidRPr="00535169" w:rsidRDefault="007F12AA" w:rsidP="007A5815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  <w:p w:rsidR="00535169" w:rsidRPr="00535169" w:rsidRDefault="00535169" w:rsidP="007A5815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  <w:p w:rsidR="00535169" w:rsidRPr="000903F1" w:rsidRDefault="00535169" w:rsidP="007A5815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Научно-познавательное</w:t>
            </w:r>
          </w:p>
        </w:tc>
      </w:tr>
      <w:tr w:rsidR="000903F1" w:rsidRPr="000903F1" w:rsidTr="002A2AA1">
        <w:tc>
          <w:tcPr>
            <w:tcW w:w="241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0903F1" w:rsidRPr="000903F1" w:rsidRDefault="000903F1" w:rsidP="000903F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3F1">
              <w:rPr>
                <w:rFonts w:ascii="Times New Roman" w:eastAsia="Calibri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13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0903F1" w:rsidRPr="000903F1" w:rsidRDefault="000903F1" w:rsidP="000903F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3F1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Программы – 2012-2017гг.</w:t>
            </w:r>
          </w:p>
          <w:p w:rsidR="001271DD" w:rsidRDefault="000903F1" w:rsidP="000903F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3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0903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этап – аналитико-проекционный (2012-2013гг.) </w:t>
            </w:r>
            <w:r w:rsidR="001271DD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  <w:p w:rsidR="000903F1" w:rsidRPr="000903F1" w:rsidRDefault="000903F1" w:rsidP="000903F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3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0903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этап - теоретико-экспериментальный (201</w:t>
            </w:r>
            <w:r w:rsidR="001271D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0903F1">
              <w:rPr>
                <w:rFonts w:ascii="Times New Roman" w:eastAsia="Calibri" w:hAnsi="Times New Roman" w:cs="Times New Roman"/>
                <w:sz w:val="28"/>
                <w:szCs w:val="28"/>
              </w:rPr>
              <w:t>-2015 гг</w:t>
            </w:r>
            <w:r w:rsidR="001271D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903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- </w:t>
            </w:r>
          </w:p>
          <w:p w:rsidR="000903F1" w:rsidRPr="000903F1" w:rsidRDefault="000903F1" w:rsidP="001271DD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3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r w:rsidRPr="000903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этап – аналитико-коррекционный (2016-2017гг</w:t>
            </w:r>
            <w:r w:rsidR="001271D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903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- </w:t>
            </w:r>
          </w:p>
        </w:tc>
      </w:tr>
      <w:tr w:rsidR="000903F1" w:rsidRPr="000903F1" w:rsidTr="002A2AA1">
        <w:tc>
          <w:tcPr>
            <w:tcW w:w="241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0903F1" w:rsidRPr="000903F1" w:rsidRDefault="000903F1" w:rsidP="000903F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3F1">
              <w:rPr>
                <w:rFonts w:ascii="Times New Roman" w:eastAsia="Calibri" w:hAnsi="Times New Roman" w:cs="Times New Roman"/>
                <w:sz w:val="28"/>
                <w:szCs w:val="28"/>
              </w:rPr>
              <w:t>Прогнозируемые результаты</w:t>
            </w:r>
          </w:p>
        </w:tc>
        <w:tc>
          <w:tcPr>
            <w:tcW w:w="13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0903F1" w:rsidRDefault="00535169" w:rsidP="007A5815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3D3566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r w:rsidRPr="00241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сформированы </w:t>
            </w:r>
            <w:r w:rsidRPr="00241D6F">
              <w:rPr>
                <w:rFonts w:ascii="Times New Roman" w:hAnsi="Times New Roman" w:cs="Times New Roman"/>
                <w:sz w:val="28"/>
                <w:szCs w:val="28"/>
              </w:rPr>
              <w:t>потребност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1D6F">
              <w:rPr>
                <w:rFonts w:ascii="Times New Roman" w:hAnsi="Times New Roman" w:cs="Times New Roman"/>
                <w:sz w:val="28"/>
                <w:szCs w:val="28"/>
              </w:rPr>
              <w:t xml:space="preserve">  к саморазвитию, самосовершенствованию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успешной </w:t>
            </w:r>
            <w:r w:rsidR="003D3566">
              <w:rPr>
                <w:rFonts w:ascii="Times New Roman" w:hAnsi="Times New Roman" w:cs="Times New Roman"/>
                <w:sz w:val="28"/>
                <w:szCs w:val="28"/>
              </w:rPr>
              <w:t>самореализации на 90%</w:t>
            </w:r>
          </w:p>
          <w:p w:rsidR="00535169" w:rsidRDefault="00535169" w:rsidP="007A5815">
            <w:pPr>
              <w:pStyle w:val="a3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Сформированы основы  личностной, социальной культуры  у 90%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на высоком уровне, у 10% на достаточном уровне. </w:t>
            </w:r>
          </w:p>
          <w:p w:rsidR="00535169" w:rsidRPr="00535169" w:rsidRDefault="00535169" w:rsidP="007A5815">
            <w:pPr>
              <w:pStyle w:val="a3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Сформирована  культура проектно-исследовательской деятельности у 100%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5169" w:rsidRPr="00535169" w:rsidRDefault="00535169" w:rsidP="007A5815">
            <w:pPr>
              <w:pStyle w:val="a3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C49">
              <w:rPr>
                <w:rFonts w:ascii="Times New Roman" w:hAnsi="Times New Roman" w:cs="Times New Roman"/>
                <w:sz w:val="28"/>
                <w:szCs w:val="28"/>
              </w:rPr>
              <w:t>Организована совместная  деятельность педагогов, родителей и детей и реализовано более 20 проектов на уровне школы и 3 проекта на уровне города.</w:t>
            </w:r>
          </w:p>
          <w:p w:rsidR="00535169" w:rsidRPr="00535169" w:rsidRDefault="00535169" w:rsidP="007A5815">
            <w:pPr>
              <w:pStyle w:val="a3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50479">
              <w:rPr>
                <w:rFonts w:ascii="Times New Roman" w:hAnsi="Times New Roman" w:cs="Times New Roman"/>
                <w:sz w:val="28"/>
                <w:szCs w:val="28"/>
              </w:rPr>
              <w:t>формирован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550479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80% </w:t>
            </w:r>
            <w:r w:rsidRPr="00550479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активн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гражданская </w:t>
            </w:r>
            <w:r w:rsidRPr="00550479">
              <w:rPr>
                <w:rFonts w:ascii="Times New Roman" w:hAnsi="Times New Roman" w:cs="Times New Roman"/>
                <w:sz w:val="28"/>
                <w:szCs w:val="28"/>
              </w:rPr>
              <w:t>позици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50479">
              <w:rPr>
                <w:rFonts w:ascii="Times New Roman" w:hAnsi="Times New Roman" w:cs="Times New Roman"/>
                <w:sz w:val="28"/>
                <w:szCs w:val="28"/>
              </w:rPr>
              <w:t>, правов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 культура</w:t>
            </w:r>
            <w:r w:rsidRPr="00550479">
              <w:rPr>
                <w:rFonts w:ascii="Times New Roman" w:hAnsi="Times New Roman" w:cs="Times New Roman"/>
                <w:sz w:val="28"/>
                <w:szCs w:val="28"/>
              </w:rPr>
              <w:t xml:space="preserve"> и патриотизм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5169" w:rsidRPr="00535169" w:rsidRDefault="00535169" w:rsidP="007A5815">
            <w:pPr>
              <w:pStyle w:val="a3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Сф</w:t>
            </w:r>
            <w:r w:rsidRPr="00550479">
              <w:rPr>
                <w:rFonts w:ascii="Times New Roman" w:hAnsi="Times New Roman" w:cs="Times New Roman"/>
                <w:sz w:val="28"/>
                <w:szCs w:val="28"/>
              </w:rPr>
              <w:t>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0479">
              <w:rPr>
                <w:rFonts w:ascii="Times New Roman" w:hAnsi="Times New Roman" w:cs="Times New Roman"/>
                <w:sz w:val="28"/>
                <w:szCs w:val="28"/>
              </w:rPr>
              <w:t>экологическ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550479">
              <w:rPr>
                <w:rFonts w:ascii="Times New Roman" w:hAnsi="Times New Roman" w:cs="Times New Roman"/>
                <w:sz w:val="28"/>
                <w:szCs w:val="28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50479">
              <w:rPr>
                <w:rFonts w:ascii="Times New Roman" w:hAnsi="Times New Roman" w:cs="Times New Roman"/>
                <w:sz w:val="28"/>
                <w:szCs w:val="28"/>
              </w:rPr>
              <w:t xml:space="preserve"> и  ЗОЖ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высоком уровне у 70% обучающихся, на достаточном  уровне у 30% </w:t>
            </w:r>
            <w:r w:rsidRPr="00550479">
              <w:rPr>
                <w:rFonts w:ascii="Times New Roman" w:hAnsi="Times New Roman" w:cs="Times New Roman"/>
                <w:sz w:val="28"/>
                <w:szCs w:val="28"/>
              </w:rPr>
              <w:t>обучающихся.</w:t>
            </w:r>
          </w:p>
          <w:p w:rsidR="00535169" w:rsidRPr="00535169" w:rsidRDefault="00535169" w:rsidP="007A5815">
            <w:pPr>
              <w:pStyle w:val="a3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Определились в выборе профиля 100%</w:t>
            </w:r>
            <w:r w:rsidRPr="00550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5047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03F1" w:rsidRPr="000903F1" w:rsidTr="002A2AA1">
        <w:tc>
          <w:tcPr>
            <w:tcW w:w="241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0903F1" w:rsidRPr="000903F1" w:rsidRDefault="000903F1" w:rsidP="000903F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3F1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Финансирование Программы</w:t>
            </w:r>
          </w:p>
        </w:tc>
        <w:tc>
          <w:tcPr>
            <w:tcW w:w="13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0903F1" w:rsidRPr="000903F1" w:rsidRDefault="000903F1" w:rsidP="000903F1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903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Выполнение Программы обеспечивается за счет различных источников финансирования:  </w:t>
            </w:r>
          </w:p>
          <w:p w:rsidR="000903F1" w:rsidRPr="000903F1" w:rsidRDefault="000903F1" w:rsidP="000903F1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903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 федерального, окружного бюджетов;</w:t>
            </w:r>
          </w:p>
          <w:p w:rsidR="000903F1" w:rsidRPr="000903F1" w:rsidRDefault="000903F1" w:rsidP="000903F1">
            <w:pPr>
              <w:pStyle w:val="a3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  <w:r w:rsidRPr="000903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-бюджета Муниципального образования г</w:t>
            </w:r>
            <w:proofErr w:type="gramStart"/>
            <w:r w:rsidRPr="000903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.Н</w:t>
            </w:r>
            <w:proofErr w:type="gramEnd"/>
            <w:r w:rsidRPr="000903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ефтеюганска, </w:t>
            </w:r>
          </w:p>
          <w:p w:rsidR="000903F1" w:rsidRPr="000903F1" w:rsidRDefault="000903F1" w:rsidP="000903F1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903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внебюджетных средств: получение грантов, спонсорской помощи; </w:t>
            </w:r>
          </w:p>
          <w:p w:rsidR="000903F1" w:rsidRPr="000903F1" w:rsidRDefault="000903F1" w:rsidP="000903F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3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Pr="000903F1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использования собственных ресурсов  исполнителей Программы и деятельности Совета школы</w:t>
            </w:r>
            <w:r w:rsidRPr="000903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средств родителей.</w:t>
            </w:r>
          </w:p>
        </w:tc>
      </w:tr>
      <w:tr w:rsidR="000903F1" w:rsidRPr="000903F1" w:rsidTr="002A2AA1">
        <w:tc>
          <w:tcPr>
            <w:tcW w:w="2410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0903F1" w:rsidRPr="000903F1" w:rsidRDefault="000903F1" w:rsidP="000903F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903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Контроль  за</w:t>
            </w:r>
            <w:proofErr w:type="gramEnd"/>
            <w:r w:rsidRPr="000903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13183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03F1" w:rsidRPr="000903F1" w:rsidRDefault="000903F1" w:rsidP="000903F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903F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0903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исполнением Программы осуществляют государственно-общественные органы управления: Департамент образования г. Нефтеюганска, руководитель проекта,  Управляющий Совет школы,  Педагогический совет и др.</w:t>
            </w:r>
          </w:p>
        </w:tc>
      </w:tr>
    </w:tbl>
    <w:p w:rsidR="002A2AA1" w:rsidRDefault="002A2AA1" w:rsidP="00AF7E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EFA" w:rsidRDefault="00AF7EFA" w:rsidP="00AF7E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Концептуальные основы Программы</w:t>
      </w:r>
    </w:p>
    <w:p w:rsidR="00084451" w:rsidRPr="00AF7EFA" w:rsidRDefault="00AF7EFA" w:rsidP="007A5815">
      <w:pPr>
        <w:pStyle w:val="a4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7EFA">
        <w:rPr>
          <w:rFonts w:ascii="Times New Roman" w:hAnsi="Times New Roman" w:cs="Times New Roman"/>
          <w:b/>
          <w:sz w:val="28"/>
          <w:szCs w:val="28"/>
        </w:rPr>
        <w:t>Цель  Программы:</w:t>
      </w:r>
      <w:r w:rsidRPr="00AF7EFA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</w:t>
      </w:r>
      <w:r w:rsidRPr="00AF7EFA">
        <w:rPr>
          <w:rFonts w:ascii="Times New Roman" w:hAnsi="Times New Roman" w:cs="Times New Roman"/>
          <w:sz w:val="28"/>
          <w:szCs w:val="28"/>
        </w:rPr>
        <w:t>для развития, самоопределения  и социализации  обучающихся.</w:t>
      </w:r>
    </w:p>
    <w:p w:rsidR="00AF7EFA" w:rsidRDefault="00AF7EFA" w:rsidP="007A5815">
      <w:pPr>
        <w:pStyle w:val="a4"/>
        <w:numPr>
          <w:ilvl w:val="1"/>
          <w:numId w:val="1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EFA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D3566" w:rsidRPr="00241D6F" w:rsidRDefault="003D3566" w:rsidP="003D356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1D6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Формировать и активизировать  потребности </w:t>
      </w:r>
      <w:r w:rsidRPr="00241D6F">
        <w:rPr>
          <w:rFonts w:ascii="Times New Roman" w:hAnsi="Times New Roman" w:cs="Times New Roman"/>
          <w:sz w:val="28"/>
          <w:szCs w:val="28"/>
        </w:rPr>
        <w:t>учащихся  к саморазвитию, самосовершенствованию и самореализации.</w:t>
      </w:r>
    </w:p>
    <w:p w:rsidR="003D3566" w:rsidRDefault="003D3566" w:rsidP="003D356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1D6F">
        <w:rPr>
          <w:rFonts w:ascii="Times New Roman" w:hAnsi="Times New Roman" w:cs="Times New Roman"/>
          <w:sz w:val="28"/>
          <w:szCs w:val="28"/>
        </w:rPr>
        <w:t>2. Способствовать формированию личностной, социальной и семейной культуры учащихся.</w:t>
      </w:r>
    </w:p>
    <w:p w:rsidR="003D3566" w:rsidRDefault="003D3566" w:rsidP="003D356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107A2">
        <w:rPr>
          <w:rFonts w:ascii="Times New Roman" w:hAnsi="Times New Roman" w:cs="Times New Roman"/>
          <w:sz w:val="28"/>
          <w:szCs w:val="28"/>
        </w:rPr>
        <w:t xml:space="preserve">.Организовать совместную  деятельность педагогов, родителей и детей по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107A2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>нию</w:t>
      </w:r>
      <w:r w:rsidRPr="00B107A2">
        <w:rPr>
          <w:rFonts w:ascii="Times New Roman" w:hAnsi="Times New Roman" w:cs="Times New Roman"/>
          <w:sz w:val="28"/>
          <w:szCs w:val="28"/>
        </w:rPr>
        <w:t xml:space="preserve"> у учащихся культур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B107A2">
        <w:rPr>
          <w:rFonts w:ascii="Times New Roman" w:hAnsi="Times New Roman" w:cs="Times New Roman"/>
          <w:sz w:val="28"/>
          <w:szCs w:val="28"/>
        </w:rPr>
        <w:t xml:space="preserve"> проектно-исследовательской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107A2">
        <w:rPr>
          <w:rFonts w:ascii="Times New Roman" w:hAnsi="Times New Roman" w:cs="Times New Roman"/>
          <w:sz w:val="28"/>
          <w:szCs w:val="28"/>
        </w:rPr>
        <w:t>созданию и реализации проектов на школьном и муниципальном уровне.</w:t>
      </w:r>
    </w:p>
    <w:p w:rsidR="003D3566" w:rsidRPr="00550479" w:rsidRDefault="003D3566" w:rsidP="003D356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50479">
        <w:rPr>
          <w:rFonts w:ascii="Times New Roman" w:hAnsi="Times New Roman" w:cs="Times New Roman"/>
          <w:sz w:val="28"/>
          <w:szCs w:val="28"/>
        </w:rPr>
        <w:t xml:space="preserve">.Способствовать формированию у </w:t>
      </w:r>
      <w:r>
        <w:rPr>
          <w:rFonts w:ascii="Times New Roman" w:hAnsi="Times New Roman" w:cs="Times New Roman"/>
          <w:sz w:val="28"/>
          <w:szCs w:val="28"/>
        </w:rPr>
        <w:t>уча</w:t>
      </w:r>
      <w:r w:rsidRPr="00550479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0479">
        <w:rPr>
          <w:rFonts w:ascii="Times New Roman" w:hAnsi="Times New Roman" w:cs="Times New Roman"/>
          <w:sz w:val="28"/>
          <w:szCs w:val="28"/>
        </w:rPr>
        <w:t>активной гражданской позиции, правовой культуры и патриотизма.</w:t>
      </w:r>
    </w:p>
    <w:p w:rsidR="003D3566" w:rsidRPr="00550479" w:rsidRDefault="003D3566" w:rsidP="003D356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0479">
        <w:rPr>
          <w:rFonts w:ascii="Times New Roman" w:hAnsi="Times New Roman" w:cs="Times New Roman"/>
          <w:sz w:val="28"/>
          <w:szCs w:val="28"/>
        </w:rPr>
        <w:t xml:space="preserve">5. Формировать у </w:t>
      </w:r>
      <w:r>
        <w:rPr>
          <w:rFonts w:ascii="Times New Roman" w:hAnsi="Times New Roman" w:cs="Times New Roman"/>
          <w:sz w:val="28"/>
          <w:szCs w:val="28"/>
        </w:rPr>
        <w:t>уча</w:t>
      </w:r>
      <w:r w:rsidRPr="00550479">
        <w:rPr>
          <w:rFonts w:ascii="Times New Roman" w:hAnsi="Times New Roman" w:cs="Times New Roman"/>
          <w:sz w:val="28"/>
          <w:szCs w:val="28"/>
        </w:rPr>
        <w:t>щихся экологическую культуру и  ЗОЖ.</w:t>
      </w:r>
    </w:p>
    <w:p w:rsidR="005C59A0" w:rsidRPr="00550479" w:rsidRDefault="003D3566" w:rsidP="003D356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0479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Способствовать самоопределению уча</w:t>
      </w:r>
      <w:r w:rsidRPr="00550479">
        <w:rPr>
          <w:rFonts w:ascii="Times New Roman" w:hAnsi="Times New Roman" w:cs="Times New Roman"/>
          <w:sz w:val="28"/>
          <w:szCs w:val="28"/>
        </w:rPr>
        <w:t>щихся в выборе профессии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7EFA" w:rsidRPr="00E13C49" w:rsidRDefault="00AF7EFA" w:rsidP="007A5815">
      <w:pPr>
        <w:pStyle w:val="a4"/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3C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Принципы Программы:</w:t>
      </w:r>
    </w:p>
    <w:p w:rsidR="00AF7EFA" w:rsidRPr="00E13C49" w:rsidRDefault="00AF7EFA" w:rsidP="00E13C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479">
        <w:rPr>
          <w:rFonts w:ascii="Times New Roman" w:hAnsi="Times New Roman" w:cs="Times New Roman"/>
          <w:i/>
          <w:sz w:val="28"/>
          <w:szCs w:val="28"/>
        </w:rPr>
        <w:t>Принцип целостности</w:t>
      </w:r>
      <w:r w:rsidRPr="00E13C4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E13C49">
        <w:rPr>
          <w:rFonts w:ascii="Times New Roman" w:hAnsi="Times New Roman" w:cs="Times New Roman"/>
          <w:sz w:val="28"/>
          <w:szCs w:val="28"/>
        </w:rPr>
        <w:t>обеспечивающий системность, преемственность воспитания, взаимосвязанность всех его компонентов: целей, содержания, воспитывающей и организационной деятельности, результатов воспитания.</w:t>
      </w:r>
    </w:p>
    <w:p w:rsidR="00E13C49" w:rsidRDefault="00E13C49" w:rsidP="00E13C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7EFA" w:rsidRPr="00E13C49" w:rsidRDefault="00AF7EFA" w:rsidP="00E13C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479">
        <w:rPr>
          <w:rFonts w:ascii="Times New Roman" w:hAnsi="Times New Roman" w:cs="Times New Roman"/>
          <w:i/>
          <w:sz w:val="28"/>
          <w:szCs w:val="28"/>
        </w:rPr>
        <w:lastRenderedPageBreak/>
        <w:t>Принцип гуманистической направленности воспитания</w:t>
      </w:r>
      <w:r w:rsidRPr="00E13C49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E13C49">
        <w:rPr>
          <w:rFonts w:ascii="Times New Roman" w:hAnsi="Times New Roman" w:cs="Times New Roman"/>
          <w:sz w:val="28"/>
          <w:szCs w:val="28"/>
        </w:rPr>
        <w:t>отношение педагога к воспитанникам  как к  ответственным  субъектам  собственного развития, оказание психолого-педагогической помощи детям.</w:t>
      </w:r>
    </w:p>
    <w:p w:rsidR="00E13C49" w:rsidRDefault="00E13C49" w:rsidP="00E13C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7EFA" w:rsidRPr="00E13C49" w:rsidRDefault="00AF7EFA" w:rsidP="00E13C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479">
        <w:rPr>
          <w:rFonts w:ascii="Times New Roman" w:hAnsi="Times New Roman" w:cs="Times New Roman"/>
          <w:i/>
          <w:sz w:val="28"/>
          <w:szCs w:val="28"/>
        </w:rPr>
        <w:t xml:space="preserve">Принцип </w:t>
      </w:r>
      <w:proofErr w:type="spellStart"/>
      <w:r w:rsidRPr="00550479">
        <w:rPr>
          <w:rFonts w:ascii="Times New Roman" w:hAnsi="Times New Roman" w:cs="Times New Roman"/>
          <w:i/>
          <w:sz w:val="28"/>
          <w:szCs w:val="28"/>
        </w:rPr>
        <w:t>природосообразности</w:t>
      </w:r>
      <w:proofErr w:type="spellEnd"/>
      <w:r w:rsidRPr="00550479">
        <w:rPr>
          <w:rFonts w:ascii="Times New Roman" w:hAnsi="Times New Roman" w:cs="Times New Roman"/>
          <w:i/>
          <w:sz w:val="28"/>
          <w:szCs w:val="28"/>
        </w:rPr>
        <w:t xml:space="preserve"> воспитания</w:t>
      </w:r>
      <w:r w:rsidRPr="00E13C49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E13C49">
        <w:rPr>
          <w:rFonts w:ascii="Times New Roman" w:hAnsi="Times New Roman" w:cs="Times New Roman"/>
          <w:sz w:val="28"/>
          <w:szCs w:val="28"/>
        </w:rPr>
        <w:t>научное понимание взаимосвязи природных и социокультурных процессов; воспитание обучающихся сообразно полу и возрасту, формирование ответственности за экологические последствия своих действий и поведения.</w:t>
      </w:r>
    </w:p>
    <w:p w:rsidR="00E13C49" w:rsidRDefault="00E13C49" w:rsidP="00E13C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7EFA" w:rsidRPr="00E13C49" w:rsidRDefault="00AF7EFA" w:rsidP="00E13C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479">
        <w:rPr>
          <w:rFonts w:ascii="Times New Roman" w:hAnsi="Times New Roman" w:cs="Times New Roman"/>
          <w:i/>
          <w:sz w:val="28"/>
          <w:szCs w:val="28"/>
        </w:rPr>
        <w:t xml:space="preserve">Принцип </w:t>
      </w:r>
      <w:proofErr w:type="spellStart"/>
      <w:r w:rsidRPr="00550479">
        <w:rPr>
          <w:rFonts w:ascii="Times New Roman" w:hAnsi="Times New Roman" w:cs="Times New Roman"/>
          <w:i/>
          <w:sz w:val="28"/>
          <w:szCs w:val="28"/>
        </w:rPr>
        <w:t>культуросообразности</w:t>
      </w:r>
      <w:proofErr w:type="spellEnd"/>
      <w:r w:rsidRPr="00E13C4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E13C49">
        <w:rPr>
          <w:rFonts w:ascii="Times New Roman" w:hAnsi="Times New Roman" w:cs="Times New Roman"/>
          <w:sz w:val="28"/>
          <w:szCs w:val="28"/>
        </w:rPr>
        <w:t xml:space="preserve">основывающийся на общечеловеческих ценностях, ценностях и нормах общенациональной и этнических культур и региональных традиций, не противоречащих общечеловеческим ценностям; построение воспитательного процесса в соответствии с </w:t>
      </w:r>
      <w:proofErr w:type="spellStart"/>
      <w:r w:rsidRPr="00E13C49">
        <w:rPr>
          <w:rFonts w:ascii="Times New Roman" w:hAnsi="Times New Roman" w:cs="Times New Roman"/>
          <w:sz w:val="28"/>
          <w:szCs w:val="28"/>
        </w:rPr>
        <w:t>поликультурностью</w:t>
      </w:r>
      <w:proofErr w:type="spellEnd"/>
      <w:r w:rsidRPr="00E13C49">
        <w:rPr>
          <w:rFonts w:ascii="Times New Roman" w:hAnsi="Times New Roman" w:cs="Times New Roman"/>
          <w:sz w:val="28"/>
          <w:szCs w:val="28"/>
        </w:rPr>
        <w:t xml:space="preserve"> и многоукладностью жизни округа.</w:t>
      </w:r>
    </w:p>
    <w:p w:rsidR="00E13C49" w:rsidRDefault="00E13C49" w:rsidP="00E13C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7EFA" w:rsidRPr="00E13C49" w:rsidRDefault="00AF7EFA" w:rsidP="00E13C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479">
        <w:rPr>
          <w:rFonts w:ascii="Times New Roman" w:hAnsi="Times New Roman" w:cs="Times New Roman"/>
          <w:i/>
          <w:sz w:val="28"/>
          <w:szCs w:val="28"/>
        </w:rPr>
        <w:t>Принцип личностно-значимой деятельности</w:t>
      </w:r>
      <w:r w:rsidRPr="00E13C4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E13C49">
        <w:rPr>
          <w:rFonts w:ascii="Times New Roman" w:hAnsi="Times New Roman" w:cs="Times New Roman"/>
          <w:sz w:val="28"/>
          <w:szCs w:val="28"/>
        </w:rPr>
        <w:t>предполагающий участие детей в различных формах деятельности в соответствии с личностными смыслами, жизненными установками обучающихся.</w:t>
      </w:r>
    </w:p>
    <w:p w:rsidR="00E13C49" w:rsidRDefault="00E13C49" w:rsidP="00E13C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7EFA" w:rsidRPr="00E13C49" w:rsidRDefault="00AF7EFA" w:rsidP="00E13C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479">
        <w:rPr>
          <w:rFonts w:ascii="Times New Roman" w:hAnsi="Times New Roman" w:cs="Times New Roman"/>
          <w:i/>
          <w:sz w:val="28"/>
          <w:szCs w:val="28"/>
        </w:rPr>
        <w:t>Принцип воспитания в коллективе</w:t>
      </w:r>
      <w:r w:rsidRPr="00E13C49">
        <w:rPr>
          <w:rFonts w:ascii="Times New Roman" w:hAnsi="Times New Roman" w:cs="Times New Roman"/>
          <w:sz w:val="28"/>
          <w:szCs w:val="28"/>
        </w:rPr>
        <w:t>- воспитание, осуществляемое в детско-взрослых общностях различного типа, дающее растущему человеку положительный опыт социальной жизни</w:t>
      </w:r>
      <w:r w:rsidR="0022798D">
        <w:rPr>
          <w:rFonts w:ascii="Times New Roman" w:hAnsi="Times New Roman" w:cs="Times New Roman"/>
          <w:sz w:val="28"/>
          <w:szCs w:val="28"/>
        </w:rPr>
        <w:t>.</w:t>
      </w:r>
    </w:p>
    <w:p w:rsidR="00E13C49" w:rsidRDefault="00E13C49" w:rsidP="00E13C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7EFA" w:rsidRPr="00E13C49" w:rsidRDefault="00AF7EFA" w:rsidP="00E13C4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479">
        <w:rPr>
          <w:rFonts w:ascii="Times New Roman" w:hAnsi="Times New Roman" w:cs="Times New Roman"/>
          <w:i/>
          <w:sz w:val="28"/>
          <w:szCs w:val="28"/>
        </w:rPr>
        <w:t>Принцип преемственности в воспитани</w:t>
      </w:r>
      <w:proofErr w:type="gramStart"/>
      <w:r w:rsidRPr="00550479">
        <w:rPr>
          <w:rFonts w:ascii="Times New Roman" w:hAnsi="Times New Roman" w:cs="Times New Roman"/>
          <w:i/>
          <w:sz w:val="28"/>
          <w:szCs w:val="28"/>
        </w:rPr>
        <w:t>и</w:t>
      </w:r>
      <w:r w:rsidRPr="00E13C4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13C49">
        <w:rPr>
          <w:rFonts w:ascii="Times New Roman" w:hAnsi="Times New Roman" w:cs="Times New Roman"/>
          <w:sz w:val="28"/>
          <w:szCs w:val="28"/>
        </w:rPr>
        <w:t xml:space="preserve"> непрерывность процесса воспитания (как на уровне поколений, так и на уровне системы образования), необходимость личностного присвоения воспитанниками культурно-исторических российских ценностей и традиций</w:t>
      </w:r>
      <w:r w:rsidR="00E13C49">
        <w:rPr>
          <w:rFonts w:ascii="Times New Roman" w:hAnsi="Times New Roman" w:cs="Times New Roman"/>
          <w:sz w:val="28"/>
          <w:szCs w:val="28"/>
        </w:rPr>
        <w:t>.</w:t>
      </w:r>
    </w:p>
    <w:p w:rsidR="00AF7EFA" w:rsidRPr="00E13C49" w:rsidRDefault="00AF7EFA" w:rsidP="00E13C4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7EFA" w:rsidRPr="00535169" w:rsidRDefault="00E13C49" w:rsidP="007A5815">
      <w:pPr>
        <w:pStyle w:val="a4"/>
        <w:numPr>
          <w:ilvl w:val="1"/>
          <w:numId w:val="1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F7EFA">
        <w:rPr>
          <w:rFonts w:ascii="Times New Roman" w:hAnsi="Times New Roman" w:cs="Times New Roman"/>
          <w:b/>
          <w:sz w:val="28"/>
          <w:szCs w:val="28"/>
        </w:rPr>
        <w:t>жидаемые результаты Программы: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550479" w:rsidTr="00550479">
        <w:tc>
          <w:tcPr>
            <w:tcW w:w="7393" w:type="dxa"/>
          </w:tcPr>
          <w:p w:rsidR="00550479" w:rsidRPr="00550479" w:rsidRDefault="00550479" w:rsidP="005504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E99">
              <w:rPr>
                <w:rFonts w:ascii="Times New Roman" w:hAnsi="Times New Roman" w:cs="Times New Roman"/>
              </w:rPr>
              <w:t>1</w:t>
            </w:r>
            <w:r w:rsidRPr="001C5E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5047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r w:rsidR="001C5E99">
              <w:rPr>
                <w:rFonts w:ascii="Times New Roman" w:hAnsi="Times New Roman" w:cs="Times New Roman"/>
                <w:sz w:val="28"/>
                <w:szCs w:val="28"/>
              </w:rPr>
              <w:t>у обучающихся</w:t>
            </w:r>
            <w:r w:rsidRPr="00550479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потребности  </w:t>
            </w:r>
            <w:proofErr w:type="gramStart"/>
            <w:r w:rsidRPr="0055047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50479">
              <w:rPr>
                <w:rFonts w:ascii="Times New Roman" w:hAnsi="Times New Roman" w:cs="Times New Roman"/>
                <w:sz w:val="28"/>
                <w:szCs w:val="28"/>
              </w:rPr>
              <w:t xml:space="preserve">  к саморазвитию, самосовершенствованию и </w:t>
            </w:r>
            <w:r w:rsidR="001C5E99">
              <w:rPr>
                <w:rFonts w:ascii="Times New Roman" w:hAnsi="Times New Roman" w:cs="Times New Roman"/>
                <w:sz w:val="28"/>
                <w:szCs w:val="28"/>
              </w:rPr>
              <w:t xml:space="preserve">успешной </w:t>
            </w:r>
            <w:r w:rsidRPr="00550479">
              <w:rPr>
                <w:rFonts w:ascii="Times New Roman" w:hAnsi="Times New Roman" w:cs="Times New Roman"/>
                <w:sz w:val="28"/>
                <w:szCs w:val="28"/>
              </w:rPr>
              <w:t>самореализации.</w:t>
            </w:r>
          </w:p>
          <w:p w:rsidR="00550479" w:rsidRDefault="00550479" w:rsidP="00550479">
            <w:pPr>
              <w:pStyle w:val="a3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393" w:type="dxa"/>
          </w:tcPr>
          <w:p w:rsidR="00550479" w:rsidRPr="001C5E99" w:rsidRDefault="001C5E99" w:rsidP="00AA5F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1.Сформированы</w:t>
            </w:r>
            <w:r w:rsidR="00535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AA5F85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r w:rsidR="00550479" w:rsidRPr="00241D6F">
              <w:rPr>
                <w:rFonts w:ascii="Times New Roman" w:hAnsi="Times New Roman" w:cs="Times New Roman"/>
                <w:sz w:val="28"/>
                <w:szCs w:val="28"/>
              </w:rPr>
              <w:t xml:space="preserve"> потребност</w:t>
            </w:r>
            <w:r w:rsidR="0053516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50479" w:rsidRPr="00241D6F">
              <w:rPr>
                <w:rFonts w:ascii="Times New Roman" w:hAnsi="Times New Roman" w:cs="Times New Roman"/>
                <w:sz w:val="28"/>
                <w:szCs w:val="28"/>
              </w:rPr>
              <w:t xml:space="preserve">  к саморазвитию, самосовершенствованию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успешной </w:t>
            </w:r>
            <w:r w:rsidR="00550479" w:rsidRPr="00241D6F">
              <w:rPr>
                <w:rFonts w:ascii="Times New Roman" w:hAnsi="Times New Roman" w:cs="Times New Roman"/>
                <w:sz w:val="28"/>
                <w:szCs w:val="28"/>
              </w:rPr>
              <w:t>самореализации</w:t>
            </w:r>
            <w:r w:rsidR="00AA5F85">
              <w:rPr>
                <w:rFonts w:ascii="Times New Roman" w:hAnsi="Times New Roman" w:cs="Times New Roman"/>
                <w:sz w:val="28"/>
                <w:szCs w:val="28"/>
              </w:rPr>
              <w:t xml:space="preserve"> на 90%.</w:t>
            </w:r>
          </w:p>
        </w:tc>
      </w:tr>
      <w:tr w:rsidR="00550479" w:rsidTr="001C5E99">
        <w:trPr>
          <w:trHeight w:val="747"/>
        </w:trPr>
        <w:tc>
          <w:tcPr>
            <w:tcW w:w="7393" w:type="dxa"/>
          </w:tcPr>
          <w:p w:rsidR="00550479" w:rsidRPr="001C5E99" w:rsidRDefault="00550479" w:rsidP="001C5E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479">
              <w:rPr>
                <w:rFonts w:ascii="Times New Roman" w:hAnsi="Times New Roman" w:cs="Times New Roman"/>
                <w:sz w:val="28"/>
                <w:szCs w:val="28"/>
              </w:rPr>
              <w:t>2.Способствовать формированию личностной, с</w:t>
            </w:r>
            <w:r w:rsidR="001C5E99">
              <w:rPr>
                <w:rFonts w:ascii="Times New Roman" w:hAnsi="Times New Roman" w:cs="Times New Roman"/>
                <w:sz w:val="28"/>
                <w:szCs w:val="28"/>
              </w:rPr>
              <w:t xml:space="preserve">оциальной культуры </w:t>
            </w:r>
            <w:proofErr w:type="gramStart"/>
            <w:r w:rsidR="001C5E9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1C5E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</w:tcPr>
          <w:p w:rsidR="00550479" w:rsidRPr="001C5E99" w:rsidRDefault="00550479" w:rsidP="00AA5F85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2.У 90% </w:t>
            </w:r>
            <w:r w:rsidR="00AA5F85">
              <w:rPr>
                <w:rFonts w:ascii="Times New Roman" w:eastAsia="Calibri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щихся</w:t>
            </w:r>
            <w:r w:rsidR="00535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C5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высоком уровне, у 10% на достаточном уровне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сформированы основы  личностной, социальной культуры.</w:t>
            </w:r>
          </w:p>
        </w:tc>
      </w:tr>
      <w:tr w:rsidR="00550479" w:rsidTr="00550479">
        <w:tc>
          <w:tcPr>
            <w:tcW w:w="7393" w:type="dxa"/>
          </w:tcPr>
          <w:p w:rsidR="00550479" w:rsidRPr="00535169" w:rsidRDefault="00550479" w:rsidP="00535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479">
              <w:rPr>
                <w:rFonts w:ascii="Times New Roman" w:hAnsi="Times New Roman" w:cs="Times New Roman"/>
                <w:sz w:val="28"/>
                <w:szCs w:val="28"/>
              </w:rPr>
              <w:t xml:space="preserve">3.Организовать совместную  деятельность педагогов, </w:t>
            </w:r>
            <w:r w:rsidRPr="00550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 и детей по формированию культуры проектно-исследовательской деятельности, созданию и реализации проектов на школьном и муниципальном уровне.</w:t>
            </w:r>
          </w:p>
        </w:tc>
        <w:tc>
          <w:tcPr>
            <w:tcW w:w="7393" w:type="dxa"/>
          </w:tcPr>
          <w:p w:rsidR="00550479" w:rsidRPr="00535169" w:rsidRDefault="00550479" w:rsidP="00AA5F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874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C5E99">
              <w:rPr>
                <w:rFonts w:ascii="Times New Roman" w:hAnsi="Times New Roman" w:cs="Times New Roman"/>
                <w:sz w:val="28"/>
                <w:szCs w:val="28"/>
              </w:rPr>
              <w:t>У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0% </w:t>
            </w:r>
            <w:r w:rsidR="00AA5F85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щихся сформирована  культура проектно-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исследовательской деятельности.</w:t>
            </w:r>
            <w:r w:rsidR="00535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3C49">
              <w:rPr>
                <w:rFonts w:ascii="Times New Roman" w:hAnsi="Times New Roman" w:cs="Times New Roman"/>
                <w:sz w:val="28"/>
                <w:szCs w:val="28"/>
              </w:rPr>
              <w:t>Организована совместная  деятельность педагогов, родителей и детей и реализовано более 20 проектов на уровне школы и 3 проекта на уровне города.</w:t>
            </w:r>
          </w:p>
        </w:tc>
      </w:tr>
      <w:tr w:rsidR="00550479" w:rsidTr="00550479">
        <w:tc>
          <w:tcPr>
            <w:tcW w:w="7393" w:type="dxa"/>
          </w:tcPr>
          <w:p w:rsidR="00550479" w:rsidRPr="00AA5F85" w:rsidRDefault="00550479" w:rsidP="00AA5F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Pr="00550479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формированию у </w:t>
            </w:r>
            <w:proofErr w:type="gramStart"/>
            <w:r w:rsidRPr="0055047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50479">
              <w:rPr>
                <w:rFonts w:ascii="Times New Roman" w:hAnsi="Times New Roman" w:cs="Times New Roman"/>
                <w:sz w:val="28"/>
                <w:szCs w:val="28"/>
              </w:rPr>
              <w:t xml:space="preserve"> активной гражданской позиции, правовой культуры и патриотизма.</w:t>
            </w:r>
          </w:p>
        </w:tc>
        <w:tc>
          <w:tcPr>
            <w:tcW w:w="7393" w:type="dxa"/>
          </w:tcPr>
          <w:p w:rsidR="00550479" w:rsidRDefault="00793497" w:rsidP="00AA5F8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</w:t>
            </w:r>
            <w:r w:rsidRPr="00550479">
              <w:rPr>
                <w:rFonts w:ascii="Times New Roman" w:hAnsi="Times New Roman" w:cs="Times New Roman"/>
                <w:sz w:val="28"/>
                <w:szCs w:val="28"/>
              </w:rPr>
              <w:t>формирован</w:t>
            </w:r>
            <w:r w:rsidR="00AA5F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50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5F85" w:rsidRPr="00550479">
              <w:rPr>
                <w:rFonts w:ascii="Times New Roman" w:hAnsi="Times New Roman" w:cs="Times New Roman"/>
                <w:sz w:val="28"/>
                <w:szCs w:val="28"/>
              </w:rPr>
              <w:t>активн</w:t>
            </w:r>
            <w:r w:rsidR="00AA5F85">
              <w:rPr>
                <w:rFonts w:ascii="Times New Roman" w:hAnsi="Times New Roman" w:cs="Times New Roman"/>
                <w:sz w:val="28"/>
                <w:szCs w:val="28"/>
              </w:rPr>
              <w:t xml:space="preserve">ая гражданская </w:t>
            </w:r>
            <w:r w:rsidR="00AA5F85" w:rsidRPr="00550479">
              <w:rPr>
                <w:rFonts w:ascii="Times New Roman" w:hAnsi="Times New Roman" w:cs="Times New Roman"/>
                <w:sz w:val="28"/>
                <w:szCs w:val="28"/>
              </w:rPr>
              <w:t>позици</w:t>
            </w:r>
            <w:r w:rsidR="00AA5F8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A5F85" w:rsidRPr="00550479">
              <w:rPr>
                <w:rFonts w:ascii="Times New Roman" w:hAnsi="Times New Roman" w:cs="Times New Roman"/>
                <w:sz w:val="28"/>
                <w:szCs w:val="28"/>
              </w:rPr>
              <w:t>, правов</w:t>
            </w:r>
            <w:r w:rsidR="00AA5F85">
              <w:rPr>
                <w:rFonts w:ascii="Times New Roman" w:hAnsi="Times New Roman" w:cs="Times New Roman"/>
                <w:sz w:val="28"/>
                <w:szCs w:val="28"/>
              </w:rPr>
              <w:t>ая  культура</w:t>
            </w:r>
            <w:r w:rsidR="00AA5F85" w:rsidRPr="00550479">
              <w:rPr>
                <w:rFonts w:ascii="Times New Roman" w:hAnsi="Times New Roman" w:cs="Times New Roman"/>
                <w:sz w:val="28"/>
                <w:szCs w:val="28"/>
              </w:rPr>
              <w:t xml:space="preserve"> и патриотизм</w:t>
            </w:r>
            <w:r w:rsidR="00AA5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5F85" w:rsidRPr="00550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04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80% </w:t>
            </w:r>
            <w:r w:rsidR="00AA5F85">
              <w:rPr>
                <w:rFonts w:ascii="Times New Roman" w:hAnsi="Times New Roman" w:cs="Times New Roman"/>
                <w:sz w:val="28"/>
                <w:szCs w:val="28"/>
              </w:rPr>
              <w:t xml:space="preserve"> уча</w:t>
            </w:r>
            <w:r w:rsidRPr="00550479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0479" w:rsidTr="00AA5F85">
        <w:trPr>
          <w:trHeight w:val="1007"/>
        </w:trPr>
        <w:tc>
          <w:tcPr>
            <w:tcW w:w="7393" w:type="dxa"/>
          </w:tcPr>
          <w:p w:rsidR="00550479" w:rsidRPr="00AA5F85" w:rsidRDefault="00550479" w:rsidP="00AA5F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0479">
              <w:rPr>
                <w:rFonts w:ascii="Times New Roman" w:hAnsi="Times New Roman" w:cs="Times New Roman"/>
                <w:sz w:val="28"/>
                <w:szCs w:val="28"/>
              </w:rPr>
              <w:t xml:space="preserve">. Формировать у </w:t>
            </w:r>
            <w:proofErr w:type="gramStart"/>
            <w:r w:rsidRPr="0055047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50479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экологическую культуру и  ЗОЖ.</w:t>
            </w:r>
          </w:p>
        </w:tc>
        <w:tc>
          <w:tcPr>
            <w:tcW w:w="7393" w:type="dxa"/>
          </w:tcPr>
          <w:p w:rsidR="00550479" w:rsidRDefault="00793497" w:rsidP="00AA5F8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5.Сф</w:t>
            </w:r>
            <w:r w:rsidRPr="00550479">
              <w:rPr>
                <w:rFonts w:ascii="Times New Roman" w:hAnsi="Times New Roman" w:cs="Times New Roman"/>
                <w:sz w:val="28"/>
                <w:szCs w:val="28"/>
              </w:rPr>
              <w:t>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 </w:t>
            </w:r>
            <w:r w:rsidR="00AA5F85" w:rsidRPr="00550479">
              <w:rPr>
                <w:rFonts w:ascii="Times New Roman" w:hAnsi="Times New Roman" w:cs="Times New Roman"/>
                <w:sz w:val="28"/>
                <w:szCs w:val="28"/>
              </w:rPr>
              <w:t>экологическ</w:t>
            </w:r>
            <w:r w:rsidR="00AA5F85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AA5F85" w:rsidRPr="00550479">
              <w:rPr>
                <w:rFonts w:ascii="Times New Roman" w:hAnsi="Times New Roman" w:cs="Times New Roman"/>
                <w:sz w:val="28"/>
                <w:szCs w:val="28"/>
              </w:rPr>
              <w:t xml:space="preserve"> культур</w:t>
            </w:r>
            <w:r w:rsidR="00AA5F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A5F85" w:rsidRPr="00550479">
              <w:rPr>
                <w:rFonts w:ascii="Times New Roman" w:hAnsi="Times New Roman" w:cs="Times New Roman"/>
                <w:sz w:val="28"/>
                <w:szCs w:val="28"/>
              </w:rPr>
              <w:t xml:space="preserve"> и  ЗОЖ</w:t>
            </w:r>
            <w:r w:rsidR="00AA5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высоком уровне у 70% </w:t>
            </w:r>
            <w:r w:rsidR="00AA5F85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достаточном  уровне у 30% </w:t>
            </w:r>
            <w:r w:rsidR="00AA5F85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Pr="00550479">
              <w:rPr>
                <w:rFonts w:ascii="Times New Roman" w:hAnsi="Times New Roman" w:cs="Times New Roman"/>
                <w:sz w:val="28"/>
                <w:szCs w:val="28"/>
              </w:rPr>
              <w:t xml:space="preserve">щихся </w:t>
            </w:r>
            <w:r w:rsidR="00AA5F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0479" w:rsidTr="00550479">
        <w:tc>
          <w:tcPr>
            <w:tcW w:w="7393" w:type="dxa"/>
          </w:tcPr>
          <w:p w:rsidR="00550479" w:rsidRPr="00535169" w:rsidRDefault="00550479" w:rsidP="00535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479">
              <w:rPr>
                <w:rFonts w:ascii="Times New Roman" w:hAnsi="Times New Roman" w:cs="Times New Roman"/>
                <w:sz w:val="28"/>
                <w:szCs w:val="28"/>
              </w:rPr>
              <w:t xml:space="preserve">6. Способствовать самоопределению </w:t>
            </w:r>
            <w:proofErr w:type="gramStart"/>
            <w:r w:rsidRPr="0055047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50479">
              <w:rPr>
                <w:rFonts w:ascii="Times New Roman" w:hAnsi="Times New Roman" w:cs="Times New Roman"/>
                <w:sz w:val="28"/>
                <w:szCs w:val="28"/>
              </w:rPr>
              <w:t xml:space="preserve"> в выборе проф</w:t>
            </w:r>
            <w:r w:rsidR="00793497">
              <w:rPr>
                <w:rFonts w:ascii="Times New Roman" w:hAnsi="Times New Roman" w:cs="Times New Roman"/>
                <w:sz w:val="28"/>
                <w:szCs w:val="28"/>
              </w:rPr>
              <w:t>иля</w:t>
            </w:r>
            <w:r w:rsidR="00AA5F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</w:tcPr>
          <w:p w:rsidR="00550479" w:rsidRDefault="00793497" w:rsidP="00AA5F85">
            <w:pPr>
              <w:pStyle w:val="a3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6.Определились в выборе профиля 100%</w:t>
            </w:r>
            <w:r w:rsidRPr="00550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5F85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Pr="00550479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2798D" w:rsidRDefault="0022798D" w:rsidP="001150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22798D" w:rsidRDefault="0022798D" w:rsidP="00115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79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2. Содержание программы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A5F85" w:rsidRPr="005D0490" w:rsidRDefault="00AA5F85" w:rsidP="00AA5F85">
      <w:pPr>
        <w:tabs>
          <w:tab w:val="left" w:pos="567"/>
        </w:tabs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</w:t>
      </w:r>
      <w:r w:rsidR="00F53FE4" w:rsidRPr="005D0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мероприятия, реализующие </w:t>
      </w:r>
      <w:r w:rsidRPr="005D0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воспитательного процесса.</w:t>
      </w:r>
    </w:p>
    <w:tbl>
      <w:tblPr>
        <w:tblStyle w:val="a9"/>
        <w:tblW w:w="15134" w:type="dxa"/>
        <w:tblLook w:val="04A0" w:firstRow="1" w:lastRow="0" w:firstColumn="1" w:lastColumn="0" w:noHBand="0" w:noVBand="1"/>
      </w:tblPr>
      <w:tblGrid>
        <w:gridCol w:w="3085"/>
        <w:gridCol w:w="6946"/>
        <w:gridCol w:w="5103"/>
      </w:tblGrid>
      <w:tr w:rsidR="00AA5F85" w:rsidRPr="005D0490" w:rsidTr="00D86043">
        <w:tc>
          <w:tcPr>
            <w:tcW w:w="3085" w:type="dxa"/>
          </w:tcPr>
          <w:p w:rsidR="00AA5F85" w:rsidRPr="005D0490" w:rsidRDefault="00D86043" w:rsidP="00EB12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AA5F85"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аправление</w:t>
            </w:r>
          </w:p>
        </w:tc>
        <w:tc>
          <w:tcPr>
            <w:tcW w:w="6946" w:type="dxa"/>
          </w:tcPr>
          <w:p w:rsidR="00AA5F85" w:rsidRPr="005D0490" w:rsidRDefault="00D86043" w:rsidP="00EB12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A5F85"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одержание</w:t>
            </w:r>
          </w:p>
        </w:tc>
        <w:tc>
          <w:tcPr>
            <w:tcW w:w="5103" w:type="dxa"/>
          </w:tcPr>
          <w:p w:rsidR="00AA5F85" w:rsidRPr="005D0490" w:rsidRDefault="00AA5F85" w:rsidP="00EB12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Традиционные мероприятия</w:t>
            </w:r>
          </w:p>
        </w:tc>
      </w:tr>
      <w:tr w:rsidR="00AA5F85" w:rsidRPr="005D0490" w:rsidTr="00D86043">
        <w:tc>
          <w:tcPr>
            <w:tcW w:w="3085" w:type="dxa"/>
          </w:tcPr>
          <w:p w:rsidR="00AA5F85" w:rsidRPr="005D0490" w:rsidRDefault="00AA5F85" w:rsidP="00AA5F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</w:rPr>
              <w:t xml:space="preserve">Научно-познавательное </w:t>
            </w:r>
          </w:p>
          <w:p w:rsidR="00AA5F85" w:rsidRPr="005D0490" w:rsidRDefault="00AA5F85" w:rsidP="00AA5F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D86043" w:rsidRPr="005D0490" w:rsidRDefault="00D86043" w:rsidP="00EB12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5F85"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интеллектуально-позна</w:t>
            </w: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вательной деятельности учащихся.</w:t>
            </w:r>
            <w:r w:rsidR="00AA5F85"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86043" w:rsidRPr="005D0490" w:rsidRDefault="00D86043" w:rsidP="00EB12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Задачи:</w:t>
            </w:r>
          </w:p>
          <w:p w:rsidR="00AA5F85" w:rsidRPr="005D0490" w:rsidRDefault="00D86043" w:rsidP="00D860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1.Ф</w:t>
            </w:r>
            <w:r w:rsidR="00AA5F85"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ормирова</w:t>
            </w: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ть</w:t>
            </w:r>
            <w:r w:rsidR="00AA5F85"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положительного отношения к учебе, знаниям, науке через интеграцию урочной и внеурочной деятельности.</w:t>
            </w:r>
          </w:p>
          <w:p w:rsidR="00D86043" w:rsidRPr="005D0490" w:rsidRDefault="00D86043" w:rsidP="00D860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Формировать основы культуры исследовательской и проектной деятельности.</w:t>
            </w:r>
          </w:p>
        </w:tc>
        <w:tc>
          <w:tcPr>
            <w:tcW w:w="5103" w:type="dxa"/>
          </w:tcPr>
          <w:p w:rsidR="00D86043" w:rsidRPr="005D0490" w:rsidRDefault="00D86043" w:rsidP="00EB12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Предметные  олимпиады школьного, муниципального, окружного, всероссийского уровня,</w:t>
            </w:r>
          </w:p>
          <w:p w:rsidR="00D86043" w:rsidRPr="005D0490" w:rsidRDefault="00D86043" w:rsidP="00EB12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научно-практическая конференция «Шаг в будущее», «Первые шаги в науку»</w:t>
            </w:r>
          </w:p>
          <w:p w:rsidR="00AA5F85" w:rsidRPr="005D0490" w:rsidRDefault="00AA5F85" w:rsidP="00EB12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Интеллектуальные конкурсы на школьном, муниципальном, окружном уровне в течение года.</w:t>
            </w:r>
          </w:p>
        </w:tc>
      </w:tr>
      <w:tr w:rsidR="00D86043" w:rsidRPr="005D0490" w:rsidTr="00D86043">
        <w:tc>
          <w:tcPr>
            <w:tcW w:w="3085" w:type="dxa"/>
          </w:tcPr>
          <w:p w:rsidR="00D86043" w:rsidRPr="005D0490" w:rsidRDefault="00D86043" w:rsidP="00AA5F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6946" w:type="dxa"/>
          </w:tcPr>
          <w:p w:rsidR="00D86043" w:rsidRPr="005D0490" w:rsidRDefault="00D86043" w:rsidP="00D860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D049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Цель</w:t>
            </w:r>
            <w:r w:rsidRPr="005D0490">
              <w:rPr>
                <w:rFonts w:ascii="Times New Roman CYR" w:hAnsi="Times New Roman CYR" w:cs="Times New Roman CYR"/>
                <w:sz w:val="28"/>
                <w:szCs w:val="28"/>
              </w:rPr>
              <w:t xml:space="preserve">: создание условий для формирования у обучающихся знаний  этических норм и правил поведения, нравственных качеств, и воспитания </w:t>
            </w:r>
            <w:r w:rsidRPr="005D0490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толерантности.</w:t>
            </w:r>
          </w:p>
          <w:p w:rsidR="00D86043" w:rsidRPr="005D0490" w:rsidRDefault="00D86043" w:rsidP="00D860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5D049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Задачи:</w:t>
            </w:r>
          </w:p>
          <w:p w:rsidR="00D86043" w:rsidRPr="005D0490" w:rsidRDefault="00D86043" w:rsidP="007A581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927" w:hanging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5D0490">
              <w:rPr>
                <w:rFonts w:ascii="Times New Roman CYR" w:hAnsi="Times New Roman CYR" w:cs="Times New Roman CYR"/>
                <w:sz w:val="28"/>
                <w:szCs w:val="28"/>
              </w:rPr>
              <w:t xml:space="preserve">сформировать у обучающихся представления о нравственных ценностях, </w:t>
            </w:r>
            <w:proofErr w:type="gramEnd"/>
          </w:p>
          <w:p w:rsidR="00D86043" w:rsidRPr="005D0490" w:rsidRDefault="00D86043" w:rsidP="007A581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927" w:hanging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5D0490">
              <w:rPr>
                <w:rFonts w:ascii="Times New Roman CYR" w:hAnsi="Times New Roman CYR" w:cs="Times New Roman CYR"/>
                <w:sz w:val="28"/>
                <w:szCs w:val="28"/>
              </w:rPr>
              <w:t>сформировать у обучающихся знания о культуре речи, о правилах поведения в школе, дома, на улице, в общественных местах, на природе;</w:t>
            </w:r>
            <w:proofErr w:type="gramEnd"/>
          </w:p>
          <w:p w:rsidR="00D86043" w:rsidRPr="005D0490" w:rsidRDefault="00D86043" w:rsidP="007A581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927" w:hanging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D0490">
              <w:rPr>
                <w:rFonts w:ascii="Times New Roman CYR" w:hAnsi="Times New Roman CYR" w:cs="Times New Roman CYR"/>
                <w:sz w:val="28"/>
                <w:szCs w:val="28"/>
              </w:rPr>
              <w:t xml:space="preserve">сформировать у </w:t>
            </w:r>
            <w:proofErr w:type="gramStart"/>
            <w:r w:rsidRPr="005D0490">
              <w:rPr>
                <w:rFonts w:ascii="Times New Roman CYR" w:hAnsi="Times New Roman CYR" w:cs="Times New Roman CYR"/>
                <w:sz w:val="28"/>
                <w:szCs w:val="28"/>
              </w:rPr>
              <w:t>обучающихся</w:t>
            </w:r>
            <w:proofErr w:type="gramEnd"/>
            <w:r w:rsidRPr="005D0490">
              <w:rPr>
                <w:rFonts w:ascii="Times New Roman CYR" w:hAnsi="Times New Roman CYR" w:cs="Times New Roman CYR"/>
                <w:sz w:val="28"/>
                <w:szCs w:val="28"/>
              </w:rPr>
              <w:t xml:space="preserve"> уважительное отношение к родителям, к старшим, доброжелательное отношение к сверстникам и младшим, бережное, гуманное отношение ко всему живому;</w:t>
            </w:r>
          </w:p>
          <w:p w:rsidR="00D86043" w:rsidRPr="005D0490" w:rsidRDefault="00D86043" w:rsidP="007A5815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5D0490">
              <w:rPr>
                <w:rFonts w:ascii="Times New Roman CYR" w:hAnsi="Times New Roman CYR" w:cs="Times New Roman CYR"/>
                <w:sz w:val="28"/>
                <w:szCs w:val="28"/>
              </w:rPr>
              <w:t>способствовать формированию у обучающихся уважительного отношения к людям другой национальности, их культуре, национальным традициям.</w:t>
            </w:r>
            <w:proofErr w:type="gramEnd"/>
          </w:p>
        </w:tc>
        <w:tc>
          <w:tcPr>
            <w:tcW w:w="5103" w:type="dxa"/>
          </w:tcPr>
          <w:p w:rsidR="00D86043" w:rsidRPr="005D0490" w:rsidRDefault="00D86043" w:rsidP="00EB12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День Знаний.</w:t>
            </w:r>
          </w:p>
          <w:p w:rsidR="00D86043" w:rsidRPr="005D0490" w:rsidRDefault="00D86043" w:rsidP="00EB12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пожилого человека.</w:t>
            </w:r>
          </w:p>
          <w:p w:rsidR="00D86043" w:rsidRPr="005D0490" w:rsidRDefault="00D86043" w:rsidP="00EB12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Матери.</w:t>
            </w:r>
          </w:p>
          <w:p w:rsidR="00D86043" w:rsidRPr="005D0490" w:rsidRDefault="00D86043" w:rsidP="00EB12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Акция «Защитим птиц зимой»</w:t>
            </w:r>
          </w:p>
          <w:p w:rsidR="00D86043" w:rsidRPr="005D0490" w:rsidRDefault="00D86043" w:rsidP="00EB12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«Твори добро»</w:t>
            </w:r>
          </w:p>
          <w:p w:rsidR="00D86043" w:rsidRPr="005D0490" w:rsidRDefault="00D86043" w:rsidP="00EB12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Вахта памяти (Чернобыль, 9 мая)</w:t>
            </w:r>
          </w:p>
          <w:p w:rsidR="00D86043" w:rsidRPr="005D0490" w:rsidRDefault="00D86043" w:rsidP="00EB12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семьи.</w:t>
            </w:r>
          </w:p>
        </w:tc>
      </w:tr>
      <w:tr w:rsidR="00D86043" w:rsidRPr="005D0490" w:rsidTr="00D86043">
        <w:tc>
          <w:tcPr>
            <w:tcW w:w="3085" w:type="dxa"/>
          </w:tcPr>
          <w:p w:rsidR="00D86043" w:rsidRPr="005D0490" w:rsidRDefault="00D86043" w:rsidP="00D860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Гражданско-патриотическое</w:t>
            </w:r>
          </w:p>
        </w:tc>
        <w:tc>
          <w:tcPr>
            <w:tcW w:w="6946" w:type="dxa"/>
          </w:tcPr>
          <w:p w:rsidR="00D86043" w:rsidRPr="005D0490" w:rsidRDefault="00D86043" w:rsidP="00D860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D049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Цель: </w:t>
            </w:r>
            <w:r w:rsidR="00D23E71"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у учащихся системы правовых знаний.</w:t>
            </w:r>
            <w:r w:rsidR="00D23E71" w:rsidRPr="005D04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D86043" w:rsidRPr="005D0490" w:rsidRDefault="00D23E71" w:rsidP="00D23E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5D049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Задачи</w:t>
            </w:r>
            <w:r w:rsidR="00D86043" w:rsidRPr="005D049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:</w:t>
            </w:r>
          </w:p>
          <w:p w:rsidR="00D86043" w:rsidRPr="005D0490" w:rsidRDefault="00D23E71" w:rsidP="00D23E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5D0490">
              <w:rPr>
                <w:rFonts w:ascii="Times New Roman CYR" w:hAnsi="Times New Roman CYR" w:cs="Times New Roman CYR"/>
                <w:sz w:val="28"/>
                <w:szCs w:val="28"/>
              </w:rPr>
              <w:t>1.С</w:t>
            </w:r>
            <w:r w:rsidR="00D86043" w:rsidRPr="005D0490">
              <w:rPr>
                <w:rFonts w:ascii="Times New Roman CYR" w:hAnsi="Times New Roman CYR" w:cs="Times New Roman CYR"/>
                <w:sz w:val="28"/>
                <w:szCs w:val="28"/>
              </w:rPr>
              <w:t>формировать у обучающихся</w:t>
            </w:r>
            <w:r w:rsidRPr="005D0490">
              <w:rPr>
                <w:rFonts w:ascii="Times New Roman CYR" w:hAnsi="Times New Roman CYR" w:cs="Times New Roman CYR"/>
                <w:sz w:val="28"/>
                <w:szCs w:val="28"/>
              </w:rPr>
              <w:t xml:space="preserve"> знания о символах государства, </w:t>
            </w:r>
            <w:r w:rsidR="00D86043" w:rsidRPr="005D0490">
              <w:rPr>
                <w:rFonts w:ascii="Times New Roman CYR" w:hAnsi="Times New Roman CYR" w:cs="Times New Roman CYR"/>
                <w:sz w:val="28"/>
                <w:szCs w:val="28"/>
              </w:rPr>
              <w:t xml:space="preserve">о </w:t>
            </w:r>
            <w:r w:rsidRPr="005D0490">
              <w:rPr>
                <w:rFonts w:ascii="Times New Roman CYR" w:hAnsi="Times New Roman CYR" w:cs="Times New Roman CYR"/>
                <w:sz w:val="28"/>
                <w:szCs w:val="28"/>
              </w:rPr>
              <w:t xml:space="preserve">его </w:t>
            </w:r>
            <w:r w:rsidR="00D86043" w:rsidRPr="005D0490">
              <w:rPr>
                <w:rFonts w:ascii="Times New Roman CYR" w:hAnsi="Times New Roman CYR" w:cs="Times New Roman CYR"/>
                <w:sz w:val="28"/>
                <w:szCs w:val="28"/>
              </w:rPr>
              <w:t>политическом устройстве</w:t>
            </w:r>
            <w:r w:rsidRPr="005D0490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r w:rsidR="00D86043" w:rsidRPr="005D0490">
              <w:rPr>
                <w:rFonts w:ascii="Times New Roman CYR" w:hAnsi="Times New Roman CYR" w:cs="Times New Roman CYR"/>
                <w:sz w:val="28"/>
                <w:szCs w:val="28"/>
              </w:rPr>
              <w:t>важнейших законах; о национальных героях и важнейших событиях истории России;</w:t>
            </w:r>
            <w:proofErr w:type="gramEnd"/>
          </w:p>
          <w:p w:rsidR="00D86043" w:rsidRPr="005D0490" w:rsidRDefault="00D23E71" w:rsidP="00D23E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D0490">
              <w:rPr>
                <w:rFonts w:ascii="Times New Roman CYR" w:hAnsi="Times New Roman CYR" w:cs="Times New Roman CYR"/>
                <w:sz w:val="28"/>
                <w:szCs w:val="28"/>
              </w:rPr>
              <w:t>2. Д</w:t>
            </w:r>
            <w:r w:rsidR="00D86043" w:rsidRPr="005D0490">
              <w:rPr>
                <w:rFonts w:ascii="Times New Roman CYR" w:hAnsi="Times New Roman CYR" w:cs="Times New Roman CYR"/>
                <w:sz w:val="28"/>
                <w:szCs w:val="28"/>
              </w:rPr>
              <w:t xml:space="preserve">ать представления </w:t>
            </w:r>
            <w:r w:rsidRPr="005D0490">
              <w:rPr>
                <w:rFonts w:ascii="Times New Roman CYR" w:hAnsi="Times New Roman CYR" w:cs="Times New Roman CYR"/>
                <w:sz w:val="28"/>
                <w:szCs w:val="28"/>
              </w:rPr>
              <w:t>уча</w:t>
            </w:r>
            <w:r w:rsidR="00D86043" w:rsidRPr="005D0490">
              <w:rPr>
                <w:rFonts w:ascii="Times New Roman CYR" w:hAnsi="Times New Roman CYR" w:cs="Times New Roman CYR"/>
                <w:sz w:val="28"/>
                <w:szCs w:val="28"/>
              </w:rPr>
              <w:t>щимся о правах и обязанностях гражданина России;</w:t>
            </w:r>
          </w:p>
          <w:p w:rsidR="00D86043" w:rsidRPr="005D0490" w:rsidRDefault="00D23E71" w:rsidP="00D23E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D0490">
              <w:rPr>
                <w:rFonts w:ascii="Times New Roman CYR" w:hAnsi="Times New Roman CYR" w:cs="Times New Roman CYR"/>
                <w:sz w:val="28"/>
                <w:szCs w:val="28"/>
              </w:rPr>
              <w:t>4.Ф</w:t>
            </w:r>
            <w:r w:rsidR="00D86043" w:rsidRPr="005D0490">
              <w:rPr>
                <w:rFonts w:ascii="Times New Roman CYR" w:hAnsi="Times New Roman CYR" w:cs="Times New Roman CYR"/>
                <w:sz w:val="28"/>
                <w:szCs w:val="28"/>
              </w:rPr>
              <w:t>ормирова</w:t>
            </w:r>
            <w:r w:rsidRPr="005D0490">
              <w:rPr>
                <w:rFonts w:ascii="Times New Roman CYR" w:hAnsi="Times New Roman CYR" w:cs="Times New Roman CYR"/>
                <w:sz w:val="28"/>
                <w:szCs w:val="28"/>
              </w:rPr>
              <w:t>ть</w:t>
            </w:r>
            <w:r w:rsidR="00D86043" w:rsidRPr="005D0490">
              <w:rPr>
                <w:rFonts w:ascii="Times New Roman CYR" w:hAnsi="Times New Roman CYR" w:cs="Times New Roman CYR"/>
                <w:sz w:val="28"/>
                <w:szCs w:val="28"/>
              </w:rPr>
              <w:t xml:space="preserve"> у учащихся </w:t>
            </w:r>
            <w:r w:rsidRPr="005D0490">
              <w:rPr>
                <w:rFonts w:ascii="Times New Roman CYR" w:hAnsi="Times New Roman CYR" w:cs="Times New Roman CYR"/>
                <w:sz w:val="28"/>
                <w:szCs w:val="28"/>
              </w:rPr>
              <w:t xml:space="preserve">патриотические чувства к </w:t>
            </w:r>
            <w:r w:rsidR="00D86043" w:rsidRPr="005D0490">
              <w:rPr>
                <w:rFonts w:ascii="Times New Roman CYR" w:hAnsi="Times New Roman CYR" w:cs="Times New Roman CYR"/>
                <w:sz w:val="28"/>
                <w:szCs w:val="28"/>
              </w:rPr>
              <w:t xml:space="preserve">своему </w:t>
            </w:r>
            <w:r w:rsidRPr="005D0490">
              <w:rPr>
                <w:rFonts w:ascii="Times New Roman CYR" w:hAnsi="Times New Roman CYR" w:cs="Times New Roman CYR"/>
                <w:sz w:val="28"/>
                <w:szCs w:val="28"/>
              </w:rPr>
              <w:t>городу</w:t>
            </w:r>
            <w:r w:rsidR="00D86043" w:rsidRPr="005D0490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r w:rsidRPr="005D0490">
              <w:rPr>
                <w:rFonts w:ascii="Times New Roman CYR" w:hAnsi="Times New Roman CYR" w:cs="Times New Roman CYR"/>
                <w:sz w:val="28"/>
                <w:szCs w:val="28"/>
              </w:rPr>
              <w:t>народу, стране</w:t>
            </w:r>
            <w:r w:rsidR="00D86043" w:rsidRPr="005D0490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D86043" w:rsidRPr="005D0490" w:rsidRDefault="00D23E71" w:rsidP="00D23E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5.Познакомить учащихся с Уставом школы, с законами Ребячьей Республики РМИД.</w:t>
            </w:r>
          </w:p>
        </w:tc>
        <w:tc>
          <w:tcPr>
            <w:tcW w:w="5103" w:type="dxa"/>
          </w:tcPr>
          <w:p w:rsidR="00943B81" w:rsidRPr="005D0490" w:rsidRDefault="00943B81" w:rsidP="00D23E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города.</w:t>
            </w:r>
          </w:p>
          <w:p w:rsidR="00943B81" w:rsidRPr="005D0490" w:rsidRDefault="00943B81" w:rsidP="00D23E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самоуправления.</w:t>
            </w:r>
          </w:p>
          <w:p w:rsidR="00F53FE4" w:rsidRPr="005D0490" w:rsidRDefault="00F53FE4" w:rsidP="00D23E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толерантности.</w:t>
            </w:r>
          </w:p>
          <w:p w:rsidR="00D23E71" w:rsidRPr="005D0490" w:rsidRDefault="00D23E71" w:rsidP="00D23E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Круглый стол на тему: Права и обязанности.</w:t>
            </w:r>
          </w:p>
          <w:p w:rsidR="00D23E71" w:rsidRPr="005D0490" w:rsidRDefault="00D23E71" w:rsidP="00D23E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Классный час: Преступление и наказание.</w:t>
            </w:r>
          </w:p>
          <w:p w:rsidR="00D23E71" w:rsidRPr="005D0490" w:rsidRDefault="00D23E71" w:rsidP="00D23E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Конституции России.</w:t>
            </w:r>
          </w:p>
          <w:p w:rsidR="00D23E71" w:rsidRPr="005D0490" w:rsidRDefault="00D23E71" w:rsidP="00D23E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Законотворчество учащихся:</w:t>
            </w:r>
          </w:p>
          <w:p w:rsidR="00D23E71" w:rsidRPr="005D0490" w:rsidRDefault="00D23E71" w:rsidP="00D23E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Законы класса, школьного самоуправления.</w:t>
            </w:r>
          </w:p>
          <w:p w:rsidR="00D23E71" w:rsidRPr="005D0490" w:rsidRDefault="00D23E71" w:rsidP="00D23E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Конституция школьного государства.</w:t>
            </w:r>
          </w:p>
          <w:p w:rsidR="00D23E71" w:rsidRPr="005D0490" w:rsidRDefault="00D23E71" w:rsidP="00D23E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Классный час «Твои права и </w:t>
            </w: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обязанности.</w:t>
            </w:r>
          </w:p>
          <w:p w:rsidR="00D23E71" w:rsidRPr="005D0490" w:rsidRDefault="00D23E71" w:rsidP="00D23E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Встречи с представителями ОДН, КДН.</w:t>
            </w:r>
          </w:p>
          <w:p w:rsidR="00D86043" w:rsidRPr="005D0490" w:rsidRDefault="00D23E71" w:rsidP="00D23E7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Уроки мужества (23 февраля, 26 апреля, 9 мая)</w:t>
            </w:r>
          </w:p>
        </w:tc>
      </w:tr>
      <w:tr w:rsidR="00D23E71" w:rsidRPr="005D0490" w:rsidTr="00D86043">
        <w:tc>
          <w:tcPr>
            <w:tcW w:w="3085" w:type="dxa"/>
          </w:tcPr>
          <w:p w:rsidR="00D23E71" w:rsidRPr="005D0490" w:rsidRDefault="00943B81" w:rsidP="00943B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Здоровьесберегающее</w:t>
            </w:r>
          </w:p>
        </w:tc>
        <w:tc>
          <w:tcPr>
            <w:tcW w:w="6946" w:type="dxa"/>
          </w:tcPr>
          <w:p w:rsidR="00943B81" w:rsidRPr="005D0490" w:rsidRDefault="00943B81" w:rsidP="00943B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proofErr w:type="gramStart"/>
            <w:r w:rsidRPr="005D049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Цель: </w:t>
            </w:r>
            <w:r w:rsidRPr="005D0490">
              <w:rPr>
                <w:rFonts w:ascii="Times New Roman CYR" w:hAnsi="Times New Roman CYR" w:cs="Times New Roman CYR"/>
                <w:sz w:val="28"/>
                <w:szCs w:val="28"/>
              </w:rPr>
              <w:t>создание условий для формирования у обучающихся  ценностного отношения к здоровью и потребности к здоровому образу жизни.</w:t>
            </w:r>
            <w:proofErr w:type="gramEnd"/>
          </w:p>
          <w:p w:rsidR="00943B81" w:rsidRPr="005D0490" w:rsidRDefault="00943B81" w:rsidP="00943B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5D049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Задачи:</w:t>
            </w:r>
          </w:p>
          <w:p w:rsidR="00943B81" w:rsidRPr="005D0490" w:rsidRDefault="00943B81" w:rsidP="007A5815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D0490">
              <w:rPr>
                <w:rFonts w:ascii="Times New Roman CYR" w:hAnsi="Times New Roman CYR" w:cs="Times New Roman CYR"/>
                <w:sz w:val="28"/>
                <w:szCs w:val="28"/>
              </w:rPr>
              <w:t>формировать у обучающихся ценностное отношение к своему здоровью, здоровью родителей, членов своей семьи, педагогов, сверстников;</w:t>
            </w:r>
          </w:p>
          <w:p w:rsidR="00943B81" w:rsidRPr="005D0490" w:rsidRDefault="00943B81" w:rsidP="007A581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D0490">
              <w:rPr>
                <w:rFonts w:ascii="Times New Roman CYR" w:hAnsi="Times New Roman CYR" w:cs="Times New Roman CYR"/>
                <w:sz w:val="28"/>
                <w:szCs w:val="28"/>
              </w:rPr>
              <w:t xml:space="preserve">формировать у обучающихся знания санитарно-гигиенических правил, понимание важности физической культуры и спорта для здоровья человека </w:t>
            </w:r>
          </w:p>
          <w:p w:rsidR="00943B81" w:rsidRPr="005D0490" w:rsidRDefault="00943B81" w:rsidP="007A581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D0490">
              <w:rPr>
                <w:rFonts w:ascii="Times New Roman CYR" w:hAnsi="Times New Roman CYR" w:cs="Times New Roman CYR"/>
                <w:sz w:val="28"/>
                <w:szCs w:val="28"/>
              </w:rPr>
              <w:t xml:space="preserve">способствовать соблюдению </w:t>
            </w:r>
            <w:proofErr w:type="gramStart"/>
            <w:r w:rsidRPr="005D0490">
              <w:rPr>
                <w:rFonts w:ascii="Times New Roman CYR" w:hAnsi="Times New Roman CYR" w:cs="Times New Roman CYR"/>
                <w:sz w:val="28"/>
                <w:szCs w:val="28"/>
              </w:rPr>
              <w:t>обучающимися</w:t>
            </w:r>
            <w:proofErr w:type="gramEnd"/>
            <w:r w:rsidRPr="005D04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5D0490">
              <w:rPr>
                <w:rFonts w:ascii="Times New Roman CYR" w:hAnsi="Times New Roman CYR" w:cs="Times New Roman CYR"/>
                <w:sz w:val="28"/>
                <w:szCs w:val="28"/>
              </w:rPr>
              <w:t>здоровьесберегающего</w:t>
            </w:r>
            <w:proofErr w:type="spellEnd"/>
            <w:r w:rsidRPr="005D0490">
              <w:rPr>
                <w:rFonts w:ascii="Times New Roman CYR" w:hAnsi="Times New Roman CYR" w:cs="Times New Roman CYR"/>
                <w:sz w:val="28"/>
                <w:szCs w:val="28"/>
              </w:rPr>
              <w:t xml:space="preserve"> режима дня;</w:t>
            </w:r>
          </w:p>
          <w:p w:rsidR="00943B81" w:rsidRPr="005D0490" w:rsidRDefault="00943B81" w:rsidP="007A5815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D0490">
              <w:rPr>
                <w:rFonts w:ascii="Times New Roman CYR" w:hAnsi="Times New Roman CYR" w:cs="Times New Roman CYR"/>
                <w:sz w:val="28"/>
                <w:szCs w:val="28"/>
              </w:rPr>
              <w:t>формировать у обучающихся представления о возможном негативном влиянии компьютерных игр, телевидения, рекламы на здоровье человека.</w:t>
            </w:r>
          </w:p>
          <w:p w:rsidR="00D23E71" w:rsidRPr="005D0490" w:rsidRDefault="00D23E71" w:rsidP="007A5815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Внедр</w:t>
            </w:r>
            <w:r w:rsidR="00943B81"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ять</w:t>
            </w: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элемент</w:t>
            </w:r>
            <w:r w:rsidR="00943B81"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программы “Здоровье” В.Н.Касаткина в учебную и внеурочную деятельности.</w:t>
            </w:r>
          </w:p>
        </w:tc>
        <w:tc>
          <w:tcPr>
            <w:tcW w:w="5103" w:type="dxa"/>
          </w:tcPr>
          <w:p w:rsidR="00D23E71" w:rsidRPr="005D0490" w:rsidRDefault="00D23E71" w:rsidP="00EB12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Месяц здоровья - сентябрь.</w:t>
            </w:r>
          </w:p>
          <w:p w:rsidR="00D23E71" w:rsidRPr="005D0490" w:rsidRDefault="00D23E71" w:rsidP="00EB12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Осенний марафон.</w:t>
            </w:r>
          </w:p>
          <w:p w:rsidR="00D23E71" w:rsidRPr="005D0490" w:rsidRDefault="00D23E71" w:rsidP="00EB12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Школа выживания.</w:t>
            </w:r>
          </w:p>
          <w:p w:rsidR="00D23E71" w:rsidRPr="005D0490" w:rsidRDefault="00D23E71" w:rsidP="00EB12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Волонтерское движение.</w:t>
            </w:r>
          </w:p>
          <w:p w:rsidR="00D23E71" w:rsidRPr="005D0490" w:rsidRDefault="00D23E71" w:rsidP="00EB12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Месяц экологии - апрель.</w:t>
            </w:r>
          </w:p>
          <w:p w:rsidR="00D23E71" w:rsidRPr="005D0490" w:rsidRDefault="00D23E71" w:rsidP="00EB12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 акции «Спасти и сохранить»</w:t>
            </w:r>
          </w:p>
          <w:p w:rsidR="00D23E71" w:rsidRPr="005D0490" w:rsidRDefault="00D23E71" w:rsidP="00EB12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Выступления агитбригад на тему: Нам Землю эту завещано беречь»</w:t>
            </w:r>
          </w:p>
          <w:p w:rsidR="00D23E71" w:rsidRPr="005D0490" w:rsidRDefault="00D23E71" w:rsidP="00EB12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Выпуск газет.</w:t>
            </w:r>
          </w:p>
          <w:p w:rsidR="00D23E71" w:rsidRPr="005D0490" w:rsidRDefault="00D23E71" w:rsidP="00EB12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Земли.</w:t>
            </w:r>
          </w:p>
        </w:tc>
      </w:tr>
      <w:tr w:rsidR="00D23E71" w:rsidRPr="005D0490" w:rsidTr="00D86043">
        <w:tc>
          <w:tcPr>
            <w:tcW w:w="3085" w:type="dxa"/>
          </w:tcPr>
          <w:p w:rsidR="00D23E71" w:rsidRPr="005D0490" w:rsidRDefault="00943B81" w:rsidP="00943B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Экологическое</w:t>
            </w:r>
          </w:p>
        </w:tc>
        <w:tc>
          <w:tcPr>
            <w:tcW w:w="6946" w:type="dxa"/>
          </w:tcPr>
          <w:p w:rsidR="00943B81" w:rsidRPr="005D0490" w:rsidRDefault="00943B81" w:rsidP="00943B8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D049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Цель воспитательной работы: </w:t>
            </w:r>
            <w:r w:rsidRPr="005D0490">
              <w:rPr>
                <w:rFonts w:ascii="Times New Roman CYR" w:hAnsi="Times New Roman CYR" w:cs="Times New Roman CYR"/>
                <w:sz w:val="28"/>
                <w:szCs w:val="28"/>
              </w:rPr>
              <w:t>формирование экологической культуры учащихся.</w:t>
            </w:r>
          </w:p>
          <w:p w:rsidR="00943B81" w:rsidRPr="005D0490" w:rsidRDefault="00943B81" w:rsidP="00943B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5D049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Задачи:</w:t>
            </w:r>
          </w:p>
          <w:p w:rsidR="00943B81" w:rsidRPr="005D0490" w:rsidRDefault="00943B81" w:rsidP="007A5815">
            <w:pPr>
              <w:pStyle w:val="a4"/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 w:rsidRPr="005D0490">
              <w:rPr>
                <w:rFonts w:ascii="Times New Roman CYR" w:hAnsi="Times New Roman CYR" w:cs="Times New Roman CYR"/>
                <w:sz w:val="28"/>
                <w:szCs w:val="28"/>
              </w:rPr>
              <w:t xml:space="preserve">Создать условия для формирования у </w:t>
            </w:r>
            <w:proofErr w:type="gramStart"/>
            <w:r w:rsidRPr="005D0490">
              <w:rPr>
                <w:rFonts w:ascii="Times New Roman CYR" w:hAnsi="Times New Roman CYR" w:cs="Times New Roman CYR"/>
                <w:sz w:val="28"/>
                <w:szCs w:val="28"/>
              </w:rPr>
              <w:t>обучающихся</w:t>
            </w:r>
            <w:proofErr w:type="gramEnd"/>
            <w:r w:rsidRPr="005D0490">
              <w:rPr>
                <w:rFonts w:ascii="Times New Roman CYR" w:hAnsi="Times New Roman CYR" w:cs="Times New Roman CYR"/>
                <w:sz w:val="28"/>
                <w:szCs w:val="28"/>
              </w:rPr>
              <w:t xml:space="preserve">  ценностного отношения к природе, окружающей среде</w:t>
            </w:r>
            <w:r w:rsidRPr="005D0490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.</w:t>
            </w:r>
          </w:p>
          <w:p w:rsidR="00D23E71" w:rsidRPr="005D0490" w:rsidRDefault="00943B81" w:rsidP="007A5815">
            <w:pPr>
              <w:pStyle w:val="a4"/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D0490">
              <w:rPr>
                <w:rFonts w:ascii="Times New Roman CYR" w:hAnsi="Times New Roman CYR" w:cs="Times New Roman CYR"/>
                <w:sz w:val="28"/>
                <w:szCs w:val="28"/>
              </w:rPr>
              <w:t xml:space="preserve">способствовать развитию у </w:t>
            </w:r>
            <w:proofErr w:type="gramStart"/>
            <w:r w:rsidRPr="005D0490">
              <w:rPr>
                <w:rFonts w:ascii="Times New Roman CYR" w:hAnsi="Times New Roman CYR" w:cs="Times New Roman CYR"/>
                <w:sz w:val="28"/>
                <w:szCs w:val="28"/>
              </w:rPr>
              <w:t>обучающихся</w:t>
            </w:r>
            <w:proofErr w:type="gramEnd"/>
            <w:r w:rsidRPr="005D04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5D0490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интереса к природе, природным явлениям и понимания активной роли человека в природе;</w:t>
            </w:r>
          </w:p>
        </w:tc>
        <w:tc>
          <w:tcPr>
            <w:tcW w:w="5103" w:type="dxa"/>
          </w:tcPr>
          <w:p w:rsidR="00D23E71" w:rsidRPr="005D0490" w:rsidRDefault="00943B81" w:rsidP="00EB12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Акция: Защитим птиц зимой.</w:t>
            </w:r>
          </w:p>
          <w:p w:rsidR="00943B81" w:rsidRPr="005D0490" w:rsidRDefault="00943B81" w:rsidP="00EB12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«Мы в ответе за тех, кого приручили»</w:t>
            </w:r>
          </w:p>
          <w:p w:rsidR="00943B81" w:rsidRPr="005D0490" w:rsidRDefault="00943B81" w:rsidP="00EB12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леса.</w:t>
            </w:r>
          </w:p>
          <w:p w:rsidR="00943B81" w:rsidRPr="005D0490" w:rsidRDefault="00943B81" w:rsidP="00EB12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Земли.</w:t>
            </w:r>
          </w:p>
          <w:p w:rsidR="00943B81" w:rsidRPr="005D0490" w:rsidRDefault="00943B81" w:rsidP="00EB12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Акция: Спасти и сохранить.</w:t>
            </w:r>
          </w:p>
        </w:tc>
      </w:tr>
      <w:tr w:rsidR="00943B81" w:rsidRPr="005D0490" w:rsidTr="00D86043">
        <w:tc>
          <w:tcPr>
            <w:tcW w:w="3085" w:type="dxa"/>
          </w:tcPr>
          <w:p w:rsidR="00943B81" w:rsidRPr="005D0490" w:rsidRDefault="00943B81" w:rsidP="00943B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Художественно-эстетическое</w:t>
            </w:r>
          </w:p>
        </w:tc>
        <w:tc>
          <w:tcPr>
            <w:tcW w:w="6946" w:type="dxa"/>
          </w:tcPr>
          <w:p w:rsidR="00943B81" w:rsidRPr="005D0490" w:rsidRDefault="00943B81" w:rsidP="00EB12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Создание культурологической среды школы. </w:t>
            </w:r>
          </w:p>
          <w:p w:rsidR="00943B81" w:rsidRPr="005D0490" w:rsidRDefault="00943B81" w:rsidP="00EB12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Задачи: </w:t>
            </w:r>
          </w:p>
          <w:p w:rsidR="00943B81" w:rsidRPr="005D0490" w:rsidRDefault="00943B81" w:rsidP="00EB12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1.Реализация личностного потенциала  через мероприятия, организацию  КТД, взаимодействие с семьей. </w:t>
            </w:r>
          </w:p>
          <w:p w:rsidR="00943B81" w:rsidRPr="005D0490" w:rsidRDefault="00943B81" w:rsidP="00EB12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2.Повышение общего уровня культуры учащихся через совместную деятельность с учреждениями культуры, учреждениями дополнительного образования детей. </w:t>
            </w:r>
          </w:p>
        </w:tc>
        <w:tc>
          <w:tcPr>
            <w:tcW w:w="5103" w:type="dxa"/>
          </w:tcPr>
          <w:p w:rsidR="00943B81" w:rsidRPr="005D0490" w:rsidRDefault="00943B81" w:rsidP="00EB12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Месяц творчества - январь.</w:t>
            </w:r>
          </w:p>
          <w:p w:rsidR="00325529" w:rsidRPr="005D0490" w:rsidRDefault="00325529" w:rsidP="00EB12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 проводятся традиционные мероприятия, которые сопровождаются оформлением выставок рисунков, фотографий, поделок.</w:t>
            </w:r>
          </w:p>
          <w:p w:rsidR="00325529" w:rsidRPr="005D0490" w:rsidRDefault="00325529" w:rsidP="00EB12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Концерты с участием танцевальных и вокальных коллективов школы.</w:t>
            </w:r>
          </w:p>
          <w:p w:rsidR="00943B81" w:rsidRPr="005D0490" w:rsidRDefault="00325529" w:rsidP="003255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 реализуются проекты: Детская филармония, Киноклуб.</w:t>
            </w:r>
          </w:p>
          <w:p w:rsidR="00325529" w:rsidRPr="005D0490" w:rsidRDefault="00325529" w:rsidP="003255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 учащиеся принимают участие в творческих конкурсах на муниципальном, окружном и всероссийском уровне.</w:t>
            </w:r>
          </w:p>
        </w:tc>
      </w:tr>
      <w:tr w:rsidR="00943B81" w:rsidRPr="005D0490" w:rsidTr="00D86043">
        <w:tc>
          <w:tcPr>
            <w:tcW w:w="3085" w:type="dxa"/>
          </w:tcPr>
          <w:p w:rsidR="00943B81" w:rsidRPr="005D0490" w:rsidRDefault="00325529" w:rsidP="00EB12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Профориентационное</w:t>
            </w:r>
            <w:proofErr w:type="spellEnd"/>
          </w:p>
          <w:p w:rsidR="00943B81" w:rsidRPr="005D0490" w:rsidRDefault="00943B81" w:rsidP="00EB12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325529" w:rsidRPr="005D0490" w:rsidRDefault="00325529" w:rsidP="003255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D049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Цель: </w:t>
            </w:r>
            <w:r w:rsidRPr="005D0490">
              <w:rPr>
                <w:rFonts w:ascii="Times New Roman CYR" w:hAnsi="Times New Roman CYR" w:cs="Times New Roman CYR"/>
                <w:sz w:val="28"/>
                <w:szCs w:val="28"/>
              </w:rPr>
              <w:t xml:space="preserve">создание условий для формирования у обучающихся  трудолюбия, творческого отношения к учению, труду, основ знаний о профессиях. </w:t>
            </w:r>
          </w:p>
          <w:p w:rsidR="00325529" w:rsidRPr="005D0490" w:rsidRDefault="00325529" w:rsidP="003255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5D049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Задачи:</w:t>
            </w:r>
          </w:p>
          <w:p w:rsidR="00325529" w:rsidRPr="005D0490" w:rsidRDefault="00325529" w:rsidP="007A581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927" w:hanging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D0490">
              <w:rPr>
                <w:rFonts w:ascii="Times New Roman CYR" w:hAnsi="Times New Roman CYR" w:cs="Times New Roman CYR"/>
                <w:sz w:val="28"/>
                <w:szCs w:val="28"/>
              </w:rPr>
              <w:t>формировать у обучающихся элементарные представления о роли знаний, науки в жизни человека, ценностное отношение к учебе, как виду трудовой деятельности;</w:t>
            </w:r>
          </w:p>
          <w:p w:rsidR="00325529" w:rsidRPr="005D0490" w:rsidRDefault="00325529" w:rsidP="007A5815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927" w:hanging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D0490">
              <w:rPr>
                <w:rFonts w:ascii="Times New Roman CYR" w:hAnsi="Times New Roman CYR" w:cs="Times New Roman CYR"/>
                <w:sz w:val="28"/>
                <w:szCs w:val="28"/>
              </w:rPr>
              <w:t>формировать  у обучающихся уважение к труду и творчеству старших и сверстников, бережное отношение к результатам своего труда, труда других людей;</w:t>
            </w:r>
          </w:p>
          <w:p w:rsidR="00325529" w:rsidRPr="005D0490" w:rsidRDefault="00325529" w:rsidP="007A5815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927" w:hanging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D0490">
              <w:rPr>
                <w:rFonts w:ascii="Times New Roman CYR" w:hAnsi="Times New Roman CYR" w:cs="Times New Roman CYR"/>
                <w:sz w:val="28"/>
                <w:szCs w:val="28"/>
              </w:rPr>
              <w:t xml:space="preserve">способствовать формированию у обучающихся первоначальных  навыков коллективной </w:t>
            </w:r>
            <w:r w:rsidRPr="005D0490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работы, в том числе при разработке и реализации учебных и учебно-трудовых проектов;</w:t>
            </w:r>
          </w:p>
          <w:p w:rsidR="00325529" w:rsidRPr="005D0490" w:rsidRDefault="00325529" w:rsidP="007A581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927" w:hanging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D0490">
              <w:rPr>
                <w:rFonts w:ascii="Times New Roman CYR" w:hAnsi="Times New Roman CYR" w:cs="Times New Roman CYR"/>
                <w:sz w:val="28"/>
                <w:szCs w:val="28"/>
              </w:rPr>
              <w:t>способствовать формированию у обучающихся умений проявлять дисциплинированность, последовательность и настойчивость в выполнении учебных и учебно-трудовых заданий;</w:t>
            </w:r>
          </w:p>
          <w:p w:rsidR="00943B81" w:rsidRPr="005D0490" w:rsidRDefault="00325529" w:rsidP="007A581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5D0490">
              <w:rPr>
                <w:rFonts w:ascii="Times New Roman CYR" w:hAnsi="Times New Roman CYR" w:cs="Times New Roman CYR"/>
                <w:sz w:val="28"/>
                <w:szCs w:val="28"/>
              </w:rPr>
              <w:t xml:space="preserve">сформировать </w:t>
            </w:r>
            <w:proofErr w:type="gramStart"/>
            <w:r w:rsidRPr="005D0490">
              <w:rPr>
                <w:rFonts w:ascii="Times New Roman CYR" w:hAnsi="Times New Roman CYR" w:cs="Times New Roman CYR"/>
                <w:sz w:val="28"/>
                <w:szCs w:val="28"/>
              </w:rPr>
              <w:t>у</w:t>
            </w:r>
            <w:proofErr w:type="gramEnd"/>
            <w:r w:rsidRPr="005D0490">
              <w:rPr>
                <w:rFonts w:ascii="Times New Roman CYR" w:hAnsi="Times New Roman CYR" w:cs="Times New Roman CYR"/>
                <w:sz w:val="28"/>
                <w:szCs w:val="28"/>
              </w:rPr>
              <w:t xml:space="preserve"> обучающихся представление об основных профессиях</w:t>
            </w:r>
            <w:r w:rsidRPr="005D049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5103" w:type="dxa"/>
          </w:tcPr>
          <w:p w:rsidR="00325529" w:rsidRPr="005D0490" w:rsidRDefault="00325529" w:rsidP="00EB12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 знакомство с профессиями через классные часы, встречи с представителями разных профессий, социальные практики, проекты по профориентации.</w:t>
            </w:r>
          </w:p>
          <w:p w:rsidR="00325529" w:rsidRPr="005D0490" w:rsidRDefault="00325529" w:rsidP="00EB12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Знакомство с профессиями в рамках праздничных мероприятий, </w:t>
            </w:r>
          </w:p>
          <w:p w:rsidR="00325529" w:rsidRPr="005D0490" w:rsidRDefault="00325529" w:rsidP="00EB12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учителя (День самоуправления).</w:t>
            </w:r>
          </w:p>
          <w:p w:rsidR="00325529" w:rsidRPr="005D0490" w:rsidRDefault="00325529" w:rsidP="00EB12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 февраля (Профессия военного)</w:t>
            </w:r>
          </w:p>
          <w:p w:rsidR="00325529" w:rsidRPr="005D0490" w:rsidRDefault="00325529" w:rsidP="00EB12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космонавтики (Профессии, связанные с космосом)</w:t>
            </w:r>
          </w:p>
          <w:p w:rsidR="00325529" w:rsidRPr="005D0490" w:rsidRDefault="00325529" w:rsidP="003255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День народного единства </w:t>
            </w:r>
          </w:p>
          <w:p w:rsidR="00325529" w:rsidRPr="005D0490" w:rsidRDefault="00325529" w:rsidP="003255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леса.</w:t>
            </w:r>
          </w:p>
          <w:p w:rsidR="00325529" w:rsidRPr="005D0490" w:rsidRDefault="00325529" w:rsidP="003255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2AA1" w:rsidRPr="005D0490" w:rsidRDefault="002A2AA1" w:rsidP="002A2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4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>Этапы становления  личности школьника в воспитательной системе</w:t>
      </w:r>
    </w:p>
    <w:tbl>
      <w:tblPr>
        <w:tblW w:w="16018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936"/>
        <w:gridCol w:w="3718"/>
        <w:gridCol w:w="4536"/>
      </w:tblGrid>
      <w:tr w:rsidR="002A2AA1" w:rsidRPr="005D0490" w:rsidTr="00550479">
        <w:trPr>
          <w:trHeight w:val="627"/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AA1" w:rsidRPr="005D0490" w:rsidRDefault="002A2AA1" w:rsidP="002A2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Направления воспитательной работы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AA1" w:rsidRPr="005D0490" w:rsidRDefault="002A2AA1" w:rsidP="007A58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3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AA1" w:rsidRPr="005D0490" w:rsidRDefault="002A2AA1" w:rsidP="002A2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5- 8 класс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AA1" w:rsidRPr="005D0490" w:rsidRDefault="002A2AA1" w:rsidP="002A2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9-11 класс</w:t>
            </w:r>
          </w:p>
        </w:tc>
      </w:tr>
      <w:tr w:rsidR="00F53FE4" w:rsidRPr="005D0490" w:rsidTr="00550479">
        <w:trPr>
          <w:trHeight w:val="627"/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FE4" w:rsidRPr="005D0490" w:rsidRDefault="00F53FE4" w:rsidP="00F53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490">
              <w:rPr>
                <w:rFonts w:ascii="Times New Roman" w:eastAsia="Calibri" w:hAnsi="Times New Roman" w:cs="Times New Roman"/>
                <w:sz w:val="28"/>
                <w:szCs w:val="28"/>
              </w:rPr>
              <w:t>Духовно-</w:t>
            </w:r>
          </w:p>
          <w:p w:rsidR="00F53FE4" w:rsidRPr="005D0490" w:rsidRDefault="00F53FE4" w:rsidP="00F53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490">
              <w:rPr>
                <w:rFonts w:ascii="Times New Roman" w:eastAsia="Calibri" w:hAnsi="Times New Roman" w:cs="Times New Roman"/>
                <w:sz w:val="28"/>
                <w:szCs w:val="28"/>
              </w:rPr>
              <w:t>нравственное воспитание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FE4" w:rsidRPr="005D0490" w:rsidRDefault="00F53FE4" w:rsidP="00F53F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Понимание добра и зла, уважение к семье, школе, людям</w:t>
            </w:r>
          </w:p>
        </w:tc>
        <w:tc>
          <w:tcPr>
            <w:tcW w:w="3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FE4" w:rsidRPr="005D0490" w:rsidRDefault="00F53FE4" w:rsidP="00F53F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Становление нравственной позиции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FE4" w:rsidRPr="005D0490" w:rsidRDefault="00F53FE4" w:rsidP="00F53F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следовать нравственным принципам и нормам</w:t>
            </w:r>
          </w:p>
        </w:tc>
      </w:tr>
      <w:tr w:rsidR="00F53FE4" w:rsidRPr="005D0490" w:rsidTr="00550479">
        <w:trPr>
          <w:trHeight w:val="794"/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FE4" w:rsidRPr="005D0490" w:rsidRDefault="00F53FE4" w:rsidP="00F53F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  <w:p w:rsidR="00F53FE4" w:rsidRPr="005D0490" w:rsidRDefault="00F53FE4" w:rsidP="00F53F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FE4" w:rsidRPr="005D0490" w:rsidRDefault="00F53FE4" w:rsidP="00F53FE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к малой Родине</w:t>
            </w:r>
          </w:p>
          <w:p w:rsidR="00F53FE4" w:rsidRPr="005D0490" w:rsidRDefault="00F53FE4" w:rsidP="00F53FE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FE4" w:rsidRPr="005D0490" w:rsidRDefault="00F53FE4" w:rsidP="00F53FE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Уважение к истории и традициям страны, к обществу и власти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FE4" w:rsidRPr="005D0490" w:rsidRDefault="00F53FE4" w:rsidP="00F53FE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Патриотизм и гражданская позиция Готовность к личностному и мировоззренческому определению</w:t>
            </w:r>
          </w:p>
        </w:tc>
      </w:tr>
      <w:tr w:rsidR="00F53FE4" w:rsidRPr="005D0490" w:rsidTr="00550479">
        <w:trPr>
          <w:trHeight w:val="693"/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FE4" w:rsidRPr="005D0490" w:rsidRDefault="00F53FE4" w:rsidP="00F53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D0490">
              <w:rPr>
                <w:rFonts w:ascii="Times New Roman" w:eastAsia="Calibri" w:hAnsi="Times New Roman" w:cs="Times New Roman"/>
                <w:sz w:val="28"/>
                <w:szCs w:val="28"/>
              </w:rPr>
              <w:t>Здоровьесбережение</w:t>
            </w:r>
            <w:proofErr w:type="spellEnd"/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FE4" w:rsidRPr="005D0490" w:rsidRDefault="00F53FE4" w:rsidP="00F53F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о гигиене и режиме дня</w:t>
            </w:r>
          </w:p>
        </w:tc>
        <w:tc>
          <w:tcPr>
            <w:tcW w:w="3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FE4" w:rsidRPr="005D0490" w:rsidRDefault="00F53FE4" w:rsidP="00F53F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своего здоровья, формирование навыков ЗОЖ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FE4" w:rsidRPr="005D0490" w:rsidRDefault="00F53FE4" w:rsidP="00F53F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Сознательный выбор ЗОЖ</w:t>
            </w:r>
          </w:p>
        </w:tc>
      </w:tr>
      <w:tr w:rsidR="00F53FE4" w:rsidRPr="005D0490" w:rsidTr="00550479">
        <w:trPr>
          <w:trHeight w:val="608"/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FE4" w:rsidRPr="005D0490" w:rsidRDefault="00F53FE4" w:rsidP="00F53F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воспитание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FE4" w:rsidRPr="005D0490" w:rsidRDefault="00F53FE4" w:rsidP="00F53F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Бережное отношение к природе</w:t>
            </w:r>
          </w:p>
        </w:tc>
        <w:tc>
          <w:tcPr>
            <w:tcW w:w="3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FE4" w:rsidRPr="005D0490" w:rsidRDefault="00F53FE4" w:rsidP="00F53F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грамотность и культура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FE4" w:rsidRPr="005D0490" w:rsidRDefault="00F53FE4" w:rsidP="00F53F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потребность</w:t>
            </w:r>
          </w:p>
        </w:tc>
      </w:tr>
      <w:tr w:rsidR="00F53FE4" w:rsidRPr="005D0490" w:rsidTr="00550479">
        <w:trPr>
          <w:trHeight w:val="579"/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FE4" w:rsidRPr="005D0490" w:rsidRDefault="00F53FE4" w:rsidP="00F53F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5D0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5D0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0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эстетичесское</w:t>
            </w:r>
            <w:proofErr w:type="spellEnd"/>
            <w:r w:rsidRPr="005D0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воспитание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FE4" w:rsidRPr="005D0490" w:rsidRDefault="00F53FE4" w:rsidP="00F53F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Чувство </w:t>
            </w:r>
            <w:proofErr w:type="gramStart"/>
            <w:r w:rsidRPr="005D0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прекрасного</w:t>
            </w:r>
            <w:proofErr w:type="gramEnd"/>
          </w:p>
        </w:tc>
        <w:tc>
          <w:tcPr>
            <w:tcW w:w="3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FE4" w:rsidRPr="005D0490" w:rsidRDefault="00F53FE4" w:rsidP="00F53F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художественно-эстетического вкуса и культуры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FE4" w:rsidRPr="005D0490" w:rsidRDefault="00F53FE4" w:rsidP="00F53F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отношение к действительности</w:t>
            </w:r>
          </w:p>
        </w:tc>
      </w:tr>
      <w:tr w:rsidR="00F53FE4" w:rsidRPr="005D0490" w:rsidTr="00550479">
        <w:trPr>
          <w:trHeight w:val="678"/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FE4" w:rsidRPr="005D0490" w:rsidRDefault="00F53FE4" w:rsidP="00F53F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Профориентация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FE4" w:rsidRPr="005D0490" w:rsidRDefault="00F53FE4" w:rsidP="00F53F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Трудолюбие и интерес к труду</w:t>
            </w:r>
          </w:p>
        </w:tc>
        <w:tc>
          <w:tcPr>
            <w:tcW w:w="3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FE4" w:rsidRPr="005D0490" w:rsidRDefault="00F53FE4" w:rsidP="00F53F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Потребность в труде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FE4" w:rsidRPr="005D0490" w:rsidRDefault="00F53FE4" w:rsidP="00F53F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к профориентации и самоопределению</w:t>
            </w:r>
          </w:p>
        </w:tc>
      </w:tr>
      <w:tr w:rsidR="00F53FE4" w:rsidRPr="005D0490" w:rsidTr="00550479">
        <w:trPr>
          <w:trHeight w:val="626"/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FE4" w:rsidRPr="005D0490" w:rsidRDefault="00F53FE4" w:rsidP="00F53F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Социализация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FE4" w:rsidRPr="005D0490" w:rsidRDefault="00F53FE4" w:rsidP="00F53F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организация работы детского актива класса, обучение в школе лидера, и в школе актива. Посвящение в члены детской организации «Солнечный город»</w:t>
            </w:r>
          </w:p>
        </w:tc>
        <w:tc>
          <w:tcPr>
            <w:tcW w:w="3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FE4" w:rsidRPr="005D0490" w:rsidRDefault="00F53FE4" w:rsidP="00F53F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РР «Единство» Работа классных активов, организация работы штабистов по направлениям. Работа школы лидера.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FE4" w:rsidRPr="005D0490" w:rsidRDefault="00F53FE4" w:rsidP="00F53FE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адекватно оценивать свои силы и способности, адаптироваться к социальным условиям. </w:t>
            </w:r>
            <w:r w:rsidRPr="005D0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Личность, максимально адаптированная к современным социальным условиям и ориентированная на успех.</w:t>
            </w:r>
          </w:p>
        </w:tc>
      </w:tr>
      <w:tr w:rsidR="00F53FE4" w:rsidRPr="005D0490" w:rsidTr="005D0490">
        <w:trPr>
          <w:trHeight w:val="1129"/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FE4" w:rsidRPr="005D0490" w:rsidRDefault="00F53FE4" w:rsidP="005D04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 социализации.</w:t>
            </w:r>
          </w:p>
          <w:p w:rsidR="00F53FE4" w:rsidRPr="005D0490" w:rsidRDefault="00F53FE4" w:rsidP="005D04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Титовой С.В.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FE4" w:rsidRPr="005D0490" w:rsidRDefault="00F53FE4" w:rsidP="005D04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Социальная </w:t>
            </w:r>
            <w:proofErr w:type="spellStart"/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дезадаптация</w:t>
            </w:r>
            <w:proofErr w:type="spellEnd"/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53FE4" w:rsidRPr="005D0490" w:rsidRDefault="00F53FE4" w:rsidP="005D04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Первые признаки адаптации в 3-4 классе</w:t>
            </w:r>
          </w:p>
        </w:tc>
        <w:tc>
          <w:tcPr>
            <w:tcW w:w="3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FE4" w:rsidRPr="005D0490" w:rsidRDefault="00F53FE4" w:rsidP="005D04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адаптация,</w:t>
            </w:r>
          </w:p>
          <w:p w:rsidR="00F53FE4" w:rsidRPr="005D0490" w:rsidRDefault="00F53FE4" w:rsidP="005D04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Начало социально-успешной реализации.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FE4" w:rsidRPr="005D0490" w:rsidRDefault="00F53FE4" w:rsidP="005D04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Социально-успешная реализация,</w:t>
            </w:r>
          </w:p>
          <w:p w:rsidR="00F53FE4" w:rsidRPr="005D0490" w:rsidRDefault="00F53FE4" w:rsidP="005D04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ответственность.</w:t>
            </w:r>
          </w:p>
        </w:tc>
      </w:tr>
      <w:tr w:rsidR="00F53FE4" w:rsidRPr="005D0490" w:rsidTr="00550479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FE4" w:rsidRPr="005D0490" w:rsidRDefault="00F53FE4" w:rsidP="002A2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FE4" w:rsidRPr="005D0490" w:rsidRDefault="00F53FE4" w:rsidP="002A2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FE4" w:rsidRPr="005D0490" w:rsidRDefault="00F53FE4" w:rsidP="002A2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FE4" w:rsidRPr="005D0490" w:rsidRDefault="00F53FE4" w:rsidP="002A2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E4" w:rsidRPr="005D0490" w:rsidTr="00550479">
        <w:trPr>
          <w:trHeight w:val="17"/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FE4" w:rsidRPr="005D0490" w:rsidRDefault="00F53FE4" w:rsidP="002A2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FE4" w:rsidRPr="005D0490" w:rsidRDefault="00F53FE4" w:rsidP="002A2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FE4" w:rsidRPr="005D0490" w:rsidRDefault="00F53FE4" w:rsidP="002A2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FE4" w:rsidRPr="005D0490" w:rsidRDefault="00F53FE4" w:rsidP="002A2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2AA1" w:rsidRPr="005D0490" w:rsidRDefault="002A2AA1" w:rsidP="006012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5605" w:rsidRPr="005D0490" w:rsidRDefault="00005605" w:rsidP="00AA5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5605" w:rsidRDefault="00005605" w:rsidP="00AA5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05605" w:rsidRDefault="00005605" w:rsidP="00AA5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05605" w:rsidRDefault="00005605" w:rsidP="00AA5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05605" w:rsidRDefault="00005605" w:rsidP="00AA5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05605" w:rsidRDefault="00005605" w:rsidP="00AA5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05605" w:rsidRDefault="00005605" w:rsidP="00AA5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05605" w:rsidRDefault="00005605" w:rsidP="00AA5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05605" w:rsidRDefault="00005605" w:rsidP="00AA5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05605" w:rsidRDefault="00005605" w:rsidP="00AA5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05605" w:rsidRDefault="00005605" w:rsidP="00AA5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05605" w:rsidRDefault="00005605" w:rsidP="00AA5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05605" w:rsidRDefault="00005605" w:rsidP="00AA5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D0490" w:rsidRDefault="005D0490" w:rsidP="00AA5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D0490" w:rsidRDefault="005D0490" w:rsidP="00AA5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D0490" w:rsidRDefault="005D0490" w:rsidP="00AA5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250D4" w:rsidRDefault="006250D4" w:rsidP="00AA5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250D4" w:rsidRDefault="006250D4" w:rsidP="00AA5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250D4" w:rsidRDefault="006250D4" w:rsidP="00AA5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A5F85" w:rsidRDefault="00AA5F85" w:rsidP="00AA5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РАЗДЕЛ  III. МЕХАНИЗМ РЕАЛИЗАЦИИ ПРОГРАММЫ</w:t>
      </w:r>
    </w:p>
    <w:p w:rsidR="00AA5F85" w:rsidRDefault="00AA5F85" w:rsidP="00AA5F85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A5F85" w:rsidRPr="00002379" w:rsidRDefault="00AA5F85" w:rsidP="00AA5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kern w:val="24"/>
          <w:sz w:val="28"/>
          <w:szCs w:val="28"/>
        </w:rPr>
      </w:pPr>
      <w:r w:rsidRPr="00002379">
        <w:rPr>
          <w:rFonts w:ascii="Times New Roman CYR" w:hAnsi="Times New Roman CYR" w:cs="Times New Roman CYR"/>
          <w:b/>
          <w:bCs/>
          <w:kern w:val="24"/>
          <w:sz w:val="28"/>
          <w:szCs w:val="28"/>
        </w:rPr>
        <w:t xml:space="preserve">3.1. Этапы и сроки реализации Программы </w:t>
      </w:r>
    </w:p>
    <w:p w:rsidR="005D0490" w:rsidRDefault="005D0490" w:rsidP="00AA5F85">
      <w:pPr>
        <w:keepNext/>
        <w:widowControl w:val="0"/>
        <w:autoSpaceDE w:val="0"/>
        <w:autoSpaceDN w:val="0"/>
        <w:adjustRightInd w:val="0"/>
        <w:spacing w:after="0" w:line="240" w:lineRule="auto"/>
        <w:ind w:left="928" w:hanging="3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A5F85" w:rsidRPr="00002379" w:rsidRDefault="00AA5F85" w:rsidP="00AA5F85">
      <w:pPr>
        <w:keepNext/>
        <w:widowControl w:val="0"/>
        <w:autoSpaceDE w:val="0"/>
        <w:autoSpaceDN w:val="0"/>
        <w:adjustRightInd w:val="0"/>
        <w:spacing w:after="0" w:line="240" w:lineRule="auto"/>
        <w:ind w:left="928" w:hanging="36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>1.</w:t>
      </w:r>
      <w:r w:rsidRPr="00002379">
        <w:rPr>
          <w:rFonts w:ascii="Times New Roman CYR" w:hAnsi="Times New Roman CYR" w:cs="Times New Roman CYR"/>
          <w:sz w:val="28"/>
          <w:szCs w:val="28"/>
        </w:rPr>
        <w:tab/>
      </w:r>
      <w:r w:rsidRPr="00002379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Подготовительный эта</w:t>
      </w:r>
      <w:proofErr w:type="gramStart"/>
      <w:r w:rsidRPr="00002379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</w:t>
      </w:r>
      <w:r w:rsidRPr="00002379">
        <w:rPr>
          <w:rFonts w:ascii="Times New Roman CYR" w:hAnsi="Times New Roman CYR" w:cs="Times New Roman CYR"/>
          <w:sz w:val="28"/>
          <w:szCs w:val="28"/>
        </w:rPr>
        <w:t>(</w:t>
      </w:r>
      <w:proofErr w:type="gramEnd"/>
      <w:r w:rsidRPr="00002379">
        <w:rPr>
          <w:rFonts w:ascii="Times New Roman CYR" w:hAnsi="Times New Roman CYR" w:cs="Times New Roman CYR"/>
          <w:sz w:val="28"/>
          <w:szCs w:val="28"/>
        </w:rPr>
        <w:t xml:space="preserve"> август, ежегодно)</w:t>
      </w:r>
    </w:p>
    <w:p w:rsidR="00AA5F85" w:rsidRPr="00002379" w:rsidRDefault="00AA5F85" w:rsidP="00AA5F8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>Деятельностью этого этапа является:</w:t>
      </w:r>
    </w:p>
    <w:p w:rsidR="00AA5F85" w:rsidRPr="00002379" w:rsidRDefault="00AA5F85" w:rsidP="007A5815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003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>проведение совещаний при директоре и заместителе директора по воспитательной работе по разработке и утверждению данной программы;</w:t>
      </w:r>
    </w:p>
    <w:p w:rsidR="00AA5F85" w:rsidRPr="00002379" w:rsidRDefault="00AA5F85" w:rsidP="007A581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003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>подготовка методического материала для проведения мероприятий;</w:t>
      </w:r>
    </w:p>
    <w:p w:rsidR="00AA5F85" w:rsidRPr="00002379" w:rsidRDefault="00AA5F85" w:rsidP="007A5815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003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 xml:space="preserve"> работа с кадрами составлению необходимой документации, форм планирования </w:t>
      </w:r>
    </w:p>
    <w:p w:rsidR="00AA5F85" w:rsidRPr="00002379" w:rsidRDefault="00AA5F85" w:rsidP="007A5815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003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 xml:space="preserve"> проведение психодиагностической работы.</w:t>
      </w:r>
    </w:p>
    <w:p w:rsidR="00AA5F85" w:rsidRPr="00002379" w:rsidRDefault="00F53FE4" w:rsidP="007A5815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003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>запуск программы «Школа</w:t>
      </w:r>
      <w:r w:rsidR="0000560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02379">
        <w:rPr>
          <w:rFonts w:ascii="Times New Roman CYR" w:hAnsi="Times New Roman CYR" w:cs="Times New Roman CYR"/>
          <w:sz w:val="28"/>
          <w:szCs w:val="28"/>
        </w:rPr>
        <w:t>- это маленькая жизнь»</w:t>
      </w:r>
      <w:r w:rsidR="00AA5F85" w:rsidRPr="00002379">
        <w:rPr>
          <w:rFonts w:ascii="Times New Roman CYR" w:hAnsi="Times New Roman CYR" w:cs="Times New Roman CYR"/>
          <w:sz w:val="28"/>
          <w:szCs w:val="28"/>
        </w:rPr>
        <w:t>;</w:t>
      </w:r>
    </w:p>
    <w:p w:rsidR="00AA5F85" w:rsidRPr="00002379" w:rsidRDefault="00AA5F85" w:rsidP="00AA5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A5F85" w:rsidRPr="00002379" w:rsidRDefault="00AA5F85" w:rsidP="00AA5F85">
      <w:pPr>
        <w:widowControl w:val="0"/>
        <w:autoSpaceDE w:val="0"/>
        <w:autoSpaceDN w:val="0"/>
        <w:adjustRightInd w:val="0"/>
        <w:spacing w:after="0" w:line="240" w:lineRule="auto"/>
        <w:ind w:left="928" w:hanging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>2.</w:t>
      </w:r>
      <w:r w:rsidRPr="00002379">
        <w:rPr>
          <w:rFonts w:ascii="Times New Roman CYR" w:hAnsi="Times New Roman CYR" w:cs="Times New Roman CYR"/>
          <w:sz w:val="28"/>
          <w:szCs w:val="28"/>
        </w:rPr>
        <w:tab/>
      </w:r>
      <w:r w:rsidRPr="00002379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Основной этап</w:t>
      </w:r>
      <w:r w:rsidRPr="00002379">
        <w:rPr>
          <w:rFonts w:ascii="Times New Roman CYR" w:hAnsi="Times New Roman CYR" w:cs="Times New Roman CYR"/>
          <w:sz w:val="28"/>
          <w:szCs w:val="28"/>
        </w:rPr>
        <w:t xml:space="preserve">   (сентябрь – май, ежегодно)</w:t>
      </w:r>
    </w:p>
    <w:p w:rsidR="00AA5F85" w:rsidRPr="00002379" w:rsidRDefault="00AA5F85" w:rsidP="007A5815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003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>реализация программы;</w:t>
      </w:r>
    </w:p>
    <w:p w:rsidR="00AA5F85" w:rsidRPr="00002379" w:rsidRDefault="00AA5F85" w:rsidP="007A5815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003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>вовлечение детей в различные виды коллективно - творческих дел;</w:t>
      </w:r>
    </w:p>
    <w:p w:rsidR="00AA5F85" w:rsidRPr="00002379" w:rsidRDefault="00AA5F85" w:rsidP="007A5815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003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 xml:space="preserve">формирование инициативных групп, корректировка годового общешкольного плана работы. </w:t>
      </w:r>
    </w:p>
    <w:p w:rsidR="00AA5F85" w:rsidRPr="00002379" w:rsidRDefault="00AA5F85" w:rsidP="00AA5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A5F85" w:rsidRPr="00002379" w:rsidRDefault="00AA5F85" w:rsidP="00AA5F85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>3.</w:t>
      </w:r>
      <w:r w:rsidRPr="00002379">
        <w:rPr>
          <w:rFonts w:ascii="Times New Roman CYR" w:hAnsi="Times New Roman CYR" w:cs="Times New Roman CYR"/>
          <w:sz w:val="28"/>
          <w:szCs w:val="28"/>
        </w:rPr>
        <w:tab/>
      </w:r>
      <w:r w:rsidRPr="00002379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Заключительный этап</w:t>
      </w:r>
      <w:r w:rsidRPr="00002379">
        <w:rPr>
          <w:rFonts w:ascii="Times New Roman CYR" w:hAnsi="Times New Roman CYR" w:cs="Times New Roman CYR"/>
          <w:sz w:val="28"/>
          <w:szCs w:val="28"/>
        </w:rPr>
        <w:t xml:space="preserve"> (июнь, ежегодно)</w:t>
      </w:r>
    </w:p>
    <w:p w:rsidR="00AA5F85" w:rsidRPr="00002379" w:rsidRDefault="00AA5F85" w:rsidP="00AA5F8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>Основной идеей этого этапа является:</w:t>
      </w:r>
    </w:p>
    <w:p w:rsidR="00AA5F85" w:rsidRPr="00002379" w:rsidRDefault="00AA5F85" w:rsidP="007A5815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003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>подведение итогов в соответствии с заявленными целями, задачами и разработанными планами;</w:t>
      </w:r>
    </w:p>
    <w:p w:rsidR="00AA5F85" w:rsidRPr="00002379" w:rsidRDefault="00AA5F85" w:rsidP="007A5815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003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>выработка перспектив деятельности;</w:t>
      </w:r>
    </w:p>
    <w:p w:rsidR="00AA5F85" w:rsidRPr="00002379" w:rsidRDefault="00AA5F85" w:rsidP="007A581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003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color w:val="000000"/>
          <w:sz w:val="28"/>
          <w:szCs w:val="28"/>
        </w:rPr>
        <w:t>психолого-социально-педагогический анализ результатов:</w:t>
      </w:r>
      <w:r w:rsidRPr="00002379">
        <w:rPr>
          <w:rFonts w:ascii="Times New Roman CYR" w:hAnsi="Times New Roman CYR" w:cs="Times New Roman CYR"/>
          <w:sz w:val="28"/>
          <w:szCs w:val="28"/>
        </w:rPr>
        <w:t xml:space="preserve"> анализ предложений детьми, родителями, педагогами, внесенными по итогам реализации программы.</w:t>
      </w:r>
    </w:p>
    <w:p w:rsidR="00AA5F85" w:rsidRPr="00002379" w:rsidRDefault="00AA5F85" w:rsidP="00002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A5F85" w:rsidRPr="00002379" w:rsidRDefault="00AA5F85" w:rsidP="00AA5F85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02379">
        <w:rPr>
          <w:rFonts w:ascii="Times New Roman CYR" w:hAnsi="Times New Roman CYR" w:cs="Times New Roman CYR"/>
          <w:b/>
          <w:bCs/>
          <w:sz w:val="28"/>
          <w:szCs w:val="28"/>
        </w:rPr>
        <w:t>3.2.</w:t>
      </w:r>
      <w:r w:rsidRPr="00002379">
        <w:rPr>
          <w:rFonts w:ascii="Times New Roman CYR" w:hAnsi="Times New Roman CYR" w:cs="Times New Roman CYR"/>
          <w:b/>
          <w:bCs/>
          <w:sz w:val="28"/>
          <w:szCs w:val="28"/>
        </w:rPr>
        <w:tab/>
        <w:t>Условия реализации Программы</w:t>
      </w:r>
    </w:p>
    <w:p w:rsidR="00AA5F85" w:rsidRPr="00002379" w:rsidRDefault="00AA5F85" w:rsidP="00AA5F85">
      <w:pPr>
        <w:widowControl w:val="0"/>
        <w:autoSpaceDE w:val="0"/>
        <w:autoSpaceDN w:val="0"/>
        <w:adjustRightInd w:val="0"/>
        <w:spacing w:line="240" w:lineRule="auto"/>
        <w:ind w:left="1003" w:hanging="1003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02379">
        <w:rPr>
          <w:rFonts w:ascii="Times New Roman CYR" w:hAnsi="Times New Roman CYR" w:cs="Times New Roman CYR"/>
          <w:b/>
          <w:bCs/>
          <w:sz w:val="28"/>
          <w:szCs w:val="28"/>
        </w:rPr>
        <w:t>1.2.1.</w:t>
      </w:r>
      <w:r w:rsidRPr="00002379">
        <w:rPr>
          <w:rFonts w:ascii="Times New Roman CYR" w:hAnsi="Times New Roman CYR" w:cs="Times New Roman CYR"/>
          <w:b/>
          <w:bCs/>
          <w:sz w:val="28"/>
          <w:szCs w:val="28"/>
        </w:rPr>
        <w:tab/>
        <w:t>Кадровое обеспечение</w:t>
      </w:r>
    </w:p>
    <w:p w:rsidR="00AA5F85" w:rsidRPr="00002379" w:rsidRDefault="00AA5F85" w:rsidP="007A5815">
      <w:pPr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>Заместитель директора по ВР;</w:t>
      </w:r>
    </w:p>
    <w:p w:rsidR="00AA5F85" w:rsidRPr="00002379" w:rsidRDefault="00AA5F85" w:rsidP="007A5815">
      <w:pPr>
        <w:widowControl w:val="0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>педагог-организатор;</w:t>
      </w:r>
    </w:p>
    <w:p w:rsidR="00AA5F85" w:rsidRPr="00002379" w:rsidRDefault="00AA5F85" w:rsidP="007A5815">
      <w:pPr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lastRenderedPageBreak/>
        <w:t>педагог психолог;</w:t>
      </w:r>
    </w:p>
    <w:p w:rsidR="00AA5F85" w:rsidRPr="00002379" w:rsidRDefault="00AA5F85" w:rsidP="007A5815">
      <w:pPr>
        <w:widowControl w:val="0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>социальный педагог;</w:t>
      </w:r>
    </w:p>
    <w:p w:rsidR="00AA5F85" w:rsidRPr="00002379" w:rsidRDefault="00AA5F85" w:rsidP="007A5815">
      <w:pPr>
        <w:widowControl w:val="0"/>
        <w:numPr>
          <w:ilvl w:val="0"/>
          <w:numId w:val="4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>классные  руководители;</w:t>
      </w:r>
    </w:p>
    <w:p w:rsidR="00AA5F85" w:rsidRPr="00002379" w:rsidRDefault="00AA5F85" w:rsidP="007A5815">
      <w:pPr>
        <w:widowControl w:val="0"/>
        <w:numPr>
          <w:ilvl w:val="0"/>
          <w:numId w:val="4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>преподаватель-организатор ОБЖ;</w:t>
      </w:r>
    </w:p>
    <w:p w:rsidR="00AA5F85" w:rsidRPr="00002379" w:rsidRDefault="00AA5F85" w:rsidP="007A5815">
      <w:pPr>
        <w:widowControl w:val="0"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>учителя физического воспитания;</w:t>
      </w:r>
    </w:p>
    <w:p w:rsidR="00AA5F85" w:rsidRPr="00002379" w:rsidRDefault="00AA5F85" w:rsidP="007A5815">
      <w:pPr>
        <w:widowControl w:val="0"/>
        <w:numPr>
          <w:ilvl w:val="0"/>
          <w:numId w:val="5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>педагоги  дополнительного образования;</w:t>
      </w:r>
    </w:p>
    <w:p w:rsidR="00AA5F85" w:rsidRPr="00002379" w:rsidRDefault="00AA5F85" w:rsidP="007A5815">
      <w:pPr>
        <w:widowControl w:val="0"/>
        <w:numPr>
          <w:ilvl w:val="0"/>
          <w:numId w:val="5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>библиотекарь.</w:t>
      </w:r>
    </w:p>
    <w:p w:rsidR="00002379" w:rsidRPr="00002379" w:rsidRDefault="00002379" w:rsidP="00AA5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24"/>
          <w:sz w:val="28"/>
          <w:szCs w:val="28"/>
        </w:rPr>
      </w:pPr>
    </w:p>
    <w:p w:rsidR="00AA5F85" w:rsidRPr="00002379" w:rsidRDefault="00AA5F85" w:rsidP="000056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kern w:val="24"/>
          <w:sz w:val="28"/>
          <w:szCs w:val="28"/>
        </w:rPr>
      </w:pPr>
      <w:r w:rsidRPr="00002379">
        <w:rPr>
          <w:rFonts w:ascii="Times New Roman CYR" w:hAnsi="Times New Roman CYR" w:cs="Times New Roman CYR"/>
          <w:b/>
          <w:bCs/>
          <w:color w:val="000000"/>
          <w:kern w:val="24"/>
          <w:sz w:val="28"/>
          <w:szCs w:val="28"/>
        </w:rPr>
        <w:t>3.2.2. Организационное обеспечение</w:t>
      </w:r>
      <w:r w:rsidR="00005605">
        <w:rPr>
          <w:rFonts w:ascii="Times New Roman CYR" w:hAnsi="Times New Roman CYR" w:cs="Times New Roman CYR"/>
          <w:b/>
          <w:bCs/>
          <w:color w:val="000000"/>
          <w:kern w:val="24"/>
          <w:sz w:val="28"/>
          <w:szCs w:val="28"/>
        </w:rPr>
        <w:t xml:space="preserve">  </w:t>
      </w:r>
      <w:r w:rsidRPr="00002379">
        <w:rPr>
          <w:rFonts w:ascii="Times New Roman CYR" w:hAnsi="Times New Roman CYR" w:cs="Times New Roman CYR"/>
          <w:b/>
          <w:bCs/>
          <w:color w:val="000000"/>
          <w:kern w:val="24"/>
          <w:sz w:val="28"/>
          <w:szCs w:val="28"/>
        </w:rPr>
        <w:t>Управление Программой</w:t>
      </w:r>
    </w:p>
    <w:p w:rsidR="00AA5F85" w:rsidRPr="00002379" w:rsidRDefault="00AA5F85" w:rsidP="00AA5F8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bCs/>
          <w:color w:val="000000"/>
          <w:kern w:val="24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>В процессе управления Программой  осуществляется взаимодействие администрации, педагогов, школы.</w:t>
      </w:r>
    </w:p>
    <w:p w:rsidR="00AA5F85" w:rsidRPr="00002379" w:rsidRDefault="00AA5F85" w:rsidP="00AA5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kern w:val="24"/>
          <w:sz w:val="28"/>
          <w:szCs w:val="28"/>
        </w:rPr>
      </w:pPr>
    </w:p>
    <w:p w:rsidR="00AA5F85" w:rsidRPr="00002379" w:rsidRDefault="00AA5F85" w:rsidP="00AA5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24"/>
          <w:sz w:val="28"/>
          <w:szCs w:val="28"/>
        </w:rPr>
      </w:pPr>
      <w:r w:rsidRPr="00002379">
        <w:rPr>
          <w:rFonts w:ascii="Times New Roman CYR" w:hAnsi="Times New Roman CYR" w:cs="Times New Roman CYR"/>
          <w:b/>
          <w:bCs/>
          <w:color w:val="000000"/>
          <w:kern w:val="24"/>
          <w:sz w:val="28"/>
          <w:szCs w:val="28"/>
        </w:rPr>
        <w:t>Взаимодействие в реализации  Программы</w:t>
      </w:r>
    </w:p>
    <w:p w:rsidR="00AA5F85" w:rsidRPr="00002379" w:rsidRDefault="00AA5F85" w:rsidP="00AA5F8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bCs/>
          <w:color w:val="000000"/>
          <w:kern w:val="24"/>
          <w:sz w:val="28"/>
          <w:szCs w:val="28"/>
        </w:rPr>
      </w:pPr>
    </w:p>
    <w:p w:rsidR="00AA5F85" w:rsidRPr="00002379" w:rsidRDefault="00AA5F85" w:rsidP="00AA5F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color w:val="000000"/>
          <w:kern w:val="24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>В реализации Программы  осуществляется  творческое взаимодействие администрации, педагогов школы, обучающихся, родителей, учреждений дополнительного образования, органов профилактики, общественности.</w:t>
      </w:r>
    </w:p>
    <w:p w:rsidR="00AA5F85" w:rsidRPr="00002379" w:rsidRDefault="00AA5F85" w:rsidP="00AA5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kern w:val="24"/>
          <w:sz w:val="28"/>
          <w:szCs w:val="28"/>
        </w:rPr>
      </w:pPr>
    </w:p>
    <w:p w:rsidR="00AA5F85" w:rsidRPr="00002379" w:rsidRDefault="00AA5F85" w:rsidP="00AA5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kern w:val="24"/>
          <w:sz w:val="28"/>
          <w:szCs w:val="28"/>
        </w:rPr>
      </w:pPr>
      <w:r w:rsidRPr="00002379">
        <w:rPr>
          <w:rFonts w:ascii="Times New Roman CYR" w:hAnsi="Times New Roman CYR" w:cs="Times New Roman CYR"/>
          <w:b/>
          <w:bCs/>
          <w:sz w:val="28"/>
          <w:szCs w:val="28"/>
        </w:rPr>
        <w:t xml:space="preserve">3.2.3. </w:t>
      </w:r>
      <w:r w:rsidRPr="00002379">
        <w:rPr>
          <w:rFonts w:ascii="Times New Roman CYR" w:hAnsi="Times New Roman CYR" w:cs="Times New Roman CYR"/>
          <w:b/>
          <w:bCs/>
          <w:color w:val="000000"/>
          <w:kern w:val="24"/>
          <w:sz w:val="28"/>
          <w:szCs w:val="28"/>
        </w:rPr>
        <w:t>Научно-методическое обеспечение</w:t>
      </w:r>
    </w:p>
    <w:p w:rsidR="00AA5F85" w:rsidRPr="00002379" w:rsidRDefault="00AA5F85" w:rsidP="00AA5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>Настоящая Программа разработана в соответствии  с нормативно - правовыми документами:</w:t>
      </w:r>
    </w:p>
    <w:p w:rsidR="00AA5F85" w:rsidRPr="00002379" w:rsidRDefault="00AA5F85" w:rsidP="00AA5F85">
      <w:pPr>
        <w:widowControl w:val="0"/>
        <w:autoSpaceDE w:val="0"/>
        <w:autoSpaceDN w:val="0"/>
        <w:adjustRightInd w:val="0"/>
        <w:spacing w:after="0" w:line="240" w:lineRule="auto"/>
        <w:ind w:left="851" w:hanging="360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>1.</w:t>
      </w:r>
      <w:r w:rsidRPr="00002379">
        <w:rPr>
          <w:rFonts w:ascii="Times New Roman CYR" w:hAnsi="Times New Roman CYR" w:cs="Times New Roman CYR"/>
          <w:sz w:val="28"/>
          <w:szCs w:val="28"/>
        </w:rPr>
        <w:tab/>
        <w:t xml:space="preserve">Конвенция о правах ребёнка </w:t>
      </w:r>
    </w:p>
    <w:p w:rsidR="00AA5F85" w:rsidRPr="00002379" w:rsidRDefault="00AA5F85" w:rsidP="00AA5F85">
      <w:pPr>
        <w:widowControl w:val="0"/>
        <w:autoSpaceDE w:val="0"/>
        <w:autoSpaceDN w:val="0"/>
        <w:adjustRightInd w:val="0"/>
        <w:spacing w:after="0" w:line="240" w:lineRule="auto"/>
        <w:ind w:left="851" w:hanging="360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>2.</w:t>
      </w:r>
      <w:r w:rsidRPr="00002379">
        <w:rPr>
          <w:rFonts w:ascii="Times New Roman CYR" w:hAnsi="Times New Roman CYR" w:cs="Times New Roman CYR"/>
          <w:sz w:val="28"/>
          <w:szCs w:val="28"/>
        </w:rPr>
        <w:tab/>
        <w:t xml:space="preserve">Конституция Российской Федерации </w:t>
      </w:r>
    </w:p>
    <w:p w:rsidR="00AA5F85" w:rsidRPr="00002379" w:rsidRDefault="00AA5F85" w:rsidP="00AA5F85">
      <w:pPr>
        <w:widowControl w:val="0"/>
        <w:autoSpaceDE w:val="0"/>
        <w:autoSpaceDN w:val="0"/>
        <w:adjustRightInd w:val="0"/>
        <w:spacing w:after="0" w:line="240" w:lineRule="auto"/>
        <w:ind w:left="851" w:hanging="360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>3.</w:t>
      </w:r>
      <w:r w:rsidRPr="00002379">
        <w:rPr>
          <w:rFonts w:ascii="Times New Roman CYR" w:hAnsi="Times New Roman CYR" w:cs="Times New Roman CYR"/>
          <w:sz w:val="28"/>
          <w:szCs w:val="28"/>
        </w:rPr>
        <w:tab/>
        <w:t xml:space="preserve">Семейный кодекс РФ </w:t>
      </w:r>
    </w:p>
    <w:p w:rsidR="00AA5F85" w:rsidRPr="00002379" w:rsidRDefault="00AA5F85" w:rsidP="00AA5F85">
      <w:pPr>
        <w:widowControl w:val="0"/>
        <w:autoSpaceDE w:val="0"/>
        <w:autoSpaceDN w:val="0"/>
        <w:adjustRightInd w:val="0"/>
        <w:spacing w:after="0" w:line="240" w:lineRule="auto"/>
        <w:ind w:left="851" w:hanging="360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>4.</w:t>
      </w:r>
      <w:r w:rsidRPr="00002379">
        <w:rPr>
          <w:rFonts w:ascii="Times New Roman CYR" w:hAnsi="Times New Roman CYR" w:cs="Times New Roman CYR"/>
          <w:sz w:val="28"/>
          <w:szCs w:val="28"/>
        </w:rPr>
        <w:tab/>
        <w:t>Федеральный государственный стандарт общего образования (ФГОС)</w:t>
      </w:r>
    </w:p>
    <w:p w:rsidR="00AA5F85" w:rsidRPr="00002379" w:rsidRDefault="00AA5F85" w:rsidP="00AA5F85">
      <w:pPr>
        <w:widowControl w:val="0"/>
        <w:autoSpaceDE w:val="0"/>
        <w:autoSpaceDN w:val="0"/>
        <w:adjustRightInd w:val="0"/>
        <w:spacing w:after="0" w:line="240" w:lineRule="auto"/>
        <w:ind w:left="851" w:hanging="360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>5.</w:t>
      </w:r>
      <w:r w:rsidRPr="00002379">
        <w:rPr>
          <w:rFonts w:ascii="Times New Roman CYR" w:hAnsi="Times New Roman CYR" w:cs="Times New Roman CYR"/>
          <w:sz w:val="28"/>
          <w:szCs w:val="28"/>
        </w:rPr>
        <w:tab/>
        <w:t>. Концепция духовно-нравственного развития и воспитания личности гражданина России. - М.: Просвещение, 2011.- 24 с</w:t>
      </w:r>
      <w:proofErr w:type="gramStart"/>
      <w:r w:rsidRPr="00002379">
        <w:rPr>
          <w:rFonts w:ascii="Times New Roman CYR" w:hAnsi="Times New Roman CYR" w:cs="Times New Roman CYR"/>
          <w:sz w:val="28"/>
          <w:szCs w:val="28"/>
        </w:rPr>
        <w:t>.(</w:t>
      </w:r>
      <w:proofErr w:type="gramEnd"/>
      <w:r w:rsidRPr="00002379">
        <w:rPr>
          <w:rFonts w:ascii="Times New Roman CYR" w:hAnsi="Times New Roman CYR" w:cs="Times New Roman CYR"/>
          <w:sz w:val="28"/>
          <w:szCs w:val="28"/>
        </w:rPr>
        <w:t>Стандарты второго поколения)</w:t>
      </w:r>
    </w:p>
    <w:p w:rsidR="00AA5F85" w:rsidRPr="00002379" w:rsidRDefault="00AA5F85" w:rsidP="00AA5F85">
      <w:pPr>
        <w:widowControl w:val="0"/>
        <w:autoSpaceDE w:val="0"/>
        <w:autoSpaceDN w:val="0"/>
        <w:adjustRightInd w:val="0"/>
        <w:spacing w:after="0" w:line="240" w:lineRule="auto"/>
        <w:ind w:left="851" w:hanging="360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>6.</w:t>
      </w:r>
      <w:r w:rsidRPr="00002379">
        <w:rPr>
          <w:rFonts w:ascii="Times New Roman CYR" w:hAnsi="Times New Roman CYR" w:cs="Times New Roman CYR"/>
          <w:sz w:val="28"/>
          <w:szCs w:val="28"/>
        </w:rPr>
        <w:tab/>
        <w:t xml:space="preserve">Декларация принципов толерантности ООН и ЮНЕСКО </w:t>
      </w:r>
    </w:p>
    <w:p w:rsidR="00AA5F85" w:rsidRPr="00002379" w:rsidRDefault="00AA5F85" w:rsidP="00AA5F85">
      <w:pPr>
        <w:widowControl w:val="0"/>
        <w:autoSpaceDE w:val="0"/>
        <w:autoSpaceDN w:val="0"/>
        <w:adjustRightInd w:val="0"/>
        <w:spacing w:after="0" w:line="240" w:lineRule="auto"/>
        <w:ind w:left="851" w:hanging="360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>7.</w:t>
      </w:r>
      <w:r w:rsidRPr="00002379">
        <w:rPr>
          <w:rFonts w:ascii="Times New Roman CYR" w:hAnsi="Times New Roman CYR" w:cs="Times New Roman CYR"/>
          <w:sz w:val="28"/>
          <w:szCs w:val="28"/>
        </w:rPr>
        <w:tab/>
        <w:t>Закон РФ «Об образовании».</w:t>
      </w:r>
    </w:p>
    <w:p w:rsidR="00AA5F85" w:rsidRPr="00002379" w:rsidRDefault="00AA5F85" w:rsidP="00AA5F85">
      <w:pPr>
        <w:widowControl w:val="0"/>
        <w:autoSpaceDE w:val="0"/>
        <w:autoSpaceDN w:val="0"/>
        <w:adjustRightInd w:val="0"/>
        <w:spacing w:after="0" w:line="240" w:lineRule="auto"/>
        <w:ind w:left="851" w:hanging="360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>8.</w:t>
      </w:r>
      <w:r w:rsidRPr="00002379">
        <w:rPr>
          <w:rFonts w:ascii="Times New Roman CYR" w:hAnsi="Times New Roman CYR" w:cs="Times New Roman CYR"/>
          <w:sz w:val="28"/>
          <w:szCs w:val="28"/>
        </w:rPr>
        <w:tab/>
        <w:t>Закон РФ «Об основах системы профилактики безнадзорности и правонарушений несовершеннолетних» .</w:t>
      </w:r>
    </w:p>
    <w:p w:rsidR="00AA5F85" w:rsidRPr="00002379" w:rsidRDefault="00AA5F85" w:rsidP="00AA5F85">
      <w:pPr>
        <w:widowControl w:val="0"/>
        <w:autoSpaceDE w:val="0"/>
        <w:autoSpaceDN w:val="0"/>
        <w:adjustRightInd w:val="0"/>
        <w:spacing w:after="0" w:line="240" w:lineRule="auto"/>
        <w:ind w:left="851" w:hanging="360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>9.</w:t>
      </w:r>
      <w:r w:rsidRPr="00002379">
        <w:rPr>
          <w:rFonts w:ascii="Times New Roman CYR" w:hAnsi="Times New Roman CYR" w:cs="Times New Roman CYR"/>
          <w:sz w:val="28"/>
          <w:szCs w:val="28"/>
        </w:rPr>
        <w:tab/>
        <w:t xml:space="preserve">Законы ХМАО: «Об основах системы образования </w:t>
      </w:r>
      <w:proofErr w:type="spellStart"/>
      <w:r w:rsidRPr="00002379">
        <w:rPr>
          <w:rFonts w:ascii="Times New Roman CYR" w:hAnsi="Times New Roman CYR" w:cs="Times New Roman CYR"/>
          <w:sz w:val="28"/>
          <w:szCs w:val="28"/>
        </w:rPr>
        <w:t>вХанты</w:t>
      </w:r>
      <w:proofErr w:type="spellEnd"/>
      <w:r w:rsidRPr="00002379">
        <w:rPr>
          <w:rFonts w:ascii="Times New Roman CYR" w:hAnsi="Times New Roman CYR" w:cs="Times New Roman CYR"/>
          <w:sz w:val="28"/>
          <w:szCs w:val="28"/>
        </w:rPr>
        <w:t>-Мансийском автономном округе», «О дополнительных гарантиях по социально-экономической поддержке учащихся, студенческой молодежи».</w:t>
      </w:r>
    </w:p>
    <w:p w:rsidR="00AA5F85" w:rsidRPr="00002379" w:rsidRDefault="00AA5F85" w:rsidP="00AA5F85">
      <w:pPr>
        <w:widowControl w:val="0"/>
        <w:autoSpaceDE w:val="0"/>
        <w:autoSpaceDN w:val="0"/>
        <w:adjustRightInd w:val="0"/>
        <w:spacing w:after="0" w:line="240" w:lineRule="auto"/>
        <w:ind w:left="851" w:hanging="360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>10.</w:t>
      </w:r>
      <w:r w:rsidRPr="00002379">
        <w:rPr>
          <w:rFonts w:ascii="Times New Roman CYR" w:hAnsi="Times New Roman CYR" w:cs="Times New Roman CYR"/>
          <w:sz w:val="28"/>
          <w:szCs w:val="28"/>
        </w:rPr>
        <w:tab/>
        <w:t xml:space="preserve">Постановления, Распоряжения Губернатора, Правительства ХМАО: «О дополнительных мерах по улучшению </w:t>
      </w:r>
      <w:r w:rsidRPr="00002379">
        <w:rPr>
          <w:rFonts w:ascii="Times New Roman CYR" w:hAnsi="Times New Roman CYR" w:cs="Times New Roman CYR"/>
          <w:sz w:val="28"/>
          <w:szCs w:val="28"/>
        </w:rPr>
        <w:lastRenderedPageBreak/>
        <w:t>условий жизни, развитию и воспитанию детей», «О спортивно-оздоровительной программе для детей ХМАО</w:t>
      </w:r>
      <w:r w:rsidR="005D049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02379">
        <w:rPr>
          <w:rFonts w:ascii="Times New Roman CYR" w:hAnsi="Times New Roman CYR" w:cs="Times New Roman CYR"/>
          <w:sz w:val="28"/>
          <w:szCs w:val="28"/>
        </w:rPr>
        <w:t xml:space="preserve">«Губернаторские состязания», «О комиссиях по делам несовершеннолетних и защите их прав при Правительстве ХМАО»,  «Об обеспечении отдыха, оздоровления и занятости детей» и др. </w:t>
      </w:r>
    </w:p>
    <w:p w:rsidR="00AA5F85" w:rsidRPr="00002379" w:rsidRDefault="00AA5F85" w:rsidP="00AA5F85">
      <w:pPr>
        <w:widowControl w:val="0"/>
        <w:autoSpaceDE w:val="0"/>
        <w:autoSpaceDN w:val="0"/>
        <w:adjustRightInd w:val="0"/>
        <w:spacing w:after="0" w:line="240" w:lineRule="auto"/>
        <w:ind w:left="851" w:hanging="360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>11.</w:t>
      </w:r>
      <w:r w:rsidRPr="00002379">
        <w:rPr>
          <w:rFonts w:ascii="Times New Roman CYR" w:hAnsi="Times New Roman CYR" w:cs="Times New Roman CYR"/>
          <w:sz w:val="28"/>
          <w:szCs w:val="28"/>
        </w:rPr>
        <w:tab/>
        <w:t>Окружная программа «Дети Югры»,</w:t>
      </w:r>
    </w:p>
    <w:p w:rsidR="00AA5F85" w:rsidRPr="00002379" w:rsidRDefault="00AA5F85" w:rsidP="00AA5F85">
      <w:pPr>
        <w:widowControl w:val="0"/>
        <w:autoSpaceDE w:val="0"/>
        <w:autoSpaceDN w:val="0"/>
        <w:adjustRightInd w:val="0"/>
        <w:spacing w:after="0" w:line="240" w:lineRule="auto"/>
        <w:ind w:left="851" w:hanging="360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>12.</w:t>
      </w:r>
      <w:r w:rsidRPr="00002379">
        <w:rPr>
          <w:rFonts w:ascii="Times New Roman CYR" w:hAnsi="Times New Roman CYR" w:cs="Times New Roman CYR"/>
          <w:sz w:val="28"/>
          <w:szCs w:val="28"/>
        </w:rPr>
        <w:tab/>
        <w:t xml:space="preserve"> Концепция развития воспитания в системе общего образования Ханты-Мансийского автономного округа – Югры</w:t>
      </w:r>
    </w:p>
    <w:p w:rsidR="00AA5F85" w:rsidRPr="00002379" w:rsidRDefault="00AA5F85" w:rsidP="00AA5F85">
      <w:pPr>
        <w:widowControl w:val="0"/>
        <w:autoSpaceDE w:val="0"/>
        <w:autoSpaceDN w:val="0"/>
        <w:adjustRightInd w:val="0"/>
        <w:spacing w:after="0" w:line="240" w:lineRule="auto"/>
        <w:ind w:left="851" w:hanging="360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>13.</w:t>
      </w:r>
      <w:r w:rsidRPr="00002379">
        <w:rPr>
          <w:rFonts w:ascii="Times New Roman CYR" w:hAnsi="Times New Roman CYR" w:cs="Times New Roman CYR"/>
          <w:sz w:val="28"/>
          <w:szCs w:val="28"/>
        </w:rPr>
        <w:tab/>
        <w:t xml:space="preserve"> Целевая программа Ханты-Мансийского автономного округа-Югры «Новая школа Югры на 2010-2013 годы»</w:t>
      </w:r>
    </w:p>
    <w:p w:rsidR="00AA5F85" w:rsidRPr="00002379" w:rsidRDefault="00AA5F85" w:rsidP="00AA5F85">
      <w:pPr>
        <w:widowControl w:val="0"/>
        <w:autoSpaceDE w:val="0"/>
        <w:autoSpaceDN w:val="0"/>
        <w:adjustRightInd w:val="0"/>
        <w:spacing w:after="0" w:line="240" w:lineRule="auto"/>
        <w:ind w:left="851" w:hanging="360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>14.</w:t>
      </w:r>
      <w:r w:rsidRPr="00002379">
        <w:rPr>
          <w:rFonts w:ascii="Times New Roman CYR" w:hAnsi="Times New Roman CYR" w:cs="Times New Roman CYR"/>
          <w:sz w:val="28"/>
          <w:szCs w:val="28"/>
        </w:rPr>
        <w:tab/>
        <w:t>Нормативно-правовые акты Департамента образования и науки округа</w:t>
      </w:r>
      <w:r w:rsidR="005D0490">
        <w:rPr>
          <w:rFonts w:ascii="Times New Roman CYR" w:hAnsi="Times New Roman CYR" w:cs="Times New Roman CYR"/>
          <w:sz w:val="28"/>
          <w:szCs w:val="28"/>
        </w:rPr>
        <w:t>.</w:t>
      </w:r>
    </w:p>
    <w:p w:rsidR="00AA5F85" w:rsidRPr="00002379" w:rsidRDefault="00AA5F85" w:rsidP="00AA5F85">
      <w:pPr>
        <w:widowControl w:val="0"/>
        <w:autoSpaceDE w:val="0"/>
        <w:autoSpaceDN w:val="0"/>
        <w:adjustRightInd w:val="0"/>
        <w:spacing w:after="0" w:line="240" w:lineRule="auto"/>
        <w:ind w:left="851" w:hanging="360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>15.</w:t>
      </w:r>
      <w:r w:rsidRPr="00002379">
        <w:rPr>
          <w:rFonts w:ascii="Times New Roman CYR" w:hAnsi="Times New Roman CYR" w:cs="Times New Roman CYR"/>
          <w:sz w:val="28"/>
          <w:szCs w:val="28"/>
        </w:rPr>
        <w:tab/>
        <w:t>Устав школы.</w:t>
      </w:r>
    </w:p>
    <w:p w:rsidR="005D0490" w:rsidRDefault="005D0490" w:rsidP="00AA5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A5F85" w:rsidRPr="00002379" w:rsidRDefault="00AA5F85" w:rsidP="00AA5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00237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3.2.4.</w:t>
      </w:r>
      <w:r w:rsidRPr="0000237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Материально – техническое обеспечение</w:t>
      </w:r>
    </w:p>
    <w:p w:rsidR="00AA5F85" w:rsidRPr="00002379" w:rsidRDefault="00AA5F85" w:rsidP="00AA5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 xml:space="preserve">Для реализации Программы воспитания и социализации </w:t>
      </w:r>
      <w:r w:rsidR="005D0490">
        <w:rPr>
          <w:rFonts w:ascii="Times New Roman CYR" w:hAnsi="Times New Roman CYR" w:cs="Times New Roman CYR"/>
          <w:sz w:val="28"/>
          <w:szCs w:val="28"/>
        </w:rPr>
        <w:t>уча</w:t>
      </w:r>
      <w:r w:rsidRPr="00002379">
        <w:rPr>
          <w:rFonts w:ascii="Times New Roman CYR" w:hAnsi="Times New Roman CYR" w:cs="Times New Roman CYR"/>
          <w:sz w:val="28"/>
          <w:szCs w:val="28"/>
        </w:rPr>
        <w:t>щихся в обр</w:t>
      </w:r>
      <w:r w:rsidR="00005605">
        <w:rPr>
          <w:rFonts w:ascii="Times New Roman CYR" w:hAnsi="Times New Roman CYR" w:cs="Times New Roman CYR"/>
          <w:sz w:val="28"/>
          <w:szCs w:val="28"/>
        </w:rPr>
        <w:t>азовательном учреждении имеется</w:t>
      </w:r>
      <w:r w:rsidRPr="00002379">
        <w:rPr>
          <w:rFonts w:ascii="Times New Roman CYR" w:hAnsi="Times New Roman CYR" w:cs="Times New Roman CYR"/>
          <w:sz w:val="28"/>
          <w:szCs w:val="28"/>
        </w:rPr>
        <w:t>:</w:t>
      </w:r>
    </w:p>
    <w:p w:rsidR="00AA5F85" w:rsidRPr="00002379" w:rsidRDefault="00AA5F85" w:rsidP="007A5815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>библиотека;</w:t>
      </w:r>
    </w:p>
    <w:p w:rsidR="00AA5F85" w:rsidRPr="00002379" w:rsidRDefault="00002379" w:rsidP="007A5815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>актовый</w:t>
      </w:r>
      <w:r w:rsidR="00AA5F85" w:rsidRPr="00002379">
        <w:rPr>
          <w:rFonts w:ascii="Times New Roman CYR" w:hAnsi="Times New Roman CYR" w:cs="Times New Roman CYR"/>
          <w:sz w:val="28"/>
          <w:szCs w:val="28"/>
        </w:rPr>
        <w:t xml:space="preserve"> зал;</w:t>
      </w:r>
    </w:p>
    <w:p w:rsidR="00002379" w:rsidRPr="00002379" w:rsidRDefault="00002379" w:rsidP="007A5815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>кабинет музыки;</w:t>
      </w:r>
    </w:p>
    <w:p w:rsidR="00002379" w:rsidRPr="00002379" w:rsidRDefault="00002379" w:rsidP="007A5815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>кабинет изобразительного искусства;</w:t>
      </w:r>
    </w:p>
    <w:p w:rsidR="00002379" w:rsidRPr="00002379" w:rsidRDefault="00002379" w:rsidP="007A5815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>лаборатория для проектно-исследовательской деятельности;</w:t>
      </w:r>
    </w:p>
    <w:p w:rsidR="00AA5F85" w:rsidRPr="00002379" w:rsidRDefault="00AA5F85" w:rsidP="007A5815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>медицинский кабинет;</w:t>
      </w:r>
    </w:p>
    <w:p w:rsidR="00AA5F85" w:rsidRPr="00002379" w:rsidRDefault="00AA5F85" w:rsidP="007A5815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>столовая;</w:t>
      </w:r>
    </w:p>
    <w:p w:rsidR="00AA5F85" w:rsidRPr="00002379" w:rsidRDefault="00AA5F85" w:rsidP="007A5815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>компьютерный класс;</w:t>
      </w:r>
    </w:p>
    <w:p w:rsidR="00AA5F85" w:rsidRPr="00002379" w:rsidRDefault="00AA5F85" w:rsidP="007A5815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>спортивный зал: «шведская стенка»,  обру</w:t>
      </w:r>
      <w:r w:rsidR="00002379" w:rsidRPr="00002379">
        <w:rPr>
          <w:rFonts w:ascii="Times New Roman CYR" w:hAnsi="Times New Roman CYR" w:cs="Times New Roman CYR"/>
          <w:sz w:val="28"/>
          <w:szCs w:val="28"/>
        </w:rPr>
        <w:t>чи, лыжи, скакалки, мячи, маты</w:t>
      </w:r>
      <w:r w:rsidRPr="00002379">
        <w:rPr>
          <w:rFonts w:ascii="Times New Roman CYR" w:hAnsi="Times New Roman CYR" w:cs="Times New Roman CYR"/>
          <w:sz w:val="28"/>
          <w:szCs w:val="28"/>
        </w:rPr>
        <w:t>.</w:t>
      </w:r>
    </w:p>
    <w:p w:rsidR="00002379" w:rsidRPr="00005605" w:rsidRDefault="00AA5F85" w:rsidP="007A5815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 xml:space="preserve"> игровое оборудование настольные игры: </w:t>
      </w:r>
      <w:proofErr w:type="gramStart"/>
      <w:r w:rsidRPr="00002379">
        <w:rPr>
          <w:rFonts w:ascii="Times New Roman CYR" w:hAnsi="Times New Roman CYR" w:cs="Times New Roman CYR"/>
          <w:sz w:val="28"/>
          <w:szCs w:val="28"/>
        </w:rPr>
        <w:t xml:space="preserve">«Хоккей», «Морской бой», «В мире загадок», «Мир зверей и птиц», «Футбол», «Шахматы, шашки, нарды, домино», конструкторы, </w:t>
      </w:r>
      <w:proofErr w:type="spellStart"/>
      <w:r w:rsidRPr="00002379">
        <w:rPr>
          <w:rFonts w:ascii="Times New Roman CYR" w:hAnsi="Times New Roman CYR" w:cs="Times New Roman CYR"/>
          <w:sz w:val="28"/>
          <w:szCs w:val="28"/>
        </w:rPr>
        <w:t>пазлы</w:t>
      </w:r>
      <w:proofErr w:type="spellEnd"/>
      <w:r w:rsidRPr="00002379">
        <w:rPr>
          <w:rFonts w:ascii="Times New Roman CYR" w:hAnsi="Times New Roman CYR" w:cs="Times New Roman CYR"/>
          <w:sz w:val="28"/>
          <w:szCs w:val="28"/>
        </w:rPr>
        <w:t xml:space="preserve">, мозаика, </w:t>
      </w:r>
      <w:proofErr w:type="spellStart"/>
      <w:r w:rsidRPr="00002379">
        <w:rPr>
          <w:rFonts w:ascii="Times New Roman CYR" w:hAnsi="Times New Roman CYR" w:cs="Times New Roman CYR"/>
          <w:sz w:val="28"/>
          <w:szCs w:val="28"/>
        </w:rPr>
        <w:t>кольцеброс</w:t>
      </w:r>
      <w:proofErr w:type="spellEnd"/>
      <w:r w:rsidRPr="00002379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Pr="00002379">
        <w:rPr>
          <w:rFonts w:ascii="Times New Roman CYR" w:hAnsi="Times New Roman CYR" w:cs="Times New Roman CYR"/>
          <w:sz w:val="28"/>
          <w:szCs w:val="28"/>
        </w:rPr>
        <w:t>дартц</w:t>
      </w:r>
      <w:proofErr w:type="spellEnd"/>
      <w:r w:rsidRPr="00002379">
        <w:rPr>
          <w:rFonts w:ascii="Times New Roman CYR" w:hAnsi="Times New Roman CYR" w:cs="Times New Roman CYR"/>
          <w:sz w:val="28"/>
          <w:szCs w:val="28"/>
        </w:rPr>
        <w:t>, набор для большого тенниса, мячи, скакалки, обручи, бадминтон.</w:t>
      </w:r>
      <w:proofErr w:type="gramEnd"/>
    </w:p>
    <w:p w:rsidR="00AA5F85" w:rsidRPr="00002379" w:rsidRDefault="00AA5F85" w:rsidP="00AA5F85">
      <w:pPr>
        <w:keepNext/>
        <w:widowControl w:val="0"/>
        <w:autoSpaceDE w:val="0"/>
        <w:autoSpaceDN w:val="0"/>
        <w:adjustRightInd w:val="0"/>
        <w:spacing w:before="240" w:after="6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02379">
        <w:rPr>
          <w:b/>
          <w:bCs/>
          <w:sz w:val="28"/>
          <w:szCs w:val="28"/>
        </w:rPr>
        <w:t xml:space="preserve">3.2.5. </w:t>
      </w:r>
      <w:r w:rsidRPr="00002379">
        <w:rPr>
          <w:rFonts w:ascii="Times New Roman CYR" w:hAnsi="Times New Roman CYR" w:cs="Times New Roman CYR"/>
          <w:b/>
          <w:bCs/>
          <w:sz w:val="28"/>
          <w:szCs w:val="28"/>
        </w:rPr>
        <w:t>Информационные ресурсы</w:t>
      </w:r>
    </w:p>
    <w:p w:rsidR="00AA5F85" w:rsidRPr="00002379" w:rsidRDefault="00AA5F85" w:rsidP="007A5815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>Информационная база школы оснащена: электронной почтой, локальной сетью, выходом в Интернет.</w:t>
      </w:r>
    </w:p>
    <w:p w:rsidR="00AA5F85" w:rsidRPr="00002379" w:rsidRDefault="00AA5F85" w:rsidP="007A5815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>Творческой группой разработан и введен в действие школьный сайт.</w:t>
      </w:r>
    </w:p>
    <w:p w:rsidR="00AA5F85" w:rsidRPr="00002379" w:rsidRDefault="00AA5F85" w:rsidP="007A5815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color w:val="000000"/>
          <w:sz w:val="28"/>
          <w:szCs w:val="28"/>
        </w:rPr>
        <w:t>Нормативно-правовое (</w:t>
      </w:r>
      <w:r w:rsidR="00005605">
        <w:rPr>
          <w:rFonts w:ascii="Times New Roman CYR" w:hAnsi="Times New Roman CYR" w:cs="Times New Roman CYR"/>
          <w:color w:val="000000"/>
          <w:sz w:val="28"/>
          <w:szCs w:val="28"/>
        </w:rPr>
        <w:t>создание базы материалов, содержащих</w:t>
      </w:r>
      <w:r w:rsidRPr="00002379">
        <w:rPr>
          <w:rFonts w:ascii="Times New Roman CYR" w:hAnsi="Times New Roman CYR" w:cs="Times New Roman CYR"/>
          <w:color w:val="000000"/>
          <w:sz w:val="28"/>
          <w:szCs w:val="28"/>
        </w:rPr>
        <w:t xml:space="preserve"> нормативные документы по вопросам профилактики безнадзорности и правонарушений, защите прав несовершеннолетних).</w:t>
      </w:r>
    </w:p>
    <w:p w:rsidR="00AA5F85" w:rsidRPr="00002379" w:rsidRDefault="00AA5F85" w:rsidP="007A5815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002379">
        <w:rPr>
          <w:rFonts w:ascii="Times New Roman CYR" w:hAnsi="Times New Roman CYR" w:cs="Times New Roman CYR"/>
          <w:color w:val="000000"/>
          <w:sz w:val="28"/>
          <w:szCs w:val="28"/>
        </w:rPr>
        <w:t>Программно-методическое</w:t>
      </w:r>
      <w:proofErr w:type="gramEnd"/>
      <w:r w:rsidRPr="00002379">
        <w:rPr>
          <w:rFonts w:ascii="Times New Roman CYR" w:hAnsi="Times New Roman CYR" w:cs="Times New Roman CYR"/>
          <w:color w:val="000000"/>
          <w:sz w:val="28"/>
          <w:szCs w:val="28"/>
        </w:rPr>
        <w:t xml:space="preserve"> (методические материалы и рекомендации).</w:t>
      </w:r>
    </w:p>
    <w:p w:rsidR="00AA5F85" w:rsidRPr="00002379" w:rsidRDefault="00AA5F85" w:rsidP="00AA5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A5F85" w:rsidRPr="00002379" w:rsidRDefault="00AA5F85" w:rsidP="00AA5F85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02379">
        <w:rPr>
          <w:rFonts w:ascii="Times New Roman CYR" w:hAnsi="Times New Roman CYR" w:cs="Times New Roman CYR"/>
          <w:b/>
          <w:bCs/>
          <w:sz w:val="28"/>
          <w:szCs w:val="28"/>
        </w:rPr>
        <w:t xml:space="preserve">3.2.6.Финансовое обеспечение </w:t>
      </w:r>
    </w:p>
    <w:p w:rsidR="00AA5F85" w:rsidRPr="00002379" w:rsidRDefault="00AA5F85" w:rsidP="00AA5F85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 xml:space="preserve">Реализация данной Программы предполагает использование средств бюджета образовательного учреждения и привлечение спонсорских средств. </w:t>
      </w:r>
    </w:p>
    <w:p w:rsidR="00005605" w:rsidRDefault="00005605" w:rsidP="0000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5605" w:rsidRDefault="00005605" w:rsidP="0000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5605" w:rsidRDefault="00005605" w:rsidP="0000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5605" w:rsidRDefault="00005605" w:rsidP="0000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5605" w:rsidRDefault="00005605" w:rsidP="0000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5605" w:rsidRDefault="00005605" w:rsidP="0000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5605" w:rsidRDefault="00005605" w:rsidP="0000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5605" w:rsidRDefault="00005605" w:rsidP="0000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5605" w:rsidRDefault="00005605" w:rsidP="0000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5605" w:rsidRDefault="00005605" w:rsidP="0000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5605" w:rsidRDefault="00005605" w:rsidP="0000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5605" w:rsidRDefault="00005605" w:rsidP="0000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5605" w:rsidRDefault="00005605" w:rsidP="0000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5605" w:rsidRDefault="00005605" w:rsidP="0000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5605" w:rsidRDefault="00005605" w:rsidP="0000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5605" w:rsidRDefault="00005605" w:rsidP="0000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5605" w:rsidRDefault="00005605" w:rsidP="0000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5605" w:rsidRDefault="00005605" w:rsidP="0000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5605" w:rsidRDefault="00005605" w:rsidP="0000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D0490" w:rsidRDefault="005D0490" w:rsidP="0000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D0490" w:rsidRDefault="005D0490" w:rsidP="0000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D0490" w:rsidRDefault="005D0490" w:rsidP="0000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D0490" w:rsidRDefault="005D0490" w:rsidP="0000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D0490" w:rsidRDefault="005D0490" w:rsidP="0000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D0490" w:rsidRDefault="005D0490" w:rsidP="0000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A5F85" w:rsidRPr="00002379" w:rsidRDefault="00AA5F85" w:rsidP="0000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РАЗДЕЛ IV.</w:t>
      </w:r>
      <w:r w:rsidRPr="00002379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002379">
        <w:rPr>
          <w:rFonts w:ascii="Times New Roman CYR" w:hAnsi="Times New Roman CYR" w:cs="Times New Roman CYR"/>
          <w:b/>
          <w:bCs/>
          <w:sz w:val="28"/>
          <w:szCs w:val="28"/>
        </w:rPr>
        <w:t>КОНТРОЛЬ ЗА</w:t>
      </w:r>
      <w:proofErr w:type="gramEnd"/>
      <w:r w:rsidRPr="00002379">
        <w:rPr>
          <w:rFonts w:ascii="Times New Roman CYR" w:hAnsi="Times New Roman CYR" w:cs="Times New Roman CYR"/>
          <w:b/>
          <w:bCs/>
          <w:sz w:val="28"/>
          <w:szCs w:val="28"/>
        </w:rPr>
        <w:t xml:space="preserve"> РЕАЛИЗАЦИЕЙ  ПРОГРАММЫ</w:t>
      </w:r>
    </w:p>
    <w:p w:rsidR="00AA5F85" w:rsidRPr="00002379" w:rsidRDefault="00AA5F85" w:rsidP="00AA5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A5F85" w:rsidRPr="00002379" w:rsidRDefault="00AA5F85" w:rsidP="00AA5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02379">
        <w:rPr>
          <w:rFonts w:ascii="Times New Roman CYR" w:hAnsi="Times New Roman CYR" w:cs="Times New Roman CYR"/>
          <w:b/>
          <w:bCs/>
          <w:sz w:val="28"/>
          <w:szCs w:val="28"/>
        </w:rPr>
        <w:t>4.1. Планируемые результаты</w:t>
      </w:r>
    </w:p>
    <w:p w:rsidR="00AA5F85" w:rsidRDefault="00AA5F85" w:rsidP="00AA5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>Для оценки эффективности результатов реализации программы  определены следующие качественные и количественные показатели:</w:t>
      </w:r>
    </w:p>
    <w:p w:rsidR="00002379" w:rsidRDefault="00002379" w:rsidP="00AA5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393"/>
        <w:gridCol w:w="6749"/>
      </w:tblGrid>
      <w:tr w:rsidR="00002379" w:rsidTr="00002379">
        <w:tc>
          <w:tcPr>
            <w:tcW w:w="7393" w:type="dxa"/>
          </w:tcPr>
          <w:p w:rsidR="00002379" w:rsidRPr="00002379" w:rsidRDefault="00002379" w:rsidP="00EB1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2379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</w:tc>
        <w:tc>
          <w:tcPr>
            <w:tcW w:w="6749" w:type="dxa"/>
          </w:tcPr>
          <w:p w:rsidR="00002379" w:rsidRDefault="00002379" w:rsidP="00EB1247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Результаты:</w:t>
            </w:r>
          </w:p>
        </w:tc>
      </w:tr>
      <w:tr w:rsidR="00002379" w:rsidTr="00002379">
        <w:tc>
          <w:tcPr>
            <w:tcW w:w="7393" w:type="dxa"/>
          </w:tcPr>
          <w:p w:rsidR="00002379" w:rsidRPr="00550479" w:rsidRDefault="00002379" w:rsidP="00EB1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E99">
              <w:rPr>
                <w:rFonts w:ascii="Times New Roman" w:hAnsi="Times New Roman" w:cs="Times New Roman"/>
              </w:rPr>
              <w:t>1</w:t>
            </w:r>
            <w:r w:rsidRPr="001C5E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5047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0479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потребности  обучающихся  к саморазвитию, самосовершенствованию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успешной </w:t>
            </w:r>
            <w:r w:rsidRPr="00550479">
              <w:rPr>
                <w:rFonts w:ascii="Times New Roman" w:hAnsi="Times New Roman" w:cs="Times New Roman"/>
                <w:sz w:val="28"/>
                <w:szCs w:val="28"/>
              </w:rPr>
              <w:t>самореализации.</w:t>
            </w:r>
          </w:p>
          <w:p w:rsidR="00002379" w:rsidRDefault="00002379" w:rsidP="00EB1247">
            <w:pPr>
              <w:pStyle w:val="a3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749" w:type="dxa"/>
          </w:tcPr>
          <w:p w:rsidR="00002379" w:rsidRPr="001C5E99" w:rsidRDefault="00002379" w:rsidP="000023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1.Сформированы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90% у учащихся</w:t>
            </w:r>
            <w:r w:rsidRPr="00241D6F">
              <w:rPr>
                <w:rFonts w:ascii="Times New Roman" w:hAnsi="Times New Roman" w:cs="Times New Roman"/>
                <w:sz w:val="28"/>
                <w:szCs w:val="28"/>
              </w:rPr>
              <w:t xml:space="preserve"> потребност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1D6F">
              <w:rPr>
                <w:rFonts w:ascii="Times New Roman" w:hAnsi="Times New Roman" w:cs="Times New Roman"/>
                <w:sz w:val="28"/>
                <w:szCs w:val="28"/>
              </w:rPr>
              <w:t xml:space="preserve">  к саморазвитию, самосовершенствованию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успешной </w:t>
            </w:r>
            <w:r w:rsidRPr="00241D6F">
              <w:rPr>
                <w:rFonts w:ascii="Times New Roman" w:hAnsi="Times New Roman" w:cs="Times New Roman"/>
                <w:sz w:val="28"/>
                <w:szCs w:val="28"/>
              </w:rPr>
              <w:t>самореализации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02379" w:rsidTr="00002379">
        <w:trPr>
          <w:trHeight w:val="747"/>
        </w:trPr>
        <w:tc>
          <w:tcPr>
            <w:tcW w:w="7393" w:type="dxa"/>
          </w:tcPr>
          <w:p w:rsidR="00002379" w:rsidRPr="001C5E99" w:rsidRDefault="00002379" w:rsidP="00EB1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479">
              <w:rPr>
                <w:rFonts w:ascii="Times New Roman" w:hAnsi="Times New Roman" w:cs="Times New Roman"/>
                <w:sz w:val="28"/>
                <w:szCs w:val="28"/>
              </w:rPr>
              <w:t>2.Способствовать формированию личностной,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оциальной культуры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9" w:type="dxa"/>
          </w:tcPr>
          <w:p w:rsidR="00002379" w:rsidRPr="001C5E99" w:rsidRDefault="00002379" w:rsidP="00EB1247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2.У 90% учащихся на высоком уровне, у 10% на достаточном уровне сформированы основы  личностной, социальной культуры.</w:t>
            </w:r>
          </w:p>
        </w:tc>
      </w:tr>
      <w:tr w:rsidR="00002379" w:rsidTr="00002379">
        <w:tc>
          <w:tcPr>
            <w:tcW w:w="7393" w:type="dxa"/>
          </w:tcPr>
          <w:p w:rsidR="00002379" w:rsidRPr="00535169" w:rsidRDefault="00002379" w:rsidP="00EB1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479">
              <w:rPr>
                <w:rFonts w:ascii="Times New Roman" w:hAnsi="Times New Roman" w:cs="Times New Roman"/>
                <w:sz w:val="28"/>
                <w:szCs w:val="28"/>
              </w:rPr>
              <w:t>3.Организовать совместную  деятельность педагогов, родителей и детей по формированию культуры проектно-исследовательской деятельности, созданию и реализации проектов на школьном и муниципальном уровне.</w:t>
            </w:r>
          </w:p>
        </w:tc>
        <w:tc>
          <w:tcPr>
            <w:tcW w:w="6749" w:type="dxa"/>
          </w:tcPr>
          <w:p w:rsidR="00002379" w:rsidRPr="00535169" w:rsidRDefault="00002379" w:rsidP="00EB124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74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100% учащихся сформирована  культура проектно-исследовательской деятельности. </w:t>
            </w:r>
            <w:r w:rsidRPr="00E13C49">
              <w:rPr>
                <w:rFonts w:ascii="Times New Roman" w:hAnsi="Times New Roman" w:cs="Times New Roman"/>
                <w:sz w:val="28"/>
                <w:szCs w:val="28"/>
              </w:rPr>
              <w:t>Организована совместная  деятельность педагогов, родителей и детей и реализовано более 20 проектов на уровне школы и 3 проекта на уровне города.</w:t>
            </w:r>
          </w:p>
        </w:tc>
      </w:tr>
      <w:tr w:rsidR="00002379" w:rsidTr="00002379">
        <w:tc>
          <w:tcPr>
            <w:tcW w:w="7393" w:type="dxa"/>
          </w:tcPr>
          <w:p w:rsidR="00002379" w:rsidRPr="00AA5F85" w:rsidRDefault="00002379" w:rsidP="00EB1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550479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формированию у </w:t>
            </w:r>
            <w:proofErr w:type="gramStart"/>
            <w:r w:rsidRPr="0055047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50479">
              <w:rPr>
                <w:rFonts w:ascii="Times New Roman" w:hAnsi="Times New Roman" w:cs="Times New Roman"/>
                <w:sz w:val="28"/>
                <w:szCs w:val="28"/>
              </w:rPr>
              <w:t xml:space="preserve"> активной гражданской позиции, правовой культуры и патриотизма.</w:t>
            </w:r>
          </w:p>
        </w:tc>
        <w:tc>
          <w:tcPr>
            <w:tcW w:w="6749" w:type="dxa"/>
          </w:tcPr>
          <w:p w:rsidR="00002379" w:rsidRDefault="00002379" w:rsidP="00EB124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</w:t>
            </w:r>
            <w:r w:rsidRPr="00550479">
              <w:rPr>
                <w:rFonts w:ascii="Times New Roman" w:hAnsi="Times New Roman" w:cs="Times New Roman"/>
                <w:sz w:val="28"/>
                <w:szCs w:val="28"/>
              </w:rPr>
              <w:t>формирован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50479">
              <w:rPr>
                <w:rFonts w:ascii="Times New Roman" w:hAnsi="Times New Roman" w:cs="Times New Roman"/>
                <w:sz w:val="28"/>
                <w:szCs w:val="28"/>
              </w:rPr>
              <w:t xml:space="preserve"> активн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гражданская </w:t>
            </w:r>
            <w:r w:rsidRPr="00550479">
              <w:rPr>
                <w:rFonts w:ascii="Times New Roman" w:hAnsi="Times New Roman" w:cs="Times New Roman"/>
                <w:sz w:val="28"/>
                <w:szCs w:val="28"/>
              </w:rPr>
              <w:t>позици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50479">
              <w:rPr>
                <w:rFonts w:ascii="Times New Roman" w:hAnsi="Times New Roman" w:cs="Times New Roman"/>
                <w:sz w:val="28"/>
                <w:szCs w:val="28"/>
              </w:rPr>
              <w:t>, правов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 культура</w:t>
            </w:r>
            <w:r w:rsidRPr="00550479">
              <w:rPr>
                <w:rFonts w:ascii="Times New Roman" w:hAnsi="Times New Roman" w:cs="Times New Roman"/>
                <w:sz w:val="28"/>
                <w:szCs w:val="28"/>
              </w:rPr>
              <w:t xml:space="preserve"> и патриотизм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0479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80%  уча</w:t>
            </w:r>
            <w:r w:rsidRPr="00550479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2379" w:rsidTr="00002379">
        <w:trPr>
          <w:trHeight w:val="1007"/>
        </w:trPr>
        <w:tc>
          <w:tcPr>
            <w:tcW w:w="7393" w:type="dxa"/>
          </w:tcPr>
          <w:p w:rsidR="00002379" w:rsidRPr="00AA5F85" w:rsidRDefault="00002379" w:rsidP="00EB1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0479">
              <w:rPr>
                <w:rFonts w:ascii="Times New Roman" w:hAnsi="Times New Roman" w:cs="Times New Roman"/>
                <w:sz w:val="28"/>
                <w:szCs w:val="28"/>
              </w:rPr>
              <w:t xml:space="preserve">. Формировать у </w:t>
            </w:r>
            <w:proofErr w:type="gramStart"/>
            <w:r w:rsidRPr="0055047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50479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экологическую культуру и  ЗОЖ.</w:t>
            </w:r>
          </w:p>
        </w:tc>
        <w:tc>
          <w:tcPr>
            <w:tcW w:w="6749" w:type="dxa"/>
          </w:tcPr>
          <w:p w:rsidR="00002379" w:rsidRDefault="00002379" w:rsidP="00EB124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5.Сф</w:t>
            </w:r>
            <w:r w:rsidRPr="00550479">
              <w:rPr>
                <w:rFonts w:ascii="Times New Roman" w:hAnsi="Times New Roman" w:cs="Times New Roman"/>
                <w:sz w:val="28"/>
                <w:szCs w:val="28"/>
              </w:rPr>
              <w:t>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 </w:t>
            </w:r>
            <w:r w:rsidRPr="00550479">
              <w:rPr>
                <w:rFonts w:ascii="Times New Roman" w:hAnsi="Times New Roman" w:cs="Times New Roman"/>
                <w:sz w:val="28"/>
                <w:szCs w:val="28"/>
              </w:rPr>
              <w:t>экологическ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550479">
              <w:rPr>
                <w:rFonts w:ascii="Times New Roman" w:hAnsi="Times New Roman" w:cs="Times New Roman"/>
                <w:sz w:val="28"/>
                <w:szCs w:val="28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50479">
              <w:rPr>
                <w:rFonts w:ascii="Times New Roman" w:hAnsi="Times New Roman" w:cs="Times New Roman"/>
                <w:sz w:val="28"/>
                <w:szCs w:val="28"/>
              </w:rPr>
              <w:t xml:space="preserve"> и  ЗОЖ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высоком уровне у 70% учащихся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достаточном  уровне у 30% уча</w:t>
            </w:r>
            <w:r w:rsidRPr="00550479">
              <w:rPr>
                <w:rFonts w:ascii="Times New Roman" w:hAnsi="Times New Roman" w:cs="Times New Roman"/>
                <w:sz w:val="28"/>
                <w:szCs w:val="28"/>
              </w:rPr>
              <w:t xml:space="preserve">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2379" w:rsidTr="00002379">
        <w:tc>
          <w:tcPr>
            <w:tcW w:w="7393" w:type="dxa"/>
          </w:tcPr>
          <w:p w:rsidR="00002379" w:rsidRPr="00535169" w:rsidRDefault="00002379" w:rsidP="00EB1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479">
              <w:rPr>
                <w:rFonts w:ascii="Times New Roman" w:hAnsi="Times New Roman" w:cs="Times New Roman"/>
                <w:sz w:val="28"/>
                <w:szCs w:val="28"/>
              </w:rPr>
              <w:t xml:space="preserve">6. Способствовать самоопределению </w:t>
            </w:r>
            <w:proofErr w:type="gramStart"/>
            <w:r w:rsidRPr="0055047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50479">
              <w:rPr>
                <w:rFonts w:ascii="Times New Roman" w:hAnsi="Times New Roman" w:cs="Times New Roman"/>
                <w:sz w:val="28"/>
                <w:szCs w:val="28"/>
              </w:rPr>
              <w:t xml:space="preserve"> в выборе проф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иля.</w:t>
            </w:r>
          </w:p>
        </w:tc>
        <w:tc>
          <w:tcPr>
            <w:tcW w:w="6749" w:type="dxa"/>
          </w:tcPr>
          <w:p w:rsidR="00002379" w:rsidRDefault="00002379" w:rsidP="00EB1247">
            <w:pPr>
              <w:pStyle w:val="a3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6.Определились в выборе профиля 100%</w:t>
            </w:r>
            <w:r w:rsidRPr="00550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Pr="00550479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A5F85" w:rsidRPr="00002379" w:rsidRDefault="00AA5F85" w:rsidP="000023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A5F85" w:rsidRPr="00002379" w:rsidRDefault="00AA5F85" w:rsidP="00AA5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02379">
        <w:rPr>
          <w:rFonts w:ascii="Times New Roman CYR" w:hAnsi="Times New Roman CYR" w:cs="Times New Roman CYR"/>
          <w:b/>
          <w:bCs/>
          <w:sz w:val="28"/>
          <w:szCs w:val="28"/>
        </w:rPr>
        <w:t xml:space="preserve">4.2. </w:t>
      </w:r>
      <w:proofErr w:type="gramStart"/>
      <w:r w:rsidRPr="00002379">
        <w:rPr>
          <w:rFonts w:ascii="Times New Roman CYR" w:hAnsi="Times New Roman CYR" w:cs="Times New Roman CYR"/>
          <w:b/>
          <w:bCs/>
          <w:sz w:val="28"/>
          <w:szCs w:val="28"/>
        </w:rPr>
        <w:t>Контроль за</w:t>
      </w:r>
      <w:proofErr w:type="gramEnd"/>
      <w:r w:rsidRPr="00002379">
        <w:rPr>
          <w:rFonts w:ascii="Times New Roman CYR" w:hAnsi="Times New Roman CYR" w:cs="Times New Roman CYR"/>
          <w:b/>
          <w:bCs/>
          <w:sz w:val="28"/>
          <w:szCs w:val="28"/>
        </w:rPr>
        <w:t xml:space="preserve"> реализацией Программы</w:t>
      </w:r>
    </w:p>
    <w:p w:rsidR="00AA5F85" w:rsidRPr="00002379" w:rsidRDefault="00AA5F85" w:rsidP="00AA5F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 xml:space="preserve">Оценка эффективности реализации Программы осуществляется на основе обобщенных оценочных показателей, включающих целенаправленность процесса воспитания, его системный, содержательный и организационный характер, </w:t>
      </w:r>
      <w:r w:rsidRPr="00002379">
        <w:rPr>
          <w:rFonts w:ascii="Times New Roman CYR" w:hAnsi="Times New Roman CYR" w:cs="Times New Roman CYR"/>
          <w:sz w:val="28"/>
          <w:szCs w:val="28"/>
        </w:rPr>
        <w:lastRenderedPageBreak/>
        <w:t>научную обоснованность и использование современных технологий воспитательного воздействия, широту охвата объектов воспитания.</w:t>
      </w:r>
    </w:p>
    <w:p w:rsidR="00AA5F85" w:rsidRPr="00002379" w:rsidRDefault="00AA5F85" w:rsidP="00AA5F85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A5F85" w:rsidRPr="00002379" w:rsidRDefault="00AA5F85" w:rsidP="00AA5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b/>
          <w:bCs/>
          <w:sz w:val="28"/>
          <w:szCs w:val="28"/>
        </w:rPr>
        <w:t>4.3. Критериями оценки эффективности реализации программы являются:</w:t>
      </w:r>
    </w:p>
    <w:p w:rsidR="00AA5F85" w:rsidRPr="00002379" w:rsidRDefault="00AA5F85" w:rsidP="007A5815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>количественные и качественные показатели вовлеченности детей в разнообразные виды деятельности, количественные и качественные показатели проведенных дел;</w:t>
      </w:r>
    </w:p>
    <w:p w:rsidR="00AA5F85" w:rsidRPr="00002379" w:rsidRDefault="00AA5F85" w:rsidP="007A5815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 xml:space="preserve">динамика развития  способностей и личностных качеств обучающихся; </w:t>
      </w:r>
    </w:p>
    <w:p w:rsidR="00AA5F85" w:rsidRPr="00002379" w:rsidRDefault="00AA5F85" w:rsidP="007A5815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002379">
        <w:rPr>
          <w:rFonts w:ascii="Times New Roman CYR" w:hAnsi="Times New Roman CYR" w:cs="Times New Roman CYR"/>
          <w:sz w:val="28"/>
          <w:szCs w:val="28"/>
        </w:rPr>
        <w:t>результаты творческой деятельности (поделки, рисунки, листовки, плакаты, сценарии, концертные и театральные постановки, творческие,  исследовательские проекты и др.);</w:t>
      </w:r>
      <w:proofErr w:type="gramEnd"/>
    </w:p>
    <w:p w:rsidR="00AA5F85" w:rsidRPr="00002379" w:rsidRDefault="00AA5F85" w:rsidP="007A5815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 xml:space="preserve">личностные  достижения детей, выраженные в новых знаниях, умениях, навыках, победах в различных конкурсах, фестивалях, соревнованиях, умении конструктивного взаимодействия со сверстниками и взрослыми; </w:t>
      </w:r>
    </w:p>
    <w:p w:rsidR="00AA5F85" w:rsidRPr="00002379" w:rsidRDefault="00AA5F85" w:rsidP="007A5815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>наличие фото, видеоматериалов;</w:t>
      </w:r>
    </w:p>
    <w:p w:rsidR="00AA5F85" w:rsidRPr="00002379" w:rsidRDefault="00AA5F85" w:rsidP="007A5815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>наличие законов, традиций;</w:t>
      </w:r>
    </w:p>
    <w:p w:rsidR="00AA5F85" w:rsidRPr="00002379" w:rsidRDefault="00AA5F85" w:rsidP="007A5815">
      <w:pPr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 xml:space="preserve">наличие методических материалов педагогов; </w:t>
      </w:r>
    </w:p>
    <w:p w:rsidR="00AA5F85" w:rsidRDefault="00AA5F85" w:rsidP="007A5815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002379">
        <w:rPr>
          <w:rFonts w:ascii="Times New Roman CYR" w:hAnsi="Times New Roman CYR" w:cs="Times New Roman CYR"/>
          <w:sz w:val="28"/>
          <w:szCs w:val="28"/>
        </w:rPr>
        <w:t>удовлетворённость детей, родителей организацией работы школы.</w:t>
      </w:r>
    </w:p>
    <w:p w:rsidR="005D0490" w:rsidRDefault="005D0490" w:rsidP="005D04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5605" w:rsidRDefault="005D0490" w:rsidP="009F0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эффективности воспитательной системы:</w:t>
      </w:r>
    </w:p>
    <w:tbl>
      <w:tblPr>
        <w:tblW w:w="1508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2"/>
        <w:gridCol w:w="5352"/>
        <w:gridCol w:w="5722"/>
      </w:tblGrid>
      <w:tr w:rsidR="00005605" w:rsidRPr="00005605" w:rsidTr="000056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605" w:rsidRPr="00005605" w:rsidRDefault="00005605" w:rsidP="00005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Критерии эффективности воспитательной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605" w:rsidRPr="00005605" w:rsidRDefault="00005605" w:rsidP="00005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605" w:rsidRPr="00005605" w:rsidRDefault="00005605" w:rsidP="00005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Методики изучения</w:t>
            </w:r>
          </w:p>
        </w:tc>
      </w:tr>
      <w:tr w:rsidR="00005605" w:rsidRPr="00005605" w:rsidTr="009F0872">
        <w:trPr>
          <w:trHeight w:val="28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605" w:rsidRPr="00005605" w:rsidRDefault="00005605" w:rsidP="000056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5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5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005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познавательного потенциала личности учащегося</w:t>
            </w:r>
            <w:r w:rsidRPr="00005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5605" w:rsidRPr="00005605" w:rsidRDefault="00005605" w:rsidP="000056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5605">
              <w:rPr>
                <w:rFonts w:ascii="Times New Roman" w:hAnsi="Times New Roman" w:cs="Times New Roman"/>
                <w:sz w:val="28"/>
                <w:szCs w:val="28"/>
              </w:rPr>
              <w:t>(Научно-познавательное)</w:t>
            </w:r>
          </w:p>
          <w:p w:rsidR="00005605" w:rsidRPr="00005605" w:rsidRDefault="00005605" w:rsidP="00005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605" w:rsidRPr="00005605" w:rsidRDefault="00005605" w:rsidP="007A581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Освоение учащимися образовательной программы </w:t>
            </w:r>
          </w:p>
          <w:p w:rsidR="00005605" w:rsidRPr="00005605" w:rsidRDefault="00005605" w:rsidP="007A581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Развитость мышления </w:t>
            </w:r>
          </w:p>
          <w:p w:rsidR="00005605" w:rsidRPr="00005605" w:rsidRDefault="00005605" w:rsidP="007A581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Познавательная активность учащихся </w:t>
            </w:r>
          </w:p>
          <w:p w:rsidR="00005605" w:rsidRPr="00005605" w:rsidRDefault="00005605" w:rsidP="007A581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05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005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учебной деятельности 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605" w:rsidRPr="00005605" w:rsidRDefault="00005605" w:rsidP="007A581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Школьный тест умственного развития </w:t>
            </w:r>
          </w:p>
          <w:p w:rsidR="00005605" w:rsidRPr="00005605" w:rsidRDefault="00005605" w:rsidP="007A581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05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</w:t>
            </w:r>
            <w:proofErr w:type="gramEnd"/>
            <w:r w:rsidRPr="00005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татистический</w:t>
            </w:r>
            <w:proofErr w:type="spellEnd"/>
            <w:r w:rsidRPr="00005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анализ текущей и итоговой успеваемости </w:t>
            </w:r>
          </w:p>
          <w:p w:rsidR="00005605" w:rsidRPr="00005605" w:rsidRDefault="00005605" w:rsidP="007A581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Методики </w:t>
            </w:r>
            <w:proofErr w:type="gramStart"/>
            <w:r w:rsidRPr="00005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изучения развития познавательных процессов личности ребенка</w:t>
            </w:r>
            <w:proofErr w:type="gramEnd"/>
          </w:p>
          <w:p w:rsidR="00005605" w:rsidRPr="00005605" w:rsidRDefault="00005605" w:rsidP="007A581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 экспертной оценки педагогов и самооценки учащихся (МЭОП и СУ) </w:t>
            </w:r>
          </w:p>
          <w:p w:rsidR="00005605" w:rsidRPr="00005605" w:rsidRDefault="00005605" w:rsidP="007A581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Педагогическое наблюдение </w:t>
            </w:r>
          </w:p>
        </w:tc>
      </w:tr>
      <w:tr w:rsidR="00005605" w:rsidRPr="005D0490" w:rsidTr="009F0872">
        <w:trPr>
          <w:trHeight w:val="364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605" w:rsidRPr="005D0490" w:rsidRDefault="00005605" w:rsidP="000056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proofErr w:type="spellStart"/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нравственного потенциала личности учащегося</w:t>
            </w:r>
            <w:r w:rsidRPr="005D0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5605" w:rsidRPr="005D0490" w:rsidRDefault="00005605" w:rsidP="000056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</w:rPr>
              <w:t>(Духовно-нравственное, гражданск</w:t>
            </w:r>
            <w:proofErr w:type="gramStart"/>
            <w:r w:rsidRPr="005D049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5D0490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патриотическое)</w:t>
            </w:r>
          </w:p>
          <w:p w:rsidR="00005605" w:rsidRPr="005D0490" w:rsidRDefault="00005605" w:rsidP="00005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605" w:rsidRPr="005D0490" w:rsidRDefault="00005605" w:rsidP="007A581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Нравственная направленность личности </w:t>
            </w:r>
          </w:p>
          <w:p w:rsidR="00005605" w:rsidRPr="005D0490" w:rsidRDefault="00005605" w:rsidP="007A581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отношений ребенка к Родине, обществу, семье, школе, себе, природе, труду. </w:t>
            </w:r>
            <w:proofErr w:type="gramEnd"/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605" w:rsidRPr="005D0490" w:rsidRDefault="00005605" w:rsidP="007A581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Тест Н.Е. </w:t>
            </w:r>
            <w:proofErr w:type="spellStart"/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Щурковой</w:t>
            </w:r>
            <w:proofErr w:type="spellEnd"/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"Размышляем о жизненном опыте" </w:t>
            </w:r>
          </w:p>
          <w:p w:rsidR="00005605" w:rsidRPr="005D0490" w:rsidRDefault="00005605" w:rsidP="007A581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Методика С.М. Петровой "Русские пословицы" </w:t>
            </w:r>
          </w:p>
          <w:p w:rsidR="00005605" w:rsidRPr="005D0490" w:rsidRDefault="00005605" w:rsidP="007A581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Методики "Акт добровольцев", "Недописанный тезис", "Ситуация свободного выбора" </w:t>
            </w:r>
          </w:p>
          <w:p w:rsidR="00005605" w:rsidRPr="005D0490" w:rsidRDefault="00005605" w:rsidP="007A581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 ранжирования </w:t>
            </w:r>
          </w:p>
          <w:p w:rsidR="00005605" w:rsidRPr="005D0490" w:rsidRDefault="00005605" w:rsidP="007A581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Методики "Репка" ("Что во мне выросло"), "Магазин", "Золотая рыбка", "Цветик - </w:t>
            </w:r>
            <w:proofErr w:type="spellStart"/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</w:p>
        </w:tc>
      </w:tr>
      <w:tr w:rsidR="00005605" w:rsidRPr="005D0490" w:rsidTr="000056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605" w:rsidRPr="005D0490" w:rsidRDefault="00005605" w:rsidP="00005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эстетического потенциала выпускника школы</w:t>
            </w:r>
          </w:p>
          <w:p w:rsidR="005D0490" w:rsidRPr="009F0872" w:rsidRDefault="005D0490" w:rsidP="009F0872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</w:rPr>
              <w:t>(Художественно-эстетическое)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605" w:rsidRPr="005D0490" w:rsidRDefault="00005605" w:rsidP="007A581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Развитость чувства прекрасного</w:t>
            </w:r>
            <w:r w:rsidR="005D0490"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05605" w:rsidRPr="005D0490" w:rsidRDefault="00005605" w:rsidP="007A581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других эстетических чувств 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605" w:rsidRPr="005D0490" w:rsidRDefault="00005605" w:rsidP="007A581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Методика </w:t>
            </w:r>
            <w:proofErr w:type="spellStart"/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Торренса</w:t>
            </w:r>
            <w:proofErr w:type="spellEnd"/>
          </w:p>
          <w:p w:rsidR="00005605" w:rsidRPr="005D0490" w:rsidRDefault="00005605" w:rsidP="007A581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МЭПО и СУ </w:t>
            </w:r>
          </w:p>
          <w:p w:rsidR="00005605" w:rsidRPr="005D0490" w:rsidRDefault="00005605" w:rsidP="007A581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Педагогическое наблюдение </w:t>
            </w:r>
          </w:p>
        </w:tc>
      </w:tr>
      <w:tr w:rsidR="00005605" w:rsidRPr="005D0490" w:rsidTr="009F0872">
        <w:trPr>
          <w:trHeight w:val="160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605" w:rsidRPr="005D0490" w:rsidRDefault="00005605" w:rsidP="00005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физического потенциала выпускника</w:t>
            </w:r>
          </w:p>
          <w:p w:rsidR="00005605" w:rsidRPr="009F0872" w:rsidRDefault="00005605" w:rsidP="009F08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0490">
              <w:rPr>
                <w:rFonts w:ascii="Times New Roman" w:hAnsi="Times New Roman" w:cs="Times New Roman"/>
                <w:sz w:val="28"/>
                <w:szCs w:val="28"/>
              </w:rPr>
              <w:t>(Здоровьесберегающее)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605" w:rsidRPr="005D0490" w:rsidRDefault="00005605" w:rsidP="007A581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Состояние здоровья выпускника школы </w:t>
            </w:r>
          </w:p>
          <w:p w:rsidR="00005605" w:rsidRPr="005D0490" w:rsidRDefault="00005605" w:rsidP="007A581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Развито</w:t>
            </w:r>
            <w:r w:rsidR="009F08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сть физических качеств личности.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605" w:rsidRPr="005D0490" w:rsidRDefault="00005605" w:rsidP="007A581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Статистический медицинский анализ состояния здоровья ученика </w:t>
            </w:r>
          </w:p>
          <w:p w:rsidR="00005605" w:rsidRPr="005D0490" w:rsidRDefault="00005605" w:rsidP="007A581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контрольных нормативов по проверке развития физических качеств</w:t>
            </w:r>
            <w:r w:rsidR="009F08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D0490" w:rsidRPr="005D0490" w:rsidTr="005D0490">
        <w:trPr>
          <w:tblCellSpacing w:w="15" w:type="dxa"/>
        </w:trPr>
        <w:tc>
          <w:tcPr>
            <w:tcW w:w="150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490" w:rsidRPr="005D0490" w:rsidRDefault="005D0490" w:rsidP="005D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психологического комфорта и социализации учащихся.</w:t>
            </w:r>
          </w:p>
        </w:tc>
      </w:tr>
      <w:tr w:rsidR="00005605" w:rsidRPr="005D0490" w:rsidTr="009F0872">
        <w:trPr>
          <w:trHeight w:val="66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605" w:rsidRPr="005D0490" w:rsidRDefault="00005605" w:rsidP="00005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Удовлетворенность учащихся жизнедеятельностью в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605" w:rsidRPr="005D0490" w:rsidRDefault="00005605" w:rsidP="007A581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Комфортность ребенка в школе </w:t>
            </w:r>
          </w:p>
          <w:p w:rsidR="00005605" w:rsidRPr="005D0490" w:rsidRDefault="00005605" w:rsidP="007A581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Эмоционально-психологическое положение ученика в школе (классе) 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605" w:rsidRPr="005D0490" w:rsidRDefault="00005605" w:rsidP="007A581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Методика А.А. Андреева "Изучение удовлетворенности учащегося школьной жизнью" </w:t>
            </w:r>
          </w:p>
          <w:p w:rsidR="00005605" w:rsidRPr="005D0490" w:rsidRDefault="00005605" w:rsidP="007A581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Методики "Наши отношения", "Психологическая атмосфера в коллективе" </w:t>
            </w:r>
          </w:p>
          <w:p w:rsidR="00005605" w:rsidRPr="005D0490" w:rsidRDefault="00005605" w:rsidP="007A581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Анкета "Ты и твоя школа" </w:t>
            </w:r>
          </w:p>
          <w:p w:rsidR="00005605" w:rsidRPr="005D0490" w:rsidRDefault="00005605" w:rsidP="007A581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Социометрия </w:t>
            </w:r>
          </w:p>
        </w:tc>
      </w:tr>
      <w:tr w:rsidR="00005605" w:rsidRPr="005D0490" w:rsidTr="000056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605" w:rsidRPr="005D0490" w:rsidRDefault="00005605" w:rsidP="00005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Сформированность</w:t>
            </w:r>
            <w:proofErr w:type="spellEnd"/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общешкольного коллектива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605" w:rsidRPr="005D0490" w:rsidRDefault="00005605" w:rsidP="007A581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Состояние эмоционально-психологических отношений в коллективе </w:t>
            </w:r>
          </w:p>
          <w:p w:rsidR="00005605" w:rsidRPr="005D0490" w:rsidRDefault="00005605" w:rsidP="007A581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Развитость самоуправления </w:t>
            </w:r>
          </w:p>
          <w:p w:rsidR="00005605" w:rsidRPr="005D0490" w:rsidRDefault="00005605" w:rsidP="007A581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совместной деятельности</w:t>
            </w:r>
            <w:proofErr w:type="gramStart"/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605" w:rsidRPr="005D0490" w:rsidRDefault="00005605" w:rsidP="007A581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Методика "Наши отношения" </w:t>
            </w:r>
          </w:p>
          <w:p w:rsidR="00005605" w:rsidRPr="005D0490" w:rsidRDefault="00005605" w:rsidP="007A581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Методика М.И. Рожкова </w:t>
            </w:r>
          </w:p>
          <w:p w:rsidR="00005605" w:rsidRPr="005D0490" w:rsidRDefault="00005605" w:rsidP="007A581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Социометрический эксперимент </w:t>
            </w:r>
          </w:p>
        </w:tc>
      </w:tr>
      <w:tr w:rsidR="005D0490" w:rsidRPr="005D0490" w:rsidTr="000056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490" w:rsidRPr="005D0490" w:rsidRDefault="005D0490" w:rsidP="00EB1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коммуникативного потенциала личности выпускника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490" w:rsidRPr="005D0490" w:rsidRDefault="005D0490" w:rsidP="007A581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Коммуникабельность </w:t>
            </w:r>
          </w:p>
          <w:p w:rsidR="005D0490" w:rsidRPr="005D0490" w:rsidRDefault="005D0490" w:rsidP="007A581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коммуникативной культуры учащихся </w:t>
            </w:r>
          </w:p>
          <w:p w:rsidR="005D0490" w:rsidRPr="005D0490" w:rsidRDefault="005D0490" w:rsidP="007A581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Знание этикета поведения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490" w:rsidRPr="005D0490" w:rsidRDefault="005D0490" w:rsidP="007A581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Методика выявления коммуникативных склонностей учащихся </w:t>
            </w:r>
          </w:p>
          <w:p w:rsidR="005D0490" w:rsidRPr="005D0490" w:rsidRDefault="005D0490" w:rsidP="007A581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МЭПО и СУ </w:t>
            </w:r>
          </w:p>
          <w:p w:rsidR="005D0490" w:rsidRPr="005D0490" w:rsidRDefault="005D0490" w:rsidP="007A581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Педагогическое наблюдение </w:t>
            </w:r>
          </w:p>
        </w:tc>
      </w:tr>
    </w:tbl>
    <w:p w:rsidR="00005605" w:rsidRPr="005D0490" w:rsidRDefault="00005605" w:rsidP="0000560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02379" w:rsidRPr="00002379" w:rsidRDefault="00002379" w:rsidP="005D04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A5F85" w:rsidRPr="00002379" w:rsidRDefault="00AA5F85" w:rsidP="00AA5F8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02379">
        <w:rPr>
          <w:rFonts w:ascii="Times New Roman CYR" w:hAnsi="Times New Roman CYR" w:cs="Times New Roman CYR"/>
          <w:b/>
          <w:bCs/>
          <w:sz w:val="28"/>
          <w:szCs w:val="28"/>
        </w:rPr>
        <w:t>4.4. Орган, осуществляющий контроль</w:t>
      </w:r>
    </w:p>
    <w:p w:rsidR="00AA5F85" w:rsidRPr="00002379" w:rsidRDefault="009F0872" w:rsidP="00AA5F85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Администрация школы, </w:t>
      </w:r>
      <w:r w:rsidR="00AA5F85" w:rsidRPr="00002379">
        <w:rPr>
          <w:rFonts w:ascii="Times New Roman CYR" w:hAnsi="Times New Roman CYR" w:cs="Times New Roman CYR"/>
          <w:sz w:val="28"/>
          <w:szCs w:val="28"/>
        </w:rPr>
        <w:t>Управляющий совет школы.</w:t>
      </w:r>
    </w:p>
    <w:p w:rsidR="00AA5F85" w:rsidRPr="00002379" w:rsidRDefault="00AA5F85" w:rsidP="00AA5F8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A5F85" w:rsidRDefault="00AA5F85" w:rsidP="00AA5F8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922B9" w:rsidRDefault="006922B9" w:rsidP="00AA5F8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922B9" w:rsidRDefault="006922B9" w:rsidP="00AA5F8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922B9" w:rsidRDefault="006922B9" w:rsidP="00AA5F8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922B9" w:rsidRPr="00002379" w:rsidRDefault="006922B9" w:rsidP="00AA5F8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A5F85" w:rsidRDefault="00AA5F85" w:rsidP="005D049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СПИСОК ЛИТЕРАТУРЫ</w:t>
      </w:r>
    </w:p>
    <w:p w:rsidR="00AA5F85" w:rsidRDefault="005D0490" w:rsidP="00AA5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</w:t>
      </w:r>
      <w:r w:rsidR="00AA5F85">
        <w:rPr>
          <w:rFonts w:ascii="Times New Roman CYR" w:hAnsi="Times New Roman CYR" w:cs="Times New Roman CYR"/>
          <w:sz w:val="24"/>
          <w:szCs w:val="24"/>
        </w:rPr>
        <w:t>Барышников, Е. Н. Становление воспитательной системы образовательного учреждения [Текст]</w:t>
      </w:r>
      <w:proofErr w:type="gramStart"/>
      <w:r w:rsidR="00AA5F85">
        <w:rPr>
          <w:rFonts w:ascii="Times New Roman CYR" w:hAnsi="Times New Roman CYR" w:cs="Times New Roman CYR"/>
          <w:sz w:val="24"/>
          <w:szCs w:val="24"/>
        </w:rPr>
        <w:t xml:space="preserve"> :</w:t>
      </w:r>
      <w:proofErr w:type="gramEnd"/>
      <w:r w:rsidR="00AA5F85">
        <w:rPr>
          <w:rFonts w:ascii="Times New Roman CYR" w:hAnsi="Times New Roman CYR" w:cs="Times New Roman CYR"/>
          <w:sz w:val="24"/>
          <w:szCs w:val="24"/>
        </w:rPr>
        <w:t xml:space="preserve"> Учебно-методическое пособие/ Е.Н. Барышников. - СПб</w:t>
      </w:r>
      <w:proofErr w:type="gramStart"/>
      <w:r w:rsidR="00AA5F85">
        <w:rPr>
          <w:rFonts w:ascii="Times New Roman CYR" w:hAnsi="Times New Roman CYR" w:cs="Times New Roman CYR"/>
          <w:sz w:val="24"/>
          <w:szCs w:val="24"/>
        </w:rPr>
        <w:t xml:space="preserve">.: </w:t>
      </w:r>
      <w:proofErr w:type="spellStart"/>
      <w:proofErr w:type="gramEnd"/>
      <w:r w:rsidR="00AA5F85">
        <w:rPr>
          <w:rFonts w:ascii="Times New Roman CYR" w:hAnsi="Times New Roman CYR" w:cs="Times New Roman CYR"/>
          <w:sz w:val="24"/>
          <w:szCs w:val="24"/>
        </w:rPr>
        <w:t>СПбАППО</w:t>
      </w:r>
      <w:proofErr w:type="spellEnd"/>
      <w:r w:rsidR="00AA5F85">
        <w:rPr>
          <w:rFonts w:ascii="Times New Roman CYR" w:hAnsi="Times New Roman CYR" w:cs="Times New Roman CYR"/>
          <w:sz w:val="24"/>
          <w:szCs w:val="24"/>
        </w:rPr>
        <w:t xml:space="preserve">, 2005. - 242с. </w:t>
      </w:r>
    </w:p>
    <w:p w:rsidR="00AA5F85" w:rsidRDefault="005D0490" w:rsidP="00AA5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</w:t>
      </w:r>
      <w:r w:rsidR="00AA5F85">
        <w:rPr>
          <w:rFonts w:ascii="Times New Roman CYR" w:hAnsi="Times New Roman CYR" w:cs="Times New Roman CYR"/>
          <w:sz w:val="24"/>
          <w:szCs w:val="24"/>
        </w:rPr>
        <w:t xml:space="preserve">Барышников, Е.Н. Актуальные задачи воспитания в социально-культурном пространстве Санкт-Петербурга [Текст]/ Е.Н. Барышников //Социальная педагогика. Журнал для социальных работников и педагогов. - 2006. - №2. – С.36 – 38. </w:t>
      </w:r>
    </w:p>
    <w:p w:rsidR="00AA5F85" w:rsidRDefault="005D0490" w:rsidP="00AA5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</w:t>
      </w:r>
      <w:r w:rsidR="00AA5F85">
        <w:rPr>
          <w:rFonts w:ascii="Times New Roman CYR" w:hAnsi="Times New Roman CYR" w:cs="Times New Roman CYR"/>
          <w:sz w:val="24"/>
          <w:szCs w:val="24"/>
        </w:rPr>
        <w:t xml:space="preserve">Козлова, Г.В. Диагностика воспитательного процесса [Текст]/ Г.В. Козлова //Научно-методический журнал. Классный руководитель. – 2000. - №4. – С.73 – 106. </w:t>
      </w:r>
    </w:p>
    <w:p w:rsidR="00AA5F85" w:rsidRDefault="005D0490" w:rsidP="00AA5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</w:t>
      </w:r>
      <w:r w:rsidR="00AA5F85">
        <w:rPr>
          <w:rFonts w:ascii="Times New Roman CYR" w:hAnsi="Times New Roman CYR" w:cs="Times New Roman CYR"/>
          <w:sz w:val="24"/>
          <w:szCs w:val="24"/>
        </w:rPr>
        <w:t xml:space="preserve">Козлова, Г.В. Программа воспитательной работы [Текст]/ Г.В. Козлова //Научно-методический журнал. Классный руководитель. – 2000. - №4. – С.19 – 31. </w:t>
      </w:r>
    </w:p>
    <w:p w:rsidR="00AA5F85" w:rsidRDefault="005D0490" w:rsidP="00AA5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</w:t>
      </w:r>
      <w:r w:rsidR="00AA5F85">
        <w:rPr>
          <w:rFonts w:ascii="Times New Roman CYR" w:hAnsi="Times New Roman CYR" w:cs="Times New Roman CYR"/>
          <w:sz w:val="24"/>
          <w:szCs w:val="24"/>
        </w:rPr>
        <w:t xml:space="preserve">Нечаев, М.П. Управление воспитательным процессом в классе. [Текст]: Учебно-методическое пособие для студентов и педагогов / М.П. Нечаев. – М.: «% за знания», 2006. – 176 с. </w:t>
      </w:r>
    </w:p>
    <w:p w:rsidR="00AA5F85" w:rsidRDefault="005D0490" w:rsidP="00AA5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</w:t>
      </w:r>
      <w:r w:rsidR="00AA5F85">
        <w:rPr>
          <w:rFonts w:ascii="Times New Roman CYR" w:hAnsi="Times New Roman CYR" w:cs="Times New Roman CYR"/>
          <w:sz w:val="24"/>
          <w:szCs w:val="24"/>
        </w:rPr>
        <w:t xml:space="preserve">Олиференко, Л.Я. Работа классного руководителя в системе воспитания школьника [Текст]/ Л.Я. Олиференко, М.И. Мухин //Справочник классного руководителя. – 2007. - №1. – С.74 – 79. </w:t>
      </w:r>
    </w:p>
    <w:p w:rsidR="00AA5F85" w:rsidRDefault="005D0490" w:rsidP="00AA5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</w:t>
      </w:r>
      <w:r w:rsidR="00AA5F85">
        <w:rPr>
          <w:rFonts w:ascii="Times New Roman CYR" w:hAnsi="Times New Roman CYR" w:cs="Times New Roman CYR"/>
          <w:sz w:val="24"/>
          <w:szCs w:val="24"/>
        </w:rPr>
        <w:t xml:space="preserve">Сибирцова, Г.И. Настольная книга заместителя директора по воспитательной работе [Текст]/ Г.И. </w:t>
      </w:r>
      <w:proofErr w:type="spellStart"/>
      <w:r w:rsidR="00AA5F85">
        <w:rPr>
          <w:rFonts w:ascii="Times New Roman CYR" w:hAnsi="Times New Roman CYR" w:cs="Times New Roman CYR"/>
          <w:sz w:val="24"/>
          <w:szCs w:val="24"/>
        </w:rPr>
        <w:t>Сибирцова</w:t>
      </w:r>
      <w:proofErr w:type="spellEnd"/>
      <w:r w:rsidR="00AA5F85">
        <w:rPr>
          <w:rFonts w:ascii="Times New Roman CYR" w:hAnsi="Times New Roman CYR" w:cs="Times New Roman CYR"/>
          <w:sz w:val="24"/>
          <w:szCs w:val="24"/>
        </w:rPr>
        <w:t xml:space="preserve">. - Ростов-на-Дону: Феникс, 2005. – 384с. </w:t>
      </w:r>
    </w:p>
    <w:p w:rsidR="00AA5F85" w:rsidRDefault="005D0490" w:rsidP="00AA5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</w:t>
      </w:r>
      <w:r w:rsidR="00AA5F85">
        <w:rPr>
          <w:rFonts w:ascii="Times New Roman CYR" w:hAnsi="Times New Roman CYR" w:cs="Times New Roman CYR"/>
          <w:sz w:val="24"/>
          <w:szCs w:val="24"/>
        </w:rPr>
        <w:t xml:space="preserve">Степанов, Е.Н. Планирование воспитательной работы в классе [Текст]: Методическое пособие/ Е.Н. Степанов. – М.: ТЦ Сфера, 2004. – 128с. </w:t>
      </w:r>
    </w:p>
    <w:p w:rsidR="00AA5F85" w:rsidRDefault="005D0490" w:rsidP="00AA5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9.</w:t>
      </w:r>
      <w:r w:rsidR="00AA5F85">
        <w:rPr>
          <w:rFonts w:ascii="Times New Roman CYR" w:hAnsi="Times New Roman CYR" w:cs="Times New Roman CYR"/>
          <w:sz w:val="24"/>
          <w:szCs w:val="24"/>
        </w:rPr>
        <w:t xml:space="preserve">Степанов, Е.Н. Педагогу о современных подходах и концепциях воспитания [Текст]/ Е.Н. Степанов, Л.М. Лузина. – М.:ТЦ Сфера, 2005. – 160 с. </w:t>
      </w:r>
    </w:p>
    <w:p w:rsidR="00AA5F85" w:rsidRDefault="005D0490" w:rsidP="00AA5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10.</w:t>
      </w:r>
      <w:r w:rsidR="00AA5F85">
        <w:rPr>
          <w:rFonts w:ascii="Times New Roman CYR" w:hAnsi="Times New Roman CYR" w:cs="Times New Roman CYR"/>
          <w:sz w:val="24"/>
          <w:szCs w:val="24"/>
        </w:rPr>
        <w:t xml:space="preserve">Стрекозова, З.М. Создание и развитие воспитательной среды [Текст]/З.М. </w:t>
      </w:r>
      <w:proofErr w:type="spellStart"/>
      <w:r w:rsidR="00AA5F85">
        <w:rPr>
          <w:rFonts w:ascii="Times New Roman CYR" w:hAnsi="Times New Roman CYR" w:cs="Times New Roman CYR"/>
          <w:sz w:val="24"/>
          <w:szCs w:val="24"/>
        </w:rPr>
        <w:t>Стрекозова</w:t>
      </w:r>
      <w:proofErr w:type="spellEnd"/>
      <w:r w:rsidR="00AA5F85">
        <w:rPr>
          <w:rFonts w:ascii="Times New Roman CYR" w:hAnsi="Times New Roman CYR" w:cs="Times New Roman CYR"/>
          <w:sz w:val="24"/>
          <w:szCs w:val="24"/>
        </w:rPr>
        <w:t xml:space="preserve">, О.С. </w:t>
      </w:r>
      <w:proofErr w:type="spellStart"/>
      <w:r w:rsidR="00AA5F85">
        <w:rPr>
          <w:rFonts w:ascii="Times New Roman CYR" w:hAnsi="Times New Roman CYR" w:cs="Times New Roman CYR"/>
          <w:sz w:val="24"/>
          <w:szCs w:val="24"/>
        </w:rPr>
        <w:t>Казаева</w:t>
      </w:r>
      <w:proofErr w:type="spellEnd"/>
      <w:r w:rsidR="00AA5F85">
        <w:rPr>
          <w:rFonts w:ascii="Times New Roman CYR" w:hAnsi="Times New Roman CYR" w:cs="Times New Roman CYR"/>
          <w:sz w:val="24"/>
          <w:szCs w:val="24"/>
        </w:rPr>
        <w:t xml:space="preserve"> //Научно-методический журнал заместителя директора школы по воспитательной работе. – 2007. - №3. – С.24 – 37. </w:t>
      </w:r>
    </w:p>
    <w:p w:rsidR="00AA5F85" w:rsidRDefault="005D0490" w:rsidP="00AA5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11.</w:t>
      </w:r>
      <w:r w:rsidR="00AA5F85">
        <w:rPr>
          <w:rFonts w:ascii="Times New Roman CYR" w:hAnsi="Times New Roman CYR" w:cs="Times New Roman CYR"/>
          <w:sz w:val="24"/>
          <w:szCs w:val="24"/>
        </w:rPr>
        <w:t xml:space="preserve">Хиврич, Е.В. План воспитательной работы класса [Текст]/Е.В. </w:t>
      </w:r>
      <w:proofErr w:type="spellStart"/>
      <w:r w:rsidR="00AA5F85">
        <w:rPr>
          <w:rFonts w:ascii="Times New Roman CYR" w:hAnsi="Times New Roman CYR" w:cs="Times New Roman CYR"/>
          <w:sz w:val="24"/>
          <w:szCs w:val="24"/>
        </w:rPr>
        <w:t>Хиврич</w:t>
      </w:r>
      <w:proofErr w:type="spellEnd"/>
      <w:r w:rsidR="00AA5F85">
        <w:rPr>
          <w:rFonts w:ascii="Times New Roman CYR" w:hAnsi="Times New Roman CYR" w:cs="Times New Roman CYR"/>
          <w:sz w:val="24"/>
          <w:szCs w:val="24"/>
        </w:rPr>
        <w:t xml:space="preserve"> //Научно-методический журнал заместителя директора школы по воспитательной работе. – 2007. - №1. – С.19 – 24. </w:t>
      </w:r>
    </w:p>
    <w:p w:rsidR="00AA5F85" w:rsidRDefault="005D0490" w:rsidP="00AA5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12.</w:t>
      </w:r>
      <w:r w:rsidR="00AA5F85">
        <w:rPr>
          <w:rFonts w:ascii="Times New Roman CYR" w:hAnsi="Times New Roman CYR" w:cs="Times New Roman CYR"/>
          <w:sz w:val="24"/>
          <w:szCs w:val="24"/>
        </w:rPr>
        <w:t xml:space="preserve">Хиврич, Е.В. Программа воспитательной работы [Текст]/Е.В. </w:t>
      </w:r>
      <w:proofErr w:type="spellStart"/>
      <w:r w:rsidR="00AA5F85">
        <w:rPr>
          <w:rFonts w:ascii="Times New Roman CYR" w:hAnsi="Times New Roman CYR" w:cs="Times New Roman CYR"/>
          <w:sz w:val="24"/>
          <w:szCs w:val="24"/>
        </w:rPr>
        <w:t>Хиврич</w:t>
      </w:r>
      <w:proofErr w:type="spellEnd"/>
      <w:r w:rsidR="00AA5F85">
        <w:rPr>
          <w:rFonts w:ascii="Times New Roman CYR" w:hAnsi="Times New Roman CYR" w:cs="Times New Roman CYR"/>
          <w:sz w:val="24"/>
          <w:szCs w:val="24"/>
        </w:rPr>
        <w:t xml:space="preserve"> //Научно-методический журнал заместителя директора школы по воспитательной работе. – 2007. - №1. – С.49 – 60. </w:t>
      </w:r>
    </w:p>
    <w:p w:rsidR="00AA5F85" w:rsidRDefault="005D0490" w:rsidP="00AA5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13.</w:t>
      </w:r>
      <w:r w:rsidR="00AA5F85">
        <w:rPr>
          <w:rFonts w:ascii="Times New Roman CYR" w:hAnsi="Times New Roman CYR" w:cs="Times New Roman CYR"/>
          <w:sz w:val="24"/>
          <w:szCs w:val="24"/>
        </w:rPr>
        <w:t>Шишов, А.Н. Совершенствование планирования воспитательной работы в школе [Текст] / А.Н. Шишов//Научно-методический журнал заместителя директора школы по воспитательной работе. – 2007. - №3. – С.122 – 139.</w:t>
      </w:r>
    </w:p>
    <w:p w:rsidR="00AA5F85" w:rsidRDefault="005D0490" w:rsidP="00AA5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14.</w:t>
      </w:r>
      <w:r w:rsidR="00AA5F85">
        <w:rPr>
          <w:rFonts w:ascii="Times New Roman CYR" w:hAnsi="Times New Roman CYR" w:cs="Times New Roman CYR"/>
          <w:sz w:val="24"/>
          <w:szCs w:val="24"/>
        </w:rPr>
        <w:t>Григорьев Д.В., Степанов В.П. Внеурочная деятельность школьников. Методический конструктор: пособие для учителя. - М.: Просвещение,2010.-223с.- (Стандарты второго поколения).</w:t>
      </w:r>
    </w:p>
    <w:p w:rsidR="00AA5F85" w:rsidRDefault="005D0490" w:rsidP="00AA5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15.</w:t>
      </w:r>
      <w:r w:rsidR="00AA5F85">
        <w:rPr>
          <w:rFonts w:ascii="Times New Roman CYR" w:hAnsi="Times New Roman CYR" w:cs="Times New Roman CYR"/>
          <w:sz w:val="24"/>
          <w:szCs w:val="24"/>
        </w:rPr>
        <w:t>Рожков М.И.,</w:t>
      </w:r>
      <w:proofErr w:type="spellStart"/>
      <w:r w:rsidR="00AA5F85">
        <w:rPr>
          <w:rFonts w:ascii="Times New Roman CYR" w:hAnsi="Times New Roman CYR" w:cs="Times New Roman CYR"/>
          <w:sz w:val="24"/>
          <w:szCs w:val="24"/>
        </w:rPr>
        <w:t>Байбородова</w:t>
      </w:r>
      <w:proofErr w:type="spellEnd"/>
      <w:r w:rsidR="00AA5F85">
        <w:rPr>
          <w:rFonts w:ascii="Times New Roman CYR" w:hAnsi="Times New Roman CYR" w:cs="Times New Roman CYR"/>
          <w:sz w:val="24"/>
          <w:szCs w:val="24"/>
        </w:rPr>
        <w:t xml:space="preserve"> Л. В. Организация воспитательного процесса в школе. М.: </w:t>
      </w:r>
      <w:proofErr w:type="spellStart"/>
      <w:r w:rsidR="00AA5F85">
        <w:rPr>
          <w:rFonts w:ascii="Times New Roman CYR" w:hAnsi="Times New Roman CYR" w:cs="Times New Roman CYR"/>
          <w:sz w:val="24"/>
          <w:szCs w:val="24"/>
        </w:rPr>
        <w:t>Владос</w:t>
      </w:r>
      <w:proofErr w:type="spellEnd"/>
      <w:r w:rsidR="00AA5F85">
        <w:rPr>
          <w:rFonts w:ascii="Times New Roman CYR" w:hAnsi="Times New Roman CYR" w:cs="Times New Roman CYR"/>
          <w:sz w:val="24"/>
          <w:szCs w:val="24"/>
        </w:rPr>
        <w:t>, 2001.</w:t>
      </w:r>
    </w:p>
    <w:p w:rsidR="00AA5F85" w:rsidRDefault="00AA5F85" w:rsidP="00AA5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16.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Кульневич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С. В.,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Лакоценина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Т. П. Воспитательная работа в современной школе: от коллективизма к взаимодействию: Учебн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о-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методическое пособие для учителей и классных руководителей. - Воронеж, ЧП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Лакоцение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С. С. - 2006.</w:t>
      </w:r>
    </w:p>
    <w:p w:rsidR="00AA5F85" w:rsidRDefault="005D0490" w:rsidP="00AA5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17.</w:t>
      </w:r>
      <w:r w:rsidR="00AA5F85">
        <w:rPr>
          <w:rFonts w:ascii="Times New Roman CYR" w:hAnsi="Times New Roman CYR" w:cs="Times New Roman CYR"/>
          <w:sz w:val="24"/>
          <w:szCs w:val="24"/>
        </w:rPr>
        <w:t>Газман О. С. Педагогика свободы: путь в гуманистическую цивилизацию ХХ</w:t>
      </w:r>
      <w:proofErr w:type="gramStart"/>
      <w:r w:rsidR="00AA5F85">
        <w:rPr>
          <w:rFonts w:ascii="Times New Roman CYR" w:hAnsi="Times New Roman CYR" w:cs="Times New Roman CYR"/>
          <w:sz w:val="24"/>
          <w:szCs w:val="24"/>
        </w:rPr>
        <w:t>1</w:t>
      </w:r>
      <w:proofErr w:type="gramEnd"/>
      <w:r w:rsidR="00AA5F85">
        <w:rPr>
          <w:rFonts w:ascii="Times New Roman CYR" w:hAnsi="Times New Roman CYR" w:cs="Times New Roman CYR"/>
          <w:sz w:val="24"/>
          <w:szCs w:val="24"/>
        </w:rPr>
        <w:t xml:space="preserve"> в. -//Классный руководитель -2000 -№ 3. С. 6 - 33.</w:t>
      </w:r>
    </w:p>
    <w:p w:rsidR="00AA5F85" w:rsidRDefault="005D0490" w:rsidP="00AA5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18.</w:t>
      </w:r>
      <w:r w:rsidR="00AA5F85">
        <w:rPr>
          <w:rFonts w:ascii="Times New Roman CYR" w:hAnsi="Times New Roman CYR" w:cs="Times New Roman CYR"/>
          <w:sz w:val="24"/>
          <w:szCs w:val="24"/>
        </w:rPr>
        <w:t>Губаревич Н. Я., Меликова А. Е. Школа социальной защит</w:t>
      </w:r>
      <w:proofErr w:type="gramStart"/>
      <w:r w:rsidR="00AA5F85">
        <w:rPr>
          <w:rFonts w:ascii="Times New Roman CYR" w:hAnsi="Times New Roman CYR" w:cs="Times New Roman CYR"/>
          <w:sz w:val="24"/>
          <w:szCs w:val="24"/>
        </w:rPr>
        <w:t>ы-</w:t>
      </w:r>
      <w:proofErr w:type="gramEnd"/>
      <w:r w:rsidR="00AA5F85">
        <w:rPr>
          <w:rFonts w:ascii="Times New Roman CYR" w:hAnsi="Times New Roman CYR" w:cs="Times New Roman CYR"/>
          <w:sz w:val="24"/>
          <w:szCs w:val="24"/>
        </w:rPr>
        <w:t>//Открытая школа. 2000,№ 2. С. 19 - 23.</w:t>
      </w:r>
    </w:p>
    <w:p w:rsidR="00B87A07" w:rsidRPr="005D0490" w:rsidRDefault="005D0490" w:rsidP="005D04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19.</w:t>
      </w:r>
      <w:r w:rsidR="00AA5F85">
        <w:rPr>
          <w:rFonts w:ascii="Times New Roman CYR" w:hAnsi="Times New Roman CYR" w:cs="Times New Roman CYR"/>
          <w:sz w:val="24"/>
          <w:szCs w:val="24"/>
        </w:rPr>
        <w:t>Поляков С. Д. Технология КТ</w:t>
      </w:r>
      <w:proofErr w:type="gramStart"/>
      <w:r w:rsidR="00AA5F85">
        <w:rPr>
          <w:rFonts w:ascii="Times New Roman CYR" w:hAnsi="Times New Roman CYR" w:cs="Times New Roman CYR"/>
          <w:sz w:val="24"/>
          <w:szCs w:val="24"/>
        </w:rPr>
        <w:t>Д-</w:t>
      </w:r>
      <w:proofErr w:type="gramEnd"/>
      <w:r w:rsidR="00AA5F85">
        <w:rPr>
          <w:rFonts w:ascii="Times New Roman CYR" w:hAnsi="Times New Roman CYR" w:cs="Times New Roman CYR"/>
          <w:sz w:val="24"/>
          <w:szCs w:val="24"/>
        </w:rPr>
        <w:t>//Классный руководитель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sectPr w:rsidR="00B87A07" w:rsidRPr="005D0490" w:rsidSect="002A2AA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97C"/>
    <w:multiLevelType w:val="hybridMultilevel"/>
    <w:tmpl w:val="2EBA03A2"/>
    <w:lvl w:ilvl="0" w:tplc="53B848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558B4"/>
    <w:multiLevelType w:val="singleLevel"/>
    <w:tmpl w:val="FC481DC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2">
    <w:nsid w:val="0AE3461D"/>
    <w:multiLevelType w:val="multilevel"/>
    <w:tmpl w:val="0CC2E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E32DA"/>
    <w:multiLevelType w:val="multilevel"/>
    <w:tmpl w:val="41282E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127C6385"/>
    <w:multiLevelType w:val="multilevel"/>
    <w:tmpl w:val="3D6CB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7E2DA2"/>
    <w:multiLevelType w:val="hybridMultilevel"/>
    <w:tmpl w:val="C774441A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10568"/>
    <w:multiLevelType w:val="multilevel"/>
    <w:tmpl w:val="4EAC8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13133A"/>
    <w:multiLevelType w:val="singleLevel"/>
    <w:tmpl w:val="FC481DC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8">
    <w:nsid w:val="1E2F3AB7"/>
    <w:multiLevelType w:val="multilevel"/>
    <w:tmpl w:val="99A6D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30596A"/>
    <w:multiLevelType w:val="multilevel"/>
    <w:tmpl w:val="E0047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7A061B"/>
    <w:multiLevelType w:val="hybridMultilevel"/>
    <w:tmpl w:val="31284838"/>
    <w:lvl w:ilvl="0" w:tplc="C03C634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A469C"/>
    <w:multiLevelType w:val="multilevel"/>
    <w:tmpl w:val="2B327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9C6E13"/>
    <w:multiLevelType w:val="multilevel"/>
    <w:tmpl w:val="1A2ED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7F5190"/>
    <w:multiLevelType w:val="multilevel"/>
    <w:tmpl w:val="7B56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BF4838"/>
    <w:multiLevelType w:val="singleLevel"/>
    <w:tmpl w:val="FC481DC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15">
    <w:nsid w:val="2D1F2F1C"/>
    <w:multiLevelType w:val="singleLevel"/>
    <w:tmpl w:val="FC481DC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16">
    <w:nsid w:val="33B56545"/>
    <w:multiLevelType w:val="multilevel"/>
    <w:tmpl w:val="C02CC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574A81"/>
    <w:multiLevelType w:val="singleLevel"/>
    <w:tmpl w:val="8F16D93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18">
    <w:nsid w:val="3C1078C3"/>
    <w:multiLevelType w:val="multilevel"/>
    <w:tmpl w:val="4B28C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140B90"/>
    <w:multiLevelType w:val="singleLevel"/>
    <w:tmpl w:val="FC481DC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20">
    <w:nsid w:val="468820C0"/>
    <w:multiLevelType w:val="singleLevel"/>
    <w:tmpl w:val="8F16D93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21">
    <w:nsid w:val="4A2653B4"/>
    <w:multiLevelType w:val="singleLevel"/>
    <w:tmpl w:val="FC481DC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22">
    <w:nsid w:val="629F4847"/>
    <w:multiLevelType w:val="multilevel"/>
    <w:tmpl w:val="3FEA7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445ED8"/>
    <w:multiLevelType w:val="hybridMultilevel"/>
    <w:tmpl w:val="56184E36"/>
    <w:lvl w:ilvl="0" w:tplc="B00C4C7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7AB4DCA"/>
    <w:multiLevelType w:val="multilevel"/>
    <w:tmpl w:val="0DF26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082649"/>
    <w:multiLevelType w:val="singleLevel"/>
    <w:tmpl w:val="FC481DC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26">
    <w:nsid w:val="7115033C"/>
    <w:multiLevelType w:val="multilevel"/>
    <w:tmpl w:val="A5DC9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8F52E8"/>
    <w:multiLevelType w:val="singleLevel"/>
    <w:tmpl w:val="8F16D93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28">
    <w:nsid w:val="7C3711A6"/>
    <w:multiLevelType w:val="multilevel"/>
    <w:tmpl w:val="9A38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8"/>
  </w:num>
  <w:num w:numId="5">
    <w:abstractNumId w:val="11"/>
  </w:num>
  <w:num w:numId="6">
    <w:abstractNumId w:val="28"/>
  </w:num>
  <w:num w:numId="7">
    <w:abstractNumId w:val="26"/>
  </w:num>
  <w:num w:numId="8">
    <w:abstractNumId w:val="9"/>
  </w:num>
  <w:num w:numId="9">
    <w:abstractNumId w:val="2"/>
  </w:num>
  <w:num w:numId="10">
    <w:abstractNumId w:val="18"/>
  </w:num>
  <w:num w:numId="11">
    <w:abstractNumId w:val="22"/>
  </w:num>
  <w:num w:numId="12">
    <w:abstractNumId w:val="6"/>
  </w:num>
  <w:num w:numId="13">
    <w:abstractNumId w:val="16"/>
  </w:num>
  <w:num w:numId="14">
    <w:abstractNumId w:val="4"/>
  </w:num>
  <w:num w:numId="15">
    <w:abstractNumId w:val="24"/>
  </w:num>
  <w:num w:numId="16">
    <w:abstractNumId w:val="3"/>
  </w:num>
  <w:num w:numId="17">
    <w:abstractNumId w:val="0"/>
  </w:num>
  <w:num w:numId="18">
    <w:abstractNumId w:val="10"/>
  </w:num>
  <w:num w:numId="19">
    <w:abstractNumId w:val="27"/>
  </w:num>
  <w:num w:numId="20">
    <w:abstractNumId w:val="27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21">
    <w:abstractNumId w:val="27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22">
    <w:abstractNumId w:val="27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23">
    <w:abstractNumId w:val="20"/>
  </w:num>
  <w:num w:numId="24">
    <w:abstractNumId w:val="2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25">
    <w:abstractNumId w:val="2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26">
    <w:abstractNumId w:val="2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27">
    <w:abstractNumId w:val="17"/>
  </w:num>
  <w:num w:numId="28">
    <w:abstractNumId w:val="17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29">
    <w:abstractNumId w:val="17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30">
    <w:abstractNumId w:val="17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31">
    <w:abstractNumId w:val="17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32">
    <w:abstractNumId w:val="21"/>
  </w:num>
  <w:num w:numId="33">
    <w:abstractNumId w:val="2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34">
    <w:abstractNumId w:val="2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35">
    <w:abstractNumId w:val="21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36">
    <w:abstractNumId w:val="21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37">
    <w:abstractNumId w:val="14"/>
  </w:num>
  <w:num w:numId="38">
    <w:abstractNumId w:val="1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39">
    <w:abstractNumId w:val="1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40">
    <w:abstractNumId w:val="1"/>
  </w:num>
  <w:num w:numId="41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42">
    <w:abstractNumId w:val="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43">
    <w:abstractNumId w:val="25"/>
  </w:num>
  <w:num w:numId="44">
    <w:abstractNumId w:val="2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45">
    <w:abstractNumId w:val="2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46">
    <w:abstractNumId w:val="25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47">
    <w:abstractNumId w:val="25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48">
    <w:abstractNumId w:val="25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49">
    <w:abstractNumId w:val="25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50">
    <w:abstractNumId w:val="25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51">
    <w:abstractNumId w:val="25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52">
    <w:abstractNumId w:val="15"/>
  </w:num>
  <w:num w:numId="53">
    <w:abstractNumId w:val="1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54">
    <w:abstractNumId w:val="15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55">
    <w:abstractNumId w:val="15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56">
    <w:abstractNumId w:val="15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57">
    <w:abstractNumId w:val="15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58">
    <w:abstractNumId w:val="15"/>
    <w:lvlOverride w:ilvl="0">
      <w:lvl w:ilvl="0">
        <w:start w:val="10"/>
        <w:numFmt w:val="decimal"/>
        <w:lvlText w:val="%1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59">
    <w:abstractNumId w:val="7"/>
  </w:num>
  <w:num w:numId="60">
    <w:abstractNumId w:val="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61">
    <w:abstractNumId w:val="7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62">
    <w:abstractNumId w:val="7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63">
    <w:abstractNumId w:val="19"/>
  </w:num>
  <w:num w:numId="64">
    <w:abstractNumId w:val="19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65">
    <w:abstractNumId w:val="19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66">
    <w:abstractNumId w:val="19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67">
    <w:abstractNumId w:val="19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68">
    <w:abstractNumId w:val="19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69">
    <w:abstractNumId w:val="19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70">
    <w:abstractNumId w:val="19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71">
    <w:abstractNumId w:val="2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B10"/>
    <w:rsid w:val="00002379"/>
    <w:rsid w:val="00005605"/>
    <w:rsid w:val="00084451"/>
    <w:rsid w:val="000903F1"/>
    <w:rsid w:val="000C6404"/>
    <w:rsid w:val="00115020"/>
    <w:rsid w:val="001271DD"/>
    <w:rsid w:val="00163DE1"/>
    <w:rsid w:val="001C5E99"/>
    <w:rsid w:val="0022798D"/>
    <w:rsid w:val="00241D6F"/>
    <w:rsid w:val="0025158B"/>
    <w:rsid w:val="002A2AA1"/>
    <w:rsid w:val="002B4C6E"/>
    <w:rsid w:val="002B613D"/>
    <w:rsid w:val="00325529"/>
    <w:rsid w:val="00337423"/>
    <w:rsid w:val="00361B81"/>
    <w:rsid w:val="003D3566"/>
    <w:rsid w:val="00535169"/>
    <w:rsid w:val="00550479"/>
    <w:rsid w:val="00596E45"/>
    <w:rsid w:val="005C59A0"/>
    <w:rsid w:val="005D0490"/>
    <w:rsid w:val="006012BC"/>
    <w:rsid w:val="006250D4"/>
    <w:rsid w:val="006922B9"/>
    <w:rsid w:val="00717586"/>
    <w:rsid w:val="00735193"/>
    <w:rsid w:val="00783256"/>
    <w:rsid w:val="00793497"/>
    <w:rsid w:val="007A5815"/>
    <w:rsid w:val="007E17D3"/>
    <w:rsid w:val="007F12AA"/>
    <w:rsid w:val="00836179"/>
    <w:rsid w:val="00850CC4"/>
    <w:rsid w:val="008728E4"/>
    <w:rsid w:val="008740B0"/>
    <w:rsid w:val="00943B81"/>
    <w:rsid w:val="00953A47"/>
    <w:rsid w:val="009F0872"/>
    <w:rsid w:val="00AA5F85"/>
    <w:rsid w:val="00AF7EFA"/>
    <w:rsid w:val="00B0043C"/>
    <w:rsid w:val="00B107A2"/>
    <w:rsid w:val="00B75101"/>
    <w:rsid w:val="00B87A07"/>
    <w:rsid w:val="00BA76A0"/>
    <w:rsid w:val="00BD1152"/>
    <w:rsid w:val="00C24CC8"/>
    <w:rsid w:val="00D23E71"/>
    <w:rsid w:val="00D86043"/>
    <w:rsid w:val="00DC2DA3"/>
    <w:rsid w:val="00DE539E"/>
    <w:rsid w:val="00E13C49"/>
    <w:rsid w:val="00E51B10"/>
    <w:rsid w:val="00E62DD1"/>
    <w:rsid w:val="00EB1247"/>
    <w:rsid w:val="00F53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10"/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B10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B0043C"/>
    <w:pPr>
      <w:ind w:left="720"/>
    </w:pPr>
  </w:style>
  <w:style w:type="paragraph" w:styleId="a5">
    <w:name w:val="Body Text"/>
    <w:basedOn w:val="a"/>
    <w:link w:val="a6"/>
    <w:rsid w:val="000903F1"/>
    <w:pPr>
      <w:shd w:val="clear" w:color="auto" w:fill="FFFFFF"/>
      <w:spacing w:after="180" w:line="216" w:lineRule="exact"/>
      <w:ind w:firstLine="280"/>
      <w:jc w:val="both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character" w:customStyle="1" w:styleId="a6">
    <w:name w:val="Основной текст Знак"/>
    <w:basedOn w:val="a0"/>
    <w:link w:val="a5"/>
    <w:rsid w:val="000903F1"/>
    <w:rPr>
      <w:rFonts w:ascii="Times New Roman" w:eastAsia="Arial Unicode MS" w:hAnsi="Times New Roman" w:cs="Times New Roman"/>
      <w:sz w:val="18"/>
      <w:szCs w:val="18"/>
      <w:shd w:val="clear" w:color="auto" w:fill="FFFFFF"/>
      <w:lang w:eastAsia="ru-RU"/>
    </w:rPr>
  </w:style>
  <w:style w:type="character" w:styleId="a7">
    <w:name w:val="Strong"/>
    <w:basedOn w:val="a0"/>
    <w:qFormat/>
    <w:rsid w:val="000903F1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B107A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107A2"/>
    <w:rPr>
      <w:rFonts w:ascii="Cambria" w:eastAsia="Cambria" w:hAnsi="Cambria" w:cs="Cambria"/>
    </w:rPr>
  </w:style>
  <w:style w:type="character" w:styleId="a8">
    <w:name w:val="Hyperlink"/>
    <w:basedOn w:val="a0"/>
    <w:semiHidden/>
    <w:unhideWhenUsed/>
    <w:rsid w:val="006012BC"/>
    <w:rPr>
      <w:color w:val="0000FF"/>
      <w:u w:val="single"/>
    </w:rPr>
  </w:style>
  <w:style w:type="table" w:styleId="a9">
    <w:name w:val="Table Grid"/>
    <w:basedOn w:val="a1"/>
    <w:rsid w:val="002A2A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F0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0872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10"/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B10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B0043C"/>
    <w:pPr>
      <w:ind w:left="720"/>
    </w:pPr>
  </w:style>
  <w:style w:type="paragraph" w:styleId="a5">
    <w:name w:val="Body Text"/>
    <w:basedOn w:val="a"/>
    <w:link w:val="a6"/>
    <w:rsid w:val="000903F1"/>
    <w:pPr>
      <w:shd w:val="clear" w:color="auto" w:fill="FFFFFF"/>
      <w:spacing w:after="180" w:line="216" w:lineRule="exact"/>
      <w:ind w:firstLine="280"/>
      <w:jc w:val="both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character" w:customStyle="1" w:styleId="a6">
    <w:name w:val="Основной текст Знак"/>
    <w:basedOn w:val="a0"/>
    <w:link w:val="a5"/>
    <w:rsid w:val="000903F1"/>
    <w:rPr>
      <w:rFonts w:ascii="Times New Roman" w:eastAsia="Arial Unicode MS" w:hAnsi="Times New Roman" w:cs="Times New Roman"/>
      <w:sz w:val="18"/>
      <w:szCs w:val="18"/>
      <w:shd w:val="clear" w:color="auto" w:fill="FFFFFF"/>
      <w:lang w:eastAsia="ru-RU"/>
    </w:rPr>
  </w:style>
  <w:style w:type="character" w:styleId="a7">
    <w:name w:val="Strong"/>
    <w:basedOn w:val="a0"/>
    <w:qFormat/>
    <w:rsid w:val="000903F1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B107A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107A2"/>
    <w:rPr>
      <w:rFonts w:ascii="Cambria" w:eastAsia="Cambria" w:hAnsi="Cambria" w:cs="Cambria"/>
    </w:rPr>
  </w:style>
  <w:style w:type="character" w:styleId="a8">
    <w:name w:val="Hyperlink"/>
    <w:basedOn w:val="a0"/>
    <w:semiHidden/>
    <w:unhideWhenUsed/>
    <w:rsid w:val="006012BC"/>
    <w:rPr>
      <w:color w:val="0000FF"/>
      <w:u w:val="single"/>
    </w:rPr>
  </w:style>
  <w:style w:type="table" w:styleId="a9">
    <w:name w:val="Table Grid"/>
    <w:basedOn w:val="a1"/>
    <w:rsid w:val="002A2A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F0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0872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4403</Words>
  <Characters>25103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Шустрик</dc:creator>
  <cp:lastModifiedBy>Пользователь</cp:lastModifiedBy>
  <cp:revision>2</cp:revision>
  <cp:lastPrinted>2014-06-03T09:39:00Z</cp:lastPrinted>
  <dcterms:created xsi:type="dcterms:W3CDTF">2014-08-23T06:42:00Z</dcterms:created>
  <dcterms:modified xsi:type="dcterms:W3CDTF">2014-08-23T06:42:00Z</dcterms:modified>
</cp:coreProperties>
</file>