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VIII</w:t>
      </w:r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вида 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ст-цы</w:t>
      </w:r>
      <w:proofErr w:type="spellEnd"/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Родниковской</w:t>
      </w:r>
      <w:proofErr w:type="spellEnd"/>
      <w:r w:rsidRPr="00DF558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Краснодарского края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962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962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962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962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95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УТВЕРЖДЕНО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решение педсовета протокол №1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 29  августа 2014  года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Председатель педсовета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left="5664" w:hanging="90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_________     </w:t>
      </w:r>
    </w:p>
    <w:p w:rsidR="0064375E" w:rsidRPr="00DF558B" w:rsidRDefault="0064375E" w:rsidP="0064375E">
      <w:pPr>
        <w:shd w:val="clear" w:color="auto" w:fill="FFFFFF"/>
        <w:tabs>
          <w:tab w:val="left" w:pos="11436"/>
        </w:tabs>
        <w:suppressAutoHyphens/>
        <w:spacing w:after="0" w:line="100" w:lineRule="atLeast"/>
        <w:ind w:left="4956" w:hanging="90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 w:rsidRPr="00DF558B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                     подпись руководителя ОУ              Ф.И.О.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hanging="36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tabs>
          <w:tab w:val="left" w:pos="540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tabs>
          <w:tab w:val="left" w:pos="540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64375E" w:rsidRDefault="0064375E" w:rsidP="0064375E">
      <w:pPr>
        <w:keepNext/>
        <w:widowControl w:val="0"/>
        <w:suppressAutoHyphens/>
        <w:spacing w:after="0" w:line="18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DF55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РАБОЧАЯ  ПРОГРАММА</w:t>
      </w:r>
    </w:p>
    <w:p w:rsidR="0064375E" w:rsidRPr="00854EAE" w:rsidRDefault="0064375E" w:rsidP="0064375E">
      <w:pPr>
        <w:keepNext/>
        <w:widowControl w:val="0"/>
        <w:suppressAutoHyphens/>
        <w:spacing w:after="0" w:line="18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Театрального кружка кукол</w:t>
      </w:r>
      <w:r w:rsidRPr="00DF558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«Затейники»</w:t>
      </w:r>
    </w:p>
    <w:p w:rsidR="0064375E" w:rsidRPr="00DF558B" w:rsidRDefault="0064375E" w:rsidP="0064375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Количество часов: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  <w:t>272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</w:t>
      </w:r>
    </w:p>
    <w:p w:rsidR="0064375E" w:rsidRPr="00DF558B" w:rsidRDefault="0064375E" w:rsidP="0064375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Уровень</w:t>
      </w:r>
      <w:r w:rsidRPr="0064375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:</w:t>
      </w:r>
      <w:r w:rsidRPr="0064375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базовый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64375E" w:rsidRPr="00854EAE" w:rsidRDefault="0064375E" w:rsidP="0064375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</w:t>
      </w:r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Воспитатель: </w:t>
      </w:r>
      <w:proofErr w:type="spellStart"/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Афонина</w:t>
      </w:r>
      <w:proofErr w:type="spellEnd"/>
      <w:r w:rsidRPr="00DF55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Н.Н.</w:t>
      </w:r>
    </w:p>
    <w:p w:rsidR="0064375E" w:rsidRPr="00DF558B" w:rsidRDefault="0064375E" w:rsidP="006437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</w:t>
      </w:r>
      <w:r w:rsidRPr="00DF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авторская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shd w:val="clear" w:color="auto" w:fill="FFFFFF"/>
        <w:suppressAutoHyphens/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DF558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Согласовано</w:t>
      </w: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DF558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заместитель директора по ВР</w:t>
      </w:r>
    </w:p>
    <w:p w:rsidR="0064375E" w:rsidRPr="00DF558B" w:rsidRDefault="0064375E" w:rsidP="0064375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DF558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__________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______________</w:t>
      </w:r>
    </w:p>
    <w:p w:rsidR="0064375E" w:rsidRPr="00DF558B" w:rsidRDefault="0064375E" w:rsidP="0064375E">
      <w:pPr>
        <w:widowControl w:val="0"/>
        <w:shd w:val="clear" w:color="auto" w:fill="FFFFFF"/>
        <w:tabs>
          <w:tab w:val="left" w:pos="378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DF558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01 сентября  2014  года</w:t>
      </w:r>
    </w:p>
    <w:p w:rsidR="00365BDD" w:rsidRDefault="00365BDD"/>
    <w:p w:rsidR="0064375E" w:rsidRDefault="0064375E"/>
    <w:p w:rsidR="0064375E" w:rsidRDefault="0064375E"/>
    <w:p w:rsidR="0064375E" w:rsidRDefault="0064375E" w:rsidP="0064375E">
      <w:pPr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</w:t>
      </w:r>
      <w:r w:rsidRPr="00EF4A98">
        <w:rPr>
          <w:rFonts w:ascii="Times New Roman" w:hAnsi="Times New Roman" w:cs="Times New Roman"/>
          <w:sz w:val="40"/>
          <w:szCs w:val="40"/>
        </w:rPr>
        <w:t>Пояснительная записка.</w:t>
      </w:r>
    </w:p>
    <w:p w:rsidR="0064375E" w:rsidRPr="0064375E" w:rsidRDefault="0064375E" w:rsidP="0064375E">
      <w:pPr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C34A4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Сегодня дети сплошь и рядом увлечены боевиками, детективами, фантастикой, ложными кумирами и понятиями, что зачастую порождает агрессивность, жестокость, культ насилия. Именно поэтому так важно вызвать интерес к родному слову, правильно научить своего маленького ученика слушать, говорить.</w:t>
      </w:r>
    </w:p>
    <w:p w:rsidR="0064375E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Кукольный театр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возможно.</w:t>
      </w:r>
    </w:p>
    <w:p w:rsidR="0064375E" w:rsidRPr="0070016F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Театр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воздействует на зрителей целым комплексом средств: художественные образы - персонажи, оформление и музыка - все это вместе взято в силу образно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конкретного мышления 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школьника помогает ребенку легче, ярче и правильнее понять содержание литературного произведения, влияет на развитие его художественного вкуса. Эмоционально пережитый спектакль помогает определит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от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цательных. 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64375E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016F">
        <w:rPr>
          <w:rFonts w:ascii="Times New Roman" w:hAnsi="Times New Roman" w:cs="Times New Roman"/>
          <w:sz w:val="28"/>
          <w:szCs w:val="28"/>
        </w:rPr>
        <w:t xml:space="preserve">Кукольный театр доставляет детям удовольствие и приносит много радости.  </w:t>
      </w:r>
    </w:p>
    <w:p w:rsidR="0064375E" w:rsidRDefault="0064375E" w:rsidP="006437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нельзя рассматривать театр кукол только как развлечение. Очень важно показывать детям примеры дружбы, правдивости, отзывчивости, находчивости, храбро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и пр. Для осуществления этой цели</w:t>
      </w:r>
      <w:r w:rsidRPr="006A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кукольный театр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бладает большими возможностями.</w:t>
      </w:r>
    </w:p>
    <w:p w:rsidR="0064375E" w:rsidRDefault="0064375E" w:rsidP="0064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таким видом театральной деятельности как кукольный театр, ребенок может воспитать в себе творческие и человеческие качества. Дети – самые лучшие актеры, поскольку они непосредственны,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активны, эмоциональны. 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 только научить их владеть куклой, как сценическим партнером, но и голосом, мимикой, т.е. выразительными средствами актера. Кукольное театральное искусство позволяет заниматься этим осознанно. </w:t>
      </w:r>
    </w:p>
    <w:p w:rsidR="0064375E" w:rsidRDefault="0064375E" w:rsidP="0064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педагога является обеспечение социализации обучающихся, формирование общей культуры личности, инициативности, способности творчески мыслить и находить нестандартные решения, а также  акцентировать внимание каждого учащегося на его успехах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обучения.  </w:t>
      </w:r>
    </w:p>
    <w:p w:rsidR="0064375E" w:rsidRPr="00FF315C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сценической площадке, дети приобретают такие качества, как уверенность в своих силах, концентрация, умение свободно держаться на публике, думать и действовать в условиях экстремальной ситуации, взаимодействие с партнером, самостоятельность мышления, творческое воображение, способность творчески мыслить и находить нестандартные решения. Развитие этих качеств является актуальным при формировании личности ребенка в современных условиях и способствует самореализации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64375E" w:rsidRDefault="0064375E" w:rsidP="0064375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A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создании самих кукол, декораций и представления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елом позволяет приобрести </w:t>
      </w:r>
      <w:r w:rsidRPr="00D1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практические навыки</w:t>
      </w:r>
      <w:r w:rsidRPr="00FF3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обращении с различными инструментами и материалами, у них развиваются сообразительность и конструктивные способности, эстетический вкус и способности в изобразительном искусстве – чувство цвета, формы, понимание художественного образа.</w:t>
      </w:r>
      <w:r w:rsidRPr="00F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283" w:rsidRDefault="0064375E" w:rsidP="005F228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мероприятия идет активная пропаганда литературы не только художественной, но и по рукоделию и искусству, после чего дети мастерят кукол </w:t>
      </w:r>
      <w:r w:rsidRPr="007001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своими руками и становятся активными участниками самого спектакля.</w:t>
      </w:r>
    </w:p>
    <w:p w:rsidR="0064375E" w:rsidRPr="005F2283" w:rsidRDefault="005F2283" w:rsidP="005F228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4375E"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Вышеописанное</w:t>
      </w:r>
      <w:proofErr w:type="gramEnd"/>
      <w:r w:rsidR="0064375E"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доказывает </w:t>
      </w:r>
      <w:r w:rsidR="0064375E" w:rsidRPr="00492F3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новизну, актуальность, педагогическую целесообразность программы по кукольной театрализации детских художественных произведений.</w:t>
      </w:r>
    </w:p>
    <w:p w:rsidR="0064375E" w:rsidRDefault="0064375E" w:rsidP="0064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283">
        <w:rPr>
          <w:rFonts w:ascii="Times New Roman" w:hAnsi="Times New Roman" w:cs="Times New Roman"/>
          <w:sz w:val="28"/>
          <w:szCs w:val="28"/>
        </w:rPr>
        <w:t xml:space="preserve"> Кружок « Т</w:t>
      </w:r>
      <w:r w:rsidRPr="0070016F">
        <w:rPr>
          <w:rFonts w:ascii="Times New Roman" w:hAnsi="Times New Roman" w:cs="Times New Roman"/>
          <w:sz w:val="28"/>
          <w:szCs w:val="28"/>
        </w:rPr>
        <w:t>еатр</w:t>
      </w:r>
      <w:r w:rsidR="005F2283"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7001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Затейники</w:t>
      </w:r>
      <w:r w:rsidRPr="0070016F">
        <w:rPr>
          <w:rFonts w:ascii="Times New Roman" w:hAnsi="Times New Roman" w:cs="Times New Roman"/>
          <w:sz w:val="28"/>
          <w:szCs w:val="28"/>
        </w:rPr>
        <w:t>» рассчитан на учащихся младших и ср</w:t>
      </w:r>
      <w:r>
        <w:rPr>
          <w:rFonts w:ascii="Times New Roman" w:hAnsi="Times New Roman" w:cs="Times New Roman"/>
          <w:sz w:val="28"/>
          <w:szCs w:val="28"/>
        </w:rPr>
        <w:t xml:space="preserve">едних классов. Возраст детей:   3-6 классы. </w:t>
      </w:r>
    </w:p>
    <w:p w:rsidR="0064375E" w:rsidRPr="0070016F" w:rsidRDefault="0064375E" w:rsidP="0064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4375E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EA2F9B">
        <w:rPr>
          <w:rFonts w:ascii="Times New Roman" w:hAnsi="Times New Roman" w:cs="Times New Roman"/>
          <w:sz w:val="40"/>
          <w:szCs w:val="40"/>
        </w:rPr>
        <w:t>Цель:</w:t>
      </w:r>
    </w:p>
    <w:p w:rsidR="0064375E" w:rsidRPr="0070016F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75E" w:rsidRPr="0070016F">
        <w:rPr>
          <w:rFonts w:ascii="Times New Roman" w:hAnsi="Times New Roman" w:cs="Times New Roman"/>
          <w:sz w:val="28"/>
          <w:szCs w:val="28"/>
        </w:rPr>
        <w:t>Создать условия, способствующие развитию интеллектуальных творческих качеств учащихся, на</w:t>
      </w:r>
      <w:r w:rsidR="0064375E">
        <w:rPr>
          <w:rFonts w:ascii="Times New Roman" w:hAnsi="Times New Roman" w:cs="Times New Roman"/>
          <w:sz w:val="28"/>
          <w:szCs w:val="28"/>
        </w:rPr>
        <w:t xml:space="preserve"> основе индивидуального подхода, </w:t>
      </w:r>
      <w:r w:rsidR="0064375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способности</w:t>
      </w:r>
      <w:r w:rsidR="0064375E" w:rsidRPr="00EA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средствами театрального искусства.</w:t>
      </w:r>
      <w:r w:rsidR="0064375E" w:rsidRPr="00EA2F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375E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64375E" w:rsidRPr="00EA2F9B">
        <w:rPr>
          <w:rFonts w:ascii="Times New Roman" w:hAnsi="Times New Roman" w:cs="Times New Roman"/>
          <w:sz w:val="40"/>
          <w:szCs w:val="40"/>
        </w:rPr>
        <w:t>Задачи:</w:t>
      </w:r>
    </w:p>
    <w:p w:rsidR="0064375E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</w:t>
      </w:r>
      <w:r w:rsidRPr="007C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творческого, интеллектуального, физического и личностного развития детей через основы такого вида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скусства как кукольный театр.</w:t>
      </w:r>
    </w:p>
    <w:p w:rsidR="0064375E" w:rsidRPr="007C3C6F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предпосыл</w:t>
      </w:r>
      <w:r w:rsidRPr="007C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C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выявлению, развитию индивидуальных способностей у детей и совершенствованию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 практике работы с куклами.</w:t>
      </w:r>
    </w:p>
    <w:p w:rsidR="0064375E" w:rsidRPr="007C3C6F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F9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простейшие образно-выразительные умения, учить имитировать характерные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сказочных животных.</w:t>
      </w:r>
      <w:r w:rsidRPr="00CE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</w:t>
      </w:r>
      <w:r w:rsidRPr="007C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основам актерского творчества и развитие памяти, внимания, воображения, мышлени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посредством кукольного театра.</w:t>
      </w:r>
    </w:p>
    <w:p w:rsidR="0064375E" w:rsidRPr="007C3C6F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Обучать детей элементам художественно-образных выразительных средств (и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нтонация, мимика, пантомимика).</w:t>
      </w:r>
    </w:p>
    <w:p w:rsidR="0064375E" w:rsidRPr="00CE40D8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2F9B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различными видами театра (кукольный, музыкальный, детский, театр зверей и др.).</w:t>
      </w:r>
      <w:r w:rsidRPr="00EA2F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4375E" w:rsidRPr="00CE40D8" w:rsidRDefault="0064375E" w:rsidP="0064375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устойчивый интерес</w:t>
      </w:r>
      <w:r w:rsidRPr="007C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 театрально-игровой деятельности и организация содержательного досуга.</w:t>
      </w:r>
    </w:p>
    <w:p w:rsidR="0064375E" w:rsidRDefault="0064375E" w:rsidP="0064375E">
      <w:pPr>
        <w:pStyle w:val="a3"/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2283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64375E">
        <w:rPr>
          <w:rFonts w:ascii="Times New Roman" w:hAnsi="Times New Roman" w:cs="Times New Roman"/>
          <w:sz w:val="40"/>
          <w:szCs w:val="40"/>
        </w:rPr>
        <w:t>Методы и формы  работы.</w:t>
      </w:r>
    </w:p>
    <w:p w:rsidR="0064375E" w:rsidRPr="005F2283" w:rsidRDefault="0064375E" w:rsidP="005F2283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2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Постоянно действующая форма групповая.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пизодическая</w:t>
      </w:r>
      <w:proofErr w:type="gramEnd"/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массовый сбор (при демонстрации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спектакля различным аудиториям).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арная работа (пр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репетиции эпизодов спектакля).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ндиви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(консультации, беседы).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Театрализованные игры.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осещение 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и, театра.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Тренинги, этюды.</w:t>
      </w:r>
    </w:p>
    <w:p w:rsidR="0064375E" w:rsidRPr="007B021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Слушание.</w:t>
      </w:r>
    </w:p>
    <w:p w:rsidR="0064375E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7B021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оллективная творческая деятельность и др.</w:t>
      </w:r>
    </w:p>
    <w:p w:rsidR="0064375E" w:rsidRPr="00180C3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с куклами – индивидуальные, коллективные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75E" w:rsidRPr="00180C39" w:rsidRDefault="0064375E" w:rsidP="0064375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80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со скороговорками, 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75E" w:rsidRDefault="0064375E" w:rsidP="0064375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</w:p>
    <w:p w:rsidR="0064375E" w:rsidRDefault="005F2283" w:rsidP="0064375E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lastRenderedPageBreak/>
        <w:t xml:space="preserve">                     </w:t>
      </w:r>
      <w:r w:rsidR="0064375E" w:rsidRPr="00DE6D26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Педагогические принципы</w:t>
      </w:r>
    </w:p>
    <w:p w:rsidR="005F2283" w:rsidRDefault="005F2283" w:rsidP="0064375E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Дифференцированный подход к образованию ребенка, учет его индивидуальных возможностей и способностей, положения ребенка в семье, в школе; уважение личности; использование метода предметного обучения; поощрение творчества, достижения качества, самостоятельного поиска художественного решения: предоставление условий для участия в разнообразной деятельности.</w:t>
      </w: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10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7725"/>
      </w:tblGrid>
      <w:tr w:rsidR="0064375E" w:rsidRPr="00F7581B" w:rsidTr="00AF7C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Основные компоненты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распознавания</w:t>
            </w:r>
          </w:p>
        </w:tc>
      </w:tr>
      <w:tr w:rsidR="0064375E" w:rsidRPr="00F7581B" w:rsidTr="00AF7C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Мотивы и ценности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Интерес к театральному искусству, стремление совершенствовать свои навыки работы с куклой.</w:t>
            </w:r>
          </w:p>
        </w:tc>
      </w:tr>
      <w:tr w:rsidR="0064375E" w:rsidRPr="00F7581B" w:rsidTr="00AF7C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 истории театра кукол, театральной лексики, профессий людей, которые работают в театре (режиссер, художник, декоратор, бутафор, актер). </w:t>
            </w:r>
            <w:proofErr w:type="gramEnd"/>
          </w:p>
        </w:tc>
      </w:tr>
      <w:tr w:rsidR="0064375E" w:rsidRPr="00F7581B" w:rsidTr="00AF7C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Делать куклы, работать с куклой над ширмой.</w:t>
            </w:r>
          </w:p>
        </w:tc>
      </w:tr>
      <w:tr w:rsidR="0064375E" w:rsidRPr="00F7581B" w:rsidTr="00AF7C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Доминантные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75E" w:rsidRPr="00F7581B" w:rsidRDefault="0064375E" w:rsidP="00AF7C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Приобретение необходимых личностных качеств.</w:t>
            </w:r>
          </w:p>
        </w:tc>
      </w:tr>
    </w:tbl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75E" w:rsidRPr="00CD380E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        </w:t>
      </w:r>
      <w:r w:rsidR="0064375E" w:rsidRPr="00CD380E">
        <w:rPr>
          <w:rFonts w:ascii="Times New Roman" w:eastAsiaTheme="minorEastAsia" w:hAnsi="Times New Roman" w:cs="Times New Roman"/>
          <w:sz w:val="40"/>
          <w:szCs w:val="40"/>
          <w:lang w:eastAsia="ru-RU"/>
        </w:rPr>
        <w:t>Организация процесса.</w:t>
      </w:r>
    </w:p>
    <w:p w:rsidR="005F2283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4375E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кружок принимаются дети</w:t>
      </w:r>
      <w:r w:rsidRPr="00CD380E">
        <w:rPr>
          <w:rFonts w:ascii="Times New Roman" w:hAnsi="Times New Roman" w:cs="Times New Roman"/>
          <w:sz w:val="28"/>
          <w:szCs w:val="28"/>
        </w:rPr>
        <w:t>, имеющие склонности к этому виду искусства. Планируемое ко</w:t>
      </w:r>
      <w:r>
        <w:rPr>
          <w:rFonts w:ascii="Times New Roman" w:hAnsi="Times New Roman" w:cs="Times New Roman"/>
          <w:sz w:val="28"/>
          <w:szCs w:val="28"/>
        </w:rPr>
        <w:t>личество обучающихся в кружке 14</w:t>
      </w:r>
      <w:r w:rsidRPr="00CD380E">
        <w:rPr>
          <w:rFonts w:ascii="Times New Roman" w:hAnsi="Times New Roman" w:cs="Times New Roman"/>
          <w:sz w:val="28"/>
          <w:szCs w:val="28"/>
        </w:rPr>
        <w:t xml:space="preserve"> человек.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CD380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380E">
        <w:rPr>
          <w:rFonts w:ascii="Times New Roman" w:hAnsi="Times New Roman" w:cs="Times New Roman"/>
          <w:sz w:val="28"/>
          <w:szCs w:val="28"/>
        </w:rPr>
        <w:t>, что оче</w:t>
      </w:r>
      <w:r>
        <w:rPr>
          <w:rFonts w:ascii="Times New Roman" w:hAnsi="Times New Roman" w:cs="Times New Roman"/>
          <w:sz w:val="28"/>
          <w:szCs w:val="28"/>
        </w:rPr>
        <w:t>нь важно. Дети поделены на две группы. Занятия начинаются со 2</w:t>
      </w:r>
      <w:r w:rsidRPr="00CD380E">
        <w:rPr>
          <w:rFonts w:ascii="Times New Roman" w:hAnsi="Times New Roman" w:cs="Times New Roman"/>
          <w:sz w:val="28"/>
          <w:szCs w:val="28"/>
        </w:rPr>
        <w:t xml:space="preserve"> сентября и заканчиваю</w:t>
      </w:r>
      <w:r>
        <w:rPr>
          <w:rFonts w:ascii="Times New Roman" w:hAnsi="Times New Roman" w:cs="Times New Roman"/>
          <w:sz w:val="28"/>
          <w:szCs w:val="28"/>
        </w:rPr>
        <w:t>тся 25 мая. Занятия проводятся 8 часов</w:t>
      </w:r>
    </w:p>
    <w:p w:rsidR="0064375E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Calibri" w:hAnsi="Calibri" w:cs="Calibri"/>
          <w:sz w:val="28"/>
          <w:szCs w:val="28"/>
        </w:rPr>
      </w:pPr>
      <w:r w:rsidRPr="00CD380E">
        <w:rPr>
          <w:rFonts w:ascii="Times New Roman" w:hAnsi="Times New Roman" w:cs="Times New Roman"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каждой группой по 4 часа в неделю)</w:t>
      </w:r>
      <w:r w:rsidRPr="00CD380E">
        <w:rPr>
          <w:rFonts w:ascii="Times New Roman" w:hAnsi="Times New Roman" w:cs="Times New Roman"/>
          <w:sz w:val="28"/>
          <w:szCs w:val="28"/>
        </w:rPr>
        <w:t>. Расписание занятий составляется с учетом п</w:t>
      </w:r>
      <w:r>
        <w:rPr>
          <w:rFonts w:ascii="Times New Roman" w:hAnsi="Times New Roman" w:cs="Times New Roman"/>
          <w:sz w:val="28"/>
          <w:szCs w:val="28"/>
        </w:rPr>
        <w:t>ожеланий учащихся,</w:t>
      </w:r>
      <w:r w:rsidRPr="00CD380E">
        <w:rPr>
          <w:rFonts w:ascii="Times New Roman" w:hAnsi="Times New Roman" w:cs="Times New Roman"/>
          <w:sz w:val="28"/>
          <w:szCs w:val="28"/>
        </w:rPr>
        <w:t xml:space="preserve"> а также возможностей учреждения. Постигать данное искусство обучающиеся будут постепенно: изучать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 индивидуальные формы работы. 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При этом помнить: успехи каждого сравниваются только с предыдущим уровнем его знаний и умений. Исходя из интересов и потребностей детей, порядок изложенных тем и количество часов может меняться</w:t>
      </w:r>
      <w:r>
        <w:rPr>
          <w:rFonts w:ascii="Calibri" w:hAnsi="Calibri" w:cs="Calibri"/>
          <w:sz w:val="28"/>
          <w:szCs w:val="28"/>
        </w:rPr>
        <w:t>.</w:t>
      </w:r>
    </w:p>
    <w:p w:rsidR="0064375E" w:rsidRPr="00492F3C" w:rsidRDefault="0064375E" w:rsidP="0064375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574BA1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 xml:space="preserve"> </w:t>
      </w:r>
      <w:r w:rsidRPr="00574BA1">
        <w:rPr>
          <w:color w:val="000000"/>
          <w:sz w:val="28"/>
          <w:szCs w:val="28"/>
        </w:rPr>
        <w:t xml:space="preserve">составлена с учетом реализации </w:t>
      </w:r>
      <w:proofErr w:type="spellStart"/>
      <w:r w:rsidRPr="00574BA1">
        <w:rPr>
          <w:color w:val="000000"/>
          <w:sz w:val="28"/>
          <w:szCs w:val="28"/>
        </w:rPr>
        <w:t>межпред</w:t>
      </w:r>
      <w:r>
        <w:rPr>
          <w:color w:val="000000"/>
          <w:sz w:val="28"/>
          <w:szCs w:val="28"/>
        </w:rPr>
        <w:t>метных</w:t>
      </w:r>
      <w:proofErr w:type="spellEnd"/>
      <w:r>
        <w:rPr>
          <w:color w:val="000000"/>
          <w:sz w:val="28"/>
          <w:szCs w:val="28"/>
        </w:rPr>
        <w:t xml:space="preserve"> связей по разделам.</w:t>
      </w:r>
      <w:r>
        <w:rPr>
          <w:color w:val="000000"/>
          <w:sz w:val="28"/>
          <w:szCs w:val="28"/>
        </w:rPr>
        <w:br/>
        <w:t>1. «М</w:t>
      </w:r>
      <w:r w:rsidRPr="00574BA1">
        <w:rPr>
          <w:color w:val="000000"/>
          <w:sz w:val="28"/>
          <w:szCs w:val="28"/>
        </w:rPr>
        <w:t>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  <w:r w:rsidRPr="00574BA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«И</w:t>
      </w:r>
      <w:r w:rsidRPr="00574BA1">
        <w:rPr>
          <w:color w:val="000000"/>
          <w:sz w:val="28"/>
          <w:szCs w:val="28"/>
        </w:rPr>
        <w:t xml:space="preserve">зобразительная </w:t>
      </w:r>
      <w:r>
        <w:rPr>
          <w:color w:val="000000"/>
          <w:sz w:val="28"/>
          <w:szCs w:val="28"/>
        </w:rPr>
        <w:t xml:space="preserve"> </w:t>
      </w:r>
      <w:r w:rsidRPr="00574BA1">
        <w:rPr>
          <w:color w:val="000000"/>
          <w:sz w:val="28"/>
          <w:szCs w:val="28"/>
        </w:rPr>
        <w:t>деятельность» - где дети знакомятся с репродукциями картин, близ</w:t>
      </w:r>
      <w:r>
        <w:rPr>
          <w:color w:val="000000"/>
          <w:sz w:val="28"/>
          <w:szCs w:val="28"/>
        </w:rPr>
        <w:t>кими по содержанию сказок, праздников.</w:t>
      </w:r>
      <w:r>
        <w:rPr>
          <w:color w:val="000000"/>
          <w:sz w:val="28"/>
          <w:szCs w:val="28"/>
        </w:rPr>
        <w:br/>
        <w:t>3. «Р</w:t>
      </w:r>
      <w:r w:rsidRPr="00574BA1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 xml:space="preserve"> </w:t>
      </w:r>
      <w:r w:rsidRPr="00574BA1">
        <w:rPr>
          <w:color w:val="000000"/>
          <w:sz w:val="28"/>
          <w:szCs w:val="28"/>
        </w:rPr>
        <w:t xml:space="preserve">речи» - на </w:t>
      </w:r>
      <w:proofErr w:type="gramStart"/>
      <w:r w:rsidRPr="00574BA1">
        <w:rPr>
          <w:color w:val="000000"/>
          <w:sz w:val="28"/>
          <w:szCs w:val="28"/>
        </w:rPr>
        <w:t>котором</w:t>
      </w:r>
      <w:proofErr w:type="gramEnd"/>
      <w:r w:rsidRPr="00574BA1">
        <w:rPr>
          <w:color w:val="000000"/>
          <w:sz w:val="28"/>
          <w:szCs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574BA1">
        <w:rPr>
          <w:color w:val="000000"/>
          <w:sz w:val="28"/>
          <w:szCs w:val="28"/>
        </w:rPr>
        <w:t>чистоговорок</w:t>
      </w:r>
      <w:proofErr w:type="spellEnd"/>
      <w:r w:rsidRPr="00574B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74BA1">
        <w:rPr>
          <w:color w:val="000000"/>
          <w:sz w:val="28"/>
          <w:szCs w:val="28"/>
        </w:rPr>
        <w:t>потешек</w:t>
      </w:r>
      <w:proofErr w:type="spellEnd"/>
      <w:r w:rsidRPr="00574BA1">
        <w:rPr>
          <w:color w:val="000000"/>
          <w:sz w:val="28"/>
          <w:szCs w:val="28"/>
        </w:rPr>
        <w:t>.</w:t>
      </w:r>
      <w:r w:rsidRPr="00574BA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 «О</w:t>
      </w:r>
      <w:r w:rsidRPr="00574BA1">
        <w:rPr>
          <w:color w:val="000000"/>
          <w:sz w:val="28"/>
          <w:szCs w:val="28"/>
        </w:rPr>
        <w:t>знакомление с художественной литературой» - где дети знакомятся с литературными произведениями, которые лягут в основу предсто</w:t>
      </w:r>
      <w:r>
        <w:rPr>
          <w:color w:val="000000"/>
          <w:sz w:val="28"/>
          <w:szCs w:val="28"/>
        </w:rPr>
        <w:t>ящей постановки спектакля.</w:t>
      </w:r>
      <w:r>
        <w:rPr>
          <w:color w:val="000000"/>
          <w:sz w:val="28"/>
          <w:szCs w:val="28"/>
        </w:rPr>
        <w:br/>
        <w:t>5. «О</w:t>
      </w:r>
      <w:r w:rsidRPr="00574BA1">
        <w:rPr>
          <w:color w:val="000000"/>
          <w:sz w:val="28"/>
          <w:szCs w:val="28"/>
        </w:rPr>
        <w:t>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</w:t>
      </w:r>
      <w:r>
        <w:rPr>
          <w:color w:val="000000"/>
          <w:sz w:val="28"/>
          <w:szCs w:val="28"/>
        </w:rPr>
        <w:t>тральных игр и упражнений.</w:t>
      </w:r>
      <w:r>
        <w:rPr>
          <w:color w:val="000000"/>
          <w:sz w:val="28"/>
          <w:szCs w:val="28"/>
        </w:rPr>
        <w:br/>
        <w:t>6. «Х</w:t>
      </w:r>
      <w:r w:rsidRPr="00574BA1">
        <w:rPr>
          <w:color w:val="000000"/>
          <w:sz w:val="28"/>
          <w:szCs w:val="28"/>
        </w:rPr>
        <w:t>ореография» - где дети учатся через танцевальные движения передавать образ какого-либо героя, его характер, настроения.</w:t>
      </w:r>
      <w:r w:rsidRPr="00574BA1">
        <w:rPr>
          <w:color w:val="000000"/>
          <w:sz w:val="28"/>
          <w:szCs w:val="28"/>
        </w:rPr>
        <w:br/>
      </w:r>
    </w:p>
    <w:p w:rsidR="0064375E" w:rsidRPr="00C84533" w:rsidRDefault="005F2283" w:rsidP="0064375E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64375E" w:rsidRPr="00C84533">
        <w:rPr>
          <w:rFonts w:ascii="Times New Roman" w:hAnsi="Times New Roman" w:cs="Times New Roman"/>
          <w:sz w:val="40"/>
          <w:szCs w:val="40"/>
        </w:rPr>
        <w:t>Ожидаемый результат.</w:t>
      </w:r>
    </w:p>
    <w:p w:rsidR="005F2283" w:rsidRDefault="005F2283" w:rsidP="0064375E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4375E" w:rsidRPr="00E12A68" w:rsidRDefault="0064375E" w:rsidP="0064375E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Историю развития кукольного театра.</w:t>
      </w:r>
    </w:p>
    <w:p w:rsidR="0064375E" w:rsidRPr="0054586B" w:rsidRDefault="0064375E" w:rsidP="00643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4586B">
        <w:rPr>
          <w:rFonts w:ascii="Times New Roman" w:hAnsi="Times New Roman" w:cs="Times New Roman"/>
          <w:color w:val="000000"/>
          <w:sz w:val="28"/>
          <w:szCs w:val="28"/>
        </w:rPr>
        <w:t>иды театров (кукольный, драматический, музыкальный, детский, театр зверей и др.)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изготовл</w:t>
      </w:r>
      <w:r w:rsidRPr="00E12A68">
        <w:rPr>
          <w:rFonts w:ascii="Times New Roman" w:hAnsi="Times New Roman" w:cs="Times New Roman"/>
          <w:sz w:val="28"/>
          <w:szCs w:val="28"/>
        </w:rPr>
        <w:t>ения кукол, инструменты и приспособления.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Виды кукол (пет</w:t>
      </w:r>
      <w:r>
        <w:rPr>
          <w:rFonts w:ascii="Times New Roman" w:hAnsi="Times New Roman" w:cs="Times New Roman"/>
          <w:sz w:val="28"/>
          <w:szCs w:val="28"/>
        </w:rPr>
        <w:t>рушечные, тростевые, марионетки</w:t>
      </w:r>
      <w:r w:rsidRPr="00E12A68">
        <w:rPr>
          <w:rFonts w:ascii="Times New Roman" w:hAnsi="Times New Roman" w:cs="Times New Roman"/>
          <w:sz w:val="28"/>
          <w:szCs w:val="28"/>
        </w:rPr>
        <w:t>)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Подготовка ширмы.</w:t>
      </w:r>
    </w:p>
    <w:p w:rsidR="0064375E" w:rsidRPr="00E12A68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6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Подобрать материалы для ремонта кукол и декораций.</w:t>
      </w:r>
    </w:p>
    <w:p w:rsidR="0064375E" w:rsidRPr="00E12A68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Управлять петрушечной куклой.</w:t>
      </w:r>
    </w:p>
    <w:p w:rsidR="0064375E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Работать над созданием образа куклы в спектакл</w:t>
      </w:r>
      <w:r>
        <w:rPr>
          <w:rFonts w:ascii="Times New Roman" w:hAnsi="Times New Roman" w:cs="Times New Roman"/>
          <w:sz w:val="28"/>
          <w:szCs w:val="28"/>
        </w:rPr>
        <w:t>е – голос, тембр, манера речи.</w:t>
      </w:r>
    </w:p>
    <w:p w:rsidR="0064375E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4586B">
        <w:rPr>
          <w:rFonts w:ascii="Times New Roman" w:hAnsi="Times New Roman" w:cs="Times New Roman"/>
          <w:color w:val="000000"/>
          <w:sz w:val="28"/>
          <w:szCs w:val="28"/>
        </w:rPr>
        <w:t>азыгрывать несложные представления по знакомым литературным сюжетам, используя выразительные средства:</w:t>
      </w:r>
      <w:r>
        <w:rPr>
          <w:color w:val="000000"/>
          <w:sz w:val="28"/>
          <w:szCs w:val="28"/>
        </w:rPr>
        <w:t xml:space="preserve"> </w:t>
      </w:r>
      <w:r w:rsidRPr="0054586B">
        <w:rPr>
          <w:rFonts w:ascii="Times New Roman" w:hAnsi="Times New Roman" w:cs="Times New Roman"/>
          <w:color w:val="000000"/>
          <w:sz w:val="28"/>
          <w:szCs w:val="28"/>
        </w:rPr>
        <w:t>интонацию, мимику, жест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75E" w:rsidRPr="0054586B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 w:rsidRPr="0054586B">
        <w:rPr>
          <w:rFonts w:ascii="Times New Roman" w:hAnsi="Times New Roman" w:cs="Times New Roman"/>
          <w:color w:val="000000"/>
          <w:sz w:val="28"/>
          <w:szCs w:val="28"/>
        </w:rPr>
        <w:t>Изображать отгадки к загадкам, используя выразительные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75E" w:rsidRPr="0054586B" w:rsidRDefault="0064375E" w:rsidP="0064375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4586B">
        <w:rPr>
          <w:color w:val="000000"/>
          <w:sz w:val="28"/>
          <w:szCs w:val="28"/>
        </w:rPr>
        <w:t>ыступать перед</w:t>
      </w:r>
      <w:r>
        <w:rPr>
          <w:color w:val="000000"/>
          <w:sz w:val="28"/>
          <w:szCs w:val="28"/>
        </w:rPr>
        <w:t xml:space="preserve"> родителями, товарищами</w:t>
      </w:r>
      <w:r w:rsidRPr="0054586B">
        <w:rPr>
          <w:color w:val="000000"/>
          <w:sz w:val="28"/>
          <w:szCs w:val="28"/>
        </w:rPr>
        <w:t>, малышами с инсценировками.</w:t>
      </w:r>
    </w:p>
    <w:p w:rsidR="0064375E" w:rsidRPr="0054586B" w:rsidRDefault="0064375E" w:rsidP="006437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80"/>
        <w:rPr>
          <w:rFonts w:ascii="Times New Roman" w:hAnsi="Times New Roman" w:cs="Times New Roman"/>
          <w:sz w:val="28"/>
          <w:szCs w:val="28"/>
        </w:rPr>
      </w:pPr>
      <w:r w:rsidRPr="0054586B">
        <w:rPr>
          <w:rFonts w:ascii="Times New Roman" w:hAnsi="Times New Roman" w:cs="Times New Roman"/>
          <w:sz w:val="28"/>
          <w:szCs w:val="28"/>
        </w:rPr>
        <w:t>Подготовить ширму к спектаклю.</w:t>
      </w:r>
    </w:p>
    <w:p w:rsidR="0064375E" w:rsidRDefault="0064375E" w:rsidP="0064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Формы подведен</w:t>
      </w:r>
      <w:r>
        <w:rPr>
          <w:rFonts w:ascii="Times New Roman" w:hAnsi="Times New Roman" w:cs="Times New Roman"/>
          <w:sz w:val="28"/>
          <w:szCs w:val="28"/>
        </w:rPr>
        <w:t>ия итогов реализации программы.</w:t>
      </w:r>
    </w:p>
    <w:p w:rsidR="0064375E" w:rsidRPr="00E12A68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Овладение техникой управления перчаточными куклами.</w:t>
      </w:r>
    </w:p>
    <w:p w:rsidR="0064375E" w:rsidRPr="00E12A68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Показ кукольных спектаклей  узкому кругу знакомых зрителей.</w:t>
      </w:r>
    </w:p>
    <w:p w:rsidR="0064375E" w:rsidRPr="00E12A68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Положительная динамика в формировании коммуникативных, нравственных качеств детей.</w:t>
      </w:r>
    </w:p>
    <w:p w:rsidR="0064375E" w:rsidRPr="00E12A68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E12A68">
        <w:rPr>
          <w:rFonts w:ascii="Times New Roman" w:hAnsi="Times New Roman" w:cs="Times New Roman"/>
          <w:sz w:val="28"/>
          <w:szCs w:val="28"/>
        </w:rPr>
        <w:t xml:space="preserve"> кукольного спектакля, выступления с премьерой перед различными по составу аудиториями.</w:t>
      </w:r>
    </w:p>
    <w:p w:rsidR="0064375E" w:rsidRPr="00E12A68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12A68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на школьных праздниках, в</w:t>
      </w:r>
      <w:r w:rsidRPr="00E12A68">
        <w:rPr>
          <w:rFonts w:ascii="Times New Roman" w:hAnsi="Times New Roman" w:cs="Times New Roman"/>
          <w:sz w:val="28"/>
          <w:szCs w:val="28"/>
        </w:rPr>
        <w:t xml:space="preserve"> смотрах, конкурсах, фе</w:t>
      </w:r>
      <w:r>
        <w:rPr>
          <w:rFonts w:ascii="Times New Roman" w:hAnsi="Times New Roman" w:cs="Times New Roman"/>
          <w:sz w:val="28"/>
          <w:szCs w:val="28"/>
        </w:rPr>
        <w:t>стивалях</w:t>
      </w:r>
      <w:r w:rsidRPr="00E12A68">
        <w:rPr>
          <w:rFonts w:ascii="Times New Roman" w:hAnsi="Times New Roman" w:cs="Times New Roman"/>
          <w:sz w:val="28"/>
          <w:szCs w:val="28"/>
        </w:rPr>
        <w:t>.</w:t>
      </w:r>
    </w:p>
    <w:p w:rsidR="0064375E" w:rsidRDefault="0064375E" w:rsidP="0064375E">
      <w:pPr>
        <w:suppressAutoHyphens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A68">
        <w:rPr>
          <w:rFonts w:ascii="Times New Roman" w:hAnsi="Times New Roman" w:cs="Times New Roman"/>
          <w:sz w:val="28"/>
          <w:szCs w:val="28"/>
        </w:rPr>
        <w:t>Раскрытие творческого потенциала воспитанников.</w:t>
      </w:r>
    </w:p>
    <w:p w:rsidR="0064375E" w:rsidRPr="00E12A68" w:rsidRDefault="0064375E" w:rsidP="0064375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75E" w:rsidRDefault="005F2283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lastRenderedPageBreak/>
        <w:t xml:space="preserve">                 </w:t>
      </w:r>
      <w:r w:rsidR="0064375E">
        <w:rPr>
          <w:rFonts w:ascii="Times New Roman" w:eastAsia="Times New Roman" w:hAnsi="Times New Roman" w:cs="Times New Roman"/>
          <w:sz w:val="40"/>
          <w:szCs w:val="40"/>
          <w:lang w:eastAsia="ar-SA"/>
        </w:rPr>
        <w:t>Оборудование и инструменты: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Куклы – Петрушки.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Ширма. Оформление.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Декорации.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изготовления кукол: бумага, клей, пластилин, водоэмульсионная краска.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раскрашивания кукол: краски, кисточки, лак.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оформления кукол: Ткань, мех, нитки для волос, ленты, картон.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Музыкальное сопровождение.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Таблица тематического распределения количества часов.</w:t>
      </w:r>
    </w:p>
    <w:p w:rsidR="0064375E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494"/>
      </w:tblGrid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02D4E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E02D4E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 xml:space="preserve"> Содержание, разделы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E02D4E">
              <w:rPr>
                <w:color w:val="000000" w:themeColor="text1"/>
                <w:sz w:val="28"/>
                <w:szCs w:val="28"/>
              </w:rPr>
              <w:t>Вводная часть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14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Этюды</w:t>
            </w:r>
            <w:r w:rsidRPr="002644DD">
              <w:rPr>
                <w:sz w:val="24"/>
                <w:szCs w:val="24"/>
                <w:lang w:eastAsia="ar-SA"/>
              </w:rPr>
              <w:t xml:space="preserve"> </w:t>
            </w:r>
            <w:r w:rsidRPr="007B24BE">
              <w:rPr>
                <w:sz w:val="28"/>
                <w:szCs w:val="28"/>
                <w:lang w:eastAsia="ar-SA"/>
              </w:rPr>
              <w:t>на выражение основных эмоций.</w:t>
            </w:r>
            <w:r>
              <w:rPr>
                <w:sz w:val="28"/>
                <w:szCs w:val="28"/>
                <w:lang w:eastAsia="ar-SA"/>
              </w:rPr>
              <w:t xml:space="preserve"> Дикция.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13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Кукольный спектакль «Айболит и осень»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26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«Разбойник Огонь»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23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02D4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Сценка о маме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21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29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«Сказка о ёлке»</w:t>
            </w:r>
          </w:p>
        </w:tc>
        <w:tc>
          <w:tcPr>
            <w:tcW w:w="2494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31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 Если хочешь насладиться, значит надо потрудиться»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32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29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Сценка «Семейный торт»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10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229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«Принцесса на горошине»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27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29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 Живи, родник»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19</w:t>
            </w:r>
          </w:p>
        </w:tc>
      </w:tr>
      <w:tr w:rsidR="0064375E" w:rsidTr="00AF7C3C">
        <w:tc>
          <w:tcPr>
            <w:tcW w:w="95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Кукольный спектакль « Как колобок счастье искал»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40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E02D4E">
              <w:rPr>
                <w:color w:val="000000" w:themeColor="text1"/>
                <w:sz w:val="28"/>
                <w:szCs w:val="28"/>
              </w:rPr>
              <w:t>Показ спектаклей.</w:t>
            </w:r>
          </w:p>
        </w:tc>
        <w:tc>
          <w:tcPr>
            <w:tcW w:w="2494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10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229" w:type="dxa"/>
          </w:tcPr>
          <w:p w:rsidR="0064375E" w:rsidRPr="00E02D4E" w:rsidRDefault="0064375E" w:rsidP="00AF7C3C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Просмотр мультфильмов</w:t>
            </w:r>
          </w:p>
        </w:tc>
        <w:tc>
          <w:tcPr>
            <w:tcW w:w="2494" w:type="dxa"/>
          </w:tcPr>
          <w:p w:rsidR="0064375E" w:rsidRDefault="0064375E" w:rsidP="00AF7C3C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6</w:t>
            </w:r>
          </w:p>
        </w:tc>
      </w:tr>
      <w:tr w:rsidR="0064375E" w:rsidTr="00AF7C3C">
        <w:tc>
          <w:tcPr>
            <w:tcW w:w="959" w:type="dxa"/>
          </w:tcPr>
          <w:p w:rsidR="0064375E" w:rsidRDefault="0064375E" w:rsidP="00AF7C3C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</w:tcPr>
          <w:p w:rsidR="0064375E" w:rsidRPr="00EE7B71" w:rsidRDefault="0064375E" w:rsidP="00AF7C3C">
            <w:pPr>
              <w:suppressAutoHyphens/>
              <w:spacing w:line="240" w:lineRule="atLeast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E7B71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494" w:type="dxa"/>
          </w:tcPr>
          <w:p w:rsidR="0064375E" w:rsidRPr="00EE7B71" w:rsidRDefault="0064375E" w:rsidP="00AF7C3C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EE7B71">
              <w:rPr>
                <w:b/>
                <w:sz w:val="28"/>
                <w:szCs w:val="28"/>
                <w:lang w:eastAsia="ar-SA"/>
              </w:rPr>
              <w:t>276</w:t>
            </w:r>
          </w:p>
        </w:tc>
      </w:tr>
    </w:tbl>
    <w:p w:rsidR="0064375E" w:rsidRPr="002443B7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75E" w:rsidRPr="00C84533" w:rsidRDefault="0064375E" w:rsidP="0064375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375E" w:rsidRPr="00C84533" w:rsidRDefault="005F2283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         </w:t>
      </w:r>
      <w:bookmarkStart w:id="0" w:name="_GoBack"/>
      <w:bookmarkEnd w:id="0"/>
      <w:r w:rsidR="0064375E" w:rsidRPr="00C84533">
        <w:rPr>
          <w:rFonts w:ascii="Times New Roman" w:eastAsiaTheme="minorEastAsia" w:hAnsi="Times New Roman" w:cs="Times New Roman"/>
          <w:sz w:val="40"/>
          <w:szCs w:val="40"/>
          <w:lang w:eastAsia="ru-RU"/>
        </w:rPr>
        <w:t>Литература:</w:t>
      </w:r>
    </w:p>
    <w:p w:rsidR="0064375E" w:rsidRPr="00E12A68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A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Карманенко Т.Н.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«Кукольный театр» </w:t>
      </w:r>
    </w:p>
    <w:p w:rsidR="0064375E" w:rsidRPr="00E12A68" w:rsidRDefault="0064375E" w:rsidP="0064375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A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Емельяненко О.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E12A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Сцен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арии кукольных спектаклей»</w:t>
      </w:r>
      <w:r w:rsidRPr="00E12A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375E" w:rsidRDefault="0064375E" w:rsidP="0064375E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533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М.А.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84533">
        <w:rPr>
          <w:rFonts w:ascii="Times New Roman" w:hAnsi="Times New Roman" w:cs="Times New Roman"/>
          <w:color w:val="000000"/>
          <w:sz w:val="28"/>
          <w:szCs w:val="28"/>
        </w:rPr>
        <w:t>Праздники в детском саду. Сценарии, игры, а</w:t>
      </w:r>
      <w:r>
        <w:rPr>
          <w:rFonts w:ascii="Times New Roman" w:hAnsi="Times New Roman" w:cs="Times New Roman"/>
          <w:color w:val="000000"/>
          <w:sz w:val="28"/>
          <w:szCs w:val="28"/>
        </w:rPr>
        <w:t>ттракционы»</w:t>
      </w:r>
    </w:p>
    <w:p w:rsidR="0064375E" w:rsidRDefault="0064375E" w:rsidP="0064375E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Ярославль, 2002.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33">
        <w:rPr>
          <w:rFonts w:ascii="Times New Roman" w:hAnsi="Times New Roman" w:cs="Times New Roman"/>
          <w:color w:val="000000"/>
          <w:sz w:val="28"/>
          <w:szCs w:val="28"/>
        </w:rPr>
        <w:t xml:space="preserve">Науменко Г.М.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84533"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Фольклорный праздник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детском саду и школе» </w:t>
      </w:r>
    </w:p>
    <w:p w:rsidR="0064375E" w:rsidRDefault="0064375E" w:rsidP="0064375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Поляк Л. «Театр сказок»  СПБ. 2001.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533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C84533">
        <w:rPr>
          <w:rFonts w:ascii="Times New Roman" w:hAnsi="Times New Roman" w:cs="Times New Roman"/>
          <w:color w:val="000000"/>
          <w:sz w:val="28"/>
          <w:szCs w:val="28"/>
        </w:rPr>
        <w:t xml:space="preserve"> М.Д.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84533">
        <w:rPr>
          <w:rFonts w:ascii="Times New Roman" w:hAnsi="Times New Roman" w:cs="Times New Roman"/>
          <w:color w:val="000000"/>
          <w:sz w:val="28"/>
          <w:szCs w:val="28"/>
        </w:rPr>
        <w:t>Занятия по театрализован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деятельности в детском саду»</w:t>
      </w:r>
      <w:r w:rsidRPr="00C84533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центр «Сфера» Москва, 2007</w:t>
      </w:r>
      <w:r w:rsidRPr="00C8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375E" w:rsidRDefault="0064375E"/>
    <w:sectPr w:rsidR="0064375E" w:rsidSect="0023493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981"/>
    <w:multiLevelType w:val="hybridMultilevel"/>
    <w:tmpl w:val="FB28AF10"/>
    <w:lvl w:ilvl="0" w:tplc="4688538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7455A"/>
    <w:multiLevelType w:val="hybridMultilevel"/>
    <w:tmpl w:val="BDD4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184D"/>
    <w:multiLevelType w:val="hybridMultilevel"/>
    <w:tmpl w:val="F1840E9C"/>
    <w:lvl w:ilvl="0" w:tplc="D2548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55F"/>
    <w:multiLevelType w:val="hybridMultilevel"/>
    <w:tmpl w:val="96000CFA"/>
    <w:lvl w:ilvl="0" w:tplc="1264FC34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5E"/>
    <w:rsid w:val="00234932"/>
    <w:rsid w:val="00365BDD"/>
    <w:rsid w:val="005F2283"/>
    <w:rsid w:val="0064375E"/>
    <w:rsid w:val="009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5E"/>
    <w:pPr>
      <w:ind w:left="720"/>
      <w:contextualSpacing/>
    </w:pPr>
  </w:style>
  <w:style w:type="paragraph" w:styleId="a4">
    <w:name w:val="Normal (Web)"/>
    <w:basedOn w:val="a"/>
    <w:unhideWhenUsed/>
    <w:rsid w:val="006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75E"/>
  </w:style>
  <w:style w:type="table" w:styleId="a5">
    <w:name w:val="Table Grid"/>
    <w:basedOn w:val="a1"/>
    <w:rsid w:val="0064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5E"/>
    <w:pPr>
      <w:ind w:left="720"/>
      <w:contextualSpacing/>
    </w:pPr>
  </w:style>
  <w:style w:type="paragraph" w:styleId="a4">
    <w:name w:val="Normal (Web)"/>
    <w:basedOn w:val="a"/>
    <w:unhideWhenUsed/>
    <w:rsid w:val="006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75E"/>
  </w:style>
  <w:style w:type="table" w:styleId="a5">
    <w:name w:val="Table Grid"/>
    <w:basedOn w:val="a1"/>
    <w:rsid w:val="0064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2014-12-12T17:43:00Z</dcterms:created>
  <dcterms:modified xsi:type="dcterms:W3CDTF">2014-12-12T17:57:00Z</dcterms:modified>
</cp:coreProperties>
</file>