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D7" w:rsidRDefault="000053D7" w:rsidP="000053D7">
      <w:pPr>
        <w:rPr>
          <w:b/>
          <w:sz w:val="28"/>
          <w:szCs w:val="28"/>
        </w:rPr>
      </w:pPr>
    </w:p>
    <w:p w:rsidR="000053D7" w:rsidRPr="00AE6F2B" w:rsidRDefault="000053D7" w:rsidP="000053D7">
      <w:pPr>
        <w:spacing w:before="150" w:after="150"/>
        <w:ind w:right="375"/>
        <w:jc w:val="center"/>
        <w:rPr>
          <w:b/>
          <w:sz w:val="28"/>
          <w:szCs w:val="28"/>
        </w:rPr>
      </w:pPr>
      <w:r w:rsidRPr="00AE6F2B">
        <w:rPr>
          <w:b/>
          <w:sz w:val="28"/>
          <w:szCs w:val="28"/>
        </w:rPr>
        <w:t>Положение</w:t>
      </w:r>
      <w:r w:rsidRPr="00AE6F2B">
        <w:rPr>
          <w:b/>
          <w:sz w:val="28"/>
          <w:szCs w:val="28"/>
        </w:rPr>
        <w:br/>
        <w:t xml:space="preserve">о проведении предметной декады  по профессии « Повар, кондитер» </w:t>
      </w:r>
      <w:proofErr w:type="gramStart"/>
      <w:r w:rsidRPr="00AE6F2B">
        <w:rPr>
          <w:b/>
          <w:sz w:val="28"/>
          <w:szCs w:val="28"/>
        </w:rPr>
        <w:t>в</w:t>
      </w:r>
      <w:proofErr w:type="gramEnd"/>
    </w:p>
    <w:p w:rsidR="000053D7" w:rsidRPr="00AE6F2B" w:rsidRDefault="000053D7" w:rsidP="000053D7">
      <w:pPr>
        <w:jc w:val="center"/>
        <w:rPr>
          <w:b/>
          <w:sz w:val="28"/>
          <w:szCs w:val="28"/>
        </w:rPr>
      </w:pPr>
      <w:r w:rsidRPr="00AE6F2B">
        <w:rPr>
          <w:b/>
          <w:sz w:val="28"/>
          <w:szCs w:val="28"/>
        </w:rPr>
        <w:t>ГБОУ СПО « Калязинский колледж им.Н.М. Полежаева», отделение НПО.</w:t>
      </w:r>
    </w:p>
    <w:p w:rsidR="000053D7" w:rsidRPr="00AE6F2B" w:rsidRDefault="000053D7" w:rsidP="000053D7">
      <w:pPr>
        <w:spacing w:before="150" w:after="150" w:line="360" w:lineRule="atLeast"/>
        <w:ind w:right="375"/>
        <w:rPr>
          <w:sz w:val="28"/>
          <w:szCs w:val="28"/>
        </w:rPr>
      </w:pPr>
      <w:r>
        <w:rPr>
          <w:b/>
          <w:sz w:val="28"/>
          <w:szCs w:val="28"/>
        </w:rPr>
        <w:t>Цели предметной декады:</w:t>
      </w:r>
    </w:p>
    <w:p w:rsidR="000053D7" w:rsidRPr="000C658C" w:rsidRDefault="000053D7" w:rsidP="000053D7">
      <w:pPr>
        <w:numPr>
          <w:ilvl w:val="0"/>
          <w:numId w:val="1"/>
        </w:numPr>
        <w:spacing w:before="100" w:beforeAutospacing="1" w:after="100" w:afterAutospacing="1"/>
        <w:ind w:right="375"/>
        <w:rPr>
          <w:sz w:val="28"/>
          <w:szCs w:val="28"/>
        </w:rPr>
      </w:pPr>
      <w:r w:rsidRPr="000C658C">
        <w:rPr>
          <w:sz w:val="28"/>
          <w:szCs w:val="28"/>
        </w:rPr>
        <w:t>повышению престижа профессии "Повар, кондитер";</w:t>
      </w:r>
    </w:p>
    <w:p w:rsidR="000053D7" w:rsidRPr="000C658C" w:rsidRDefault="000053D7" w:rsidP="000053D7">
      <w:pPr>
        <w:numPr>
          <w:ilvl w:val="0"/>
          <w:numId w:val="1"/>
        </w:numPr>
        <w:spacing w:before="100" w:beforeAutospacing="1" w:after="100" w:afterAutospacing="1"/>
        <w:ind w:right="375"/>
        <w:rPr>
          <w:sz w:val="28"/>
          <w:szCs w:val="28"/>
        </w:rPr>
      </w:pPr>
      <w:r w:rsidRPr="000C658C">
        <w:rPr>
          <w:sz w:val="28"/>
          <w:szCs w:val="28"/>
        </w:rPr>
        <w:t xml:space="preserve">формированию </w:t>
      </w:r>
      <w:r>
        <w:rPr>
          <w:sz w:val="28"/>
          <w:szCs w:val="28"/>
        </w:rPr>
        <w:t>творческих способностей студентов;</w:t>
      </w:r>
    </w:p>
    <w:p w:rsidR="000053D7" w:rsidRPr="000C658C" w:rsidRDefault="000053D7" w:rsidP="000053D7">
      <w:pPr>
        <w:numPr>
          <w:ilvl w:val="0"/>
          <w:numId w:val="1"/>
        </w:numPr>
        <w:spacing w:before="100" w:beforeAutospacing="1" w:after="100" w:afterAutospacing="1"/>
        <w:ind w:right="375"/>
        <w:rPr>
          <w:sz w:val="28"/>
          <w:szCs w:val="28"/>
        </w:rPr>
      </w:pPr>
      <w:r w:rsidRPr="000C658C">
        <w:rPr>
          <w:sz w:val="28"/>
          <w:szCs w:val="28"/>
        </w:rPr>
        <w:t>во</w:t>
      </w:r>
      <w:r>
        <w:rPr>
          <w:sz w:val="28"/>
          <w:szCs w:val="28"/>
        </w:rPr>
        <w:t>влечение студентов</w:t>
      </w:r>
      <w:r w:rsidRPr="000C658C">
        <w:rPr>
          <w:sz w:val="28"/>
          <w:szCs w:val="28"/>
        </w:rPr>
        <w:t xml:space="preserve"> в соревнование;</w:t>
      </w:r>
    </w:p>
    <w:p w:rsidR="000053D7" w:rsidRDefault="000053D7" w:rsidP="000053D7">
      <w:pPr>
        <w:numPr>
          <w:ilvl w:val="0"/>
          <w:numId w:val="1"/>
        </w:numPr>
        <w:spacing w:before="100" w:beforeAutospacing="1" w:after="100" w:afterAutospacing="1"/>
        <w:ind w:right="375"/>
        <w:rPr>
          <w:sz w:val="28"/>
          <w:szCs w:val="28"/>
        </w:rPr>
      </w:pPr>
      <w:r w:rsidRPr="000C658C">
        <w:rPr>
          <w:sz w:val="28"/>
          <w:szCs w:val="28"/>
        </w:rPr>
        <w:t>расширение ди</w:t>
      </w:r>
      <w:r>
        <w:rPr>
          <w:sz w:val="28"/>
          <w:szCs w:val="28"/>
        </w:rPr>
        <w:t>апазона профессиональных знаний;</w:t>
      </w:r>
    </w:p>
    <w:p w:rsidR="000053D7" w:rsidRDefault="000053D7" w:rsidP="000053D7">
      <w:pPr>
        <w:numPr>
          <w:ilvl w:val="0"/>
          <w:numId w:val="1"/>
        </w:numPr>
        <w:spacing w:before="100" w:beforeAutospacing="1" w:after="100" w:afterAutospacing="1" w:line="360" w:lineRule="atLeast"/>
        <w:ind w:right="375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Pr="00F83B0C">
        <w:rPr>
          <w:sz w:val="28"/>
          <w:szCs w:val="28"/>
        </w:rPr>
        <w:t xml:space="preserve"> чувства ответственности, коллективизма, уважению друг к другу.</w:t>
      </w:r>
    </w:p>
    <w:p w:rsidR="000053D7" w:rsidRPr="00504B9D" w:rsidRDefault="000053D7" w:rsidP="000053D7">
      <w:pPr>
        <w:spacing w:before="100" w:beforeAutospacing="1" w:after="100" w:afterAutospacing="1" w:line="360" w:lineRule="atLeast"/>
        <w:ind w:right="375"/>
        <w:rPr>
          <w:sz w:val="28"/>
          <w:szCs w:val="28"/>
        </w:rPr>
      </w:pPr>
      <w:r>
        <w:rPr>
          <w:sz w:val="28"/>
          <w:szCs w:val="28"/>
        </w:rPr>
        <w:t xml:space="preserve">В предметной декаде   по профессии « Повар, кондитер» </w:t>
      </w:r>
      <w:r w:rsidRPr="00267E73">
        <w:rPr>
          <w:sz w:val="28"/>
          <w:szCs w:val="28"/>
        </w:rPr>
        <w:t xml:space="preserve">принимают участие </w:t>
      </w:r>
      <w:r>
        <w:rPr>
          <w:sz w:val="28"/>
          <w:szCs w:val="28"/>
        </w:rPr>
        <w:t xml:space="preserve"> студенты  групп 2п,3п.</w:t>
      </w:r>
    </w:p>
    <w:p w:rsidR="000053D7" w:rsidRDefault="000053D7" w:rsidP="000053D7">
      <w:pPr>
        <w:spacing w:before="150" w:after="150" w:line="360" w:lineRule="atLeast"/>
        <w:ind w:right="375"/>
        <w:rPr>
          <w:sz w:val="28"/>
          <w:szCs w:val="28"/>
        </w:rPr>
      </w:pPr>
      <w:r w:rsidRPr="00C911FB">
        <w:rPr>
          <w:b/>
          <w:sz w:val="28"/>
          <w:szCs w:val="28"/>
        </w:rPr>
        <w:t>Время проведения</w:t>
      </w:r>
      <w:proofErr w:type="gramStart"/>
      <w:r w:rsidRPr="00C911FB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 18.11.2013 г по 18.12.2013г</w:t>
      </w:r>
    </w:p>
    <w:p w:rsidR="000053D7" w:rsidRDefault="000053D7" w:rsidP="000053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 </w:t>
      </w:r>
      <w:r w:rsidRPr="00592B04">
        <w:rPr>
          <w:b/>
          <w:sz w:val="28"/>
          <w:szCs w:val="28"/>
        </w:rPr>
        <w:t xml:space="preserve"> за подготовку и проведение предметной  декады</w:t>
      </w:r>
      <w:r>
        <w:rPr>
          <w:sz w:val="28"/>
          <w:szCs w:val="28"/>
        </w:rPr>
        <w:t xml:space="preserve"> </w:t>
      </w:r>
      <w:r w:rsidRPr="00267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13D9C">
        <w:rPr>
          <w:sz w:val="28"/>
          <w:szCs w:val="28"/>
        </w:rPr>
        <w:t>мастер производственного обучения Е.С.Савина</w:t>
      </w:r>
    </w:p>
    <w:p w:rsidR="000053D7" w:rsidRDefault="000053D7" w:rsidP="00005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мероприятий.</w:t>
      </w:r>
    </w:p>
    <w:p w:rsidR="000053D7" w:rsidRDefault="000053D7" w:rsidP="000053D7">
      <w:pPr>
        <w:rPr>
          <w:sz w:val="28"/>
          <w:szCs w:val="28"/>
        </w:rPr>
      </w:pPr>
      <w:r>
        <w:rPr>
          <w:sz w:val="28"/>
          <w:szCs w:val="28"/>
        </w:rPr>
        <w:t>1. Конкурс профессиональных стенгазет – с 18.11.2013 по 25.11.2013г</w:t>
      </w:r>
    </w:p>
    <w:p w:rsidR="000053D7" w:rsidRDefault="000053D7" w:rsidP="000053D7">
      <w:pPr>
        <w:rPr>
          <w:sz w:val="28"/>
          <w:szCs w:val="28"/>
        </w:rPr>
      </w:pPr>
      <w:r>
        <w:rPr>
          <w:sz w:val="28"/>
          <w:szCs w:val="28"/>
        </w:rPr>
        <w:t>2. Конкурс профессионального мастерства « Профессионал».</w:t>
      </w:r>
    </w:p>
    <w:p w:rsidR="000053D7" w:rsidRDefault="000053D7" w:rsidP="000053D7">
      <w:pPr>
        <w:rPr>
          <w:sz w:val="28"/>
          <w:szCs w:val="28"/>
        </w:rPr>
      </w:pPr>
      <w:r>
        <w:rPr>
          <w:sz w:val="28"/>
          <w:szCs w:val="28"/>
        </w:rPr>
        <w:t xml:space="preserve">     Участники: группа 2п,2курс - 28.11.2013г</w:t>
      </w:r>
    </w:p>
    <w:p w:rsidR="000053D7" w:rsidRDefault="000053D7" w:rsidP="000053D7">
      <w:pPr>
        <w:rPr>
          <w:sz w:val="28"/>
          <w:szCs w:val="28"/>
        </w:rPr>
      </w:pPr>
      <w:r>
        <w:rPr>
          <w:sz w:val="28"/>
          <w:szCs w:val="28"/>
        </w:rPr>
        <w:t xml:space="preserve">3. Мини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икторина « Кулинарный эрудит».</w:t>
      </w:r>
    </w:p>
    <w:p w:rsidR="000053D7" w:rsidRDefault="000053D7" w:rsidP="000053D7">
      <w:pPr>
        <w:rPr>
          <w:sz w:val="28"/>
          <w:szCs w:val="28"/>
        </w:rPr>
      </w:pPr>
      <w:r>
        <w:rPr>
          <w:sz w:val="28"/>
          <w:szCs w:val="28"/>
        </w:rPr>
        <w:t xml:space="preserve">       Участники: группа 2п,2курс-29.11.2013г</w:t>
      </w:r>
    </w:p>
    <w:p w:rsidR="000053D7" w:rsidRDefault="000053D7" w:rsidP="000053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группа 3п,3курс – 25.11.2013г </w:t>
      </w:r>
    </w:p>
    <w:p w:rsidR="000053D7" w:rsidRDefault="000053D7" w:rsidP="000053D7">
      <w:pPr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4</w:t>
      </w:r>
      <w:r w:rsidRPr="000A3A99">
        <w:rPr>
          <w:b/>
          <w:sz w:val="28"/>
          <w:szCs w:val="28"/>
        </w:rPr>
        <w:t>.</w:t>
      </w:r>
      <w:r w:rsidRPr="000A3A99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Блиц </w:t>
      </w:r>
      <w:proofErr w:type="gramStart"/>
      <w:r>
        <w:rPr>
          <w:rStyle w:val="a3"/>
          <w:b w:val="0"/>
          <w:sz w:val="28"/>
          <w:szCs w:val="28"/>
        </w:rPr>
        <w:t>-т</w:t>
      </w:r>
      <w:proofErr w:type="gramEnd"/>
      <w:r>
        <w:rPr>
          <w:rStyle w:val="a3"/>
          <w:b w:val="0"/>
          <w:sz w:val="28"/>
          <w:szCs w:val="28"/>
        </w:rPr>
        <w:t xml:space="preserve">урнир </w:t>
      </w:r>
      <w:r w:rsidRPr="000A3A99">
        <w:rPr>
          <w:rStyle w:val="a3"/>
          <w:b w:val="0"/>
          <w:sz w:val="28"/>
          <w:szCs w:val="28"/>
        </w:rPr>
        <w:t xml:space="preserve"> «Заморочки из бочки</w:t>
      </w:r>
      <w:r>
        <w:rPr>
          <w:rStyle w:val="a3"/>
          <w:sz w:val="28"/>
          <w:szCs w:val="28"/>
        </w:rPr>
        <w:t>» -</w:t>
      </w:r>
      <w:r w:rsidRPr="000A3A99">
        <w:rPr>
          <w:rStyle w:val="a3"/>
          <w:b w:val="0"/>
          <w:sz w:val="28"/>
          <w:szCs w:val="28"/>
        </w:rPr>
        <w:t>5.12.2013г</w:t>
      </w:r>
    </w:p>
    <w:p w:rsidR="000053D7" w:rsidRDefault="000053D7" w:rsidP="000053D7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5.Мастер-класс  для воспитанников Калязинского детского дома « Родничок» - 18.12.2013г</w:t>
      </w:r>
    </w:p>
    <w:p w:rsidR="000053D7" w:rsidRDefault="000053D7" w:rsidP="000053D7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6. Проектно </w:t>
      </w:r>
      <w:proofErr w:type="gramStart"/>
      <w:r>
        <w:rPr>
          <w:rStyle w:val="a3"/>
          <w:b w:val="0"/>
          <w:sz w:val="28"/>
          <w:szCs w:val="28"/>
        </w:rPr>
        <w:t>–и</w:t>
      </w:r>
      <w:proofErr w:type="gramEnd"/>
      <w:r>
        <w:rPr>
          <w:rStyle w:val="a3"/>
          <w:b w:val="0"/>
          <w:sz w:val="28"/>
          <w:szCs w:val="28"/>
        </w:rPr>
        <w:t>сследовательская работа  « Европейская кухня» с 15.11.2013 по 15.12.2013г</w:t>
      </w:r>
    </w:p>
    <w:p w:rsidR="000053D7" w:rsidRDefault="000053D7" w:rsidP="000053D7">
      <w:pPr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7.Урок проект « Путешествие по европейским странам»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защита проекта 11.12.2013г</w:t>
      </w:r>
    </w:p>
    <w:p w:rsidR="000053D7" w:rsidRDefault="000053D7" w:rsidP="000053D7">
      <w:pPr>
        <w:rPr>
          <w:sz w:val="28"/>
          <w:szCs w:val="28"/>
        </w:rPr>
      </w:pPr>
      <w:r>
        <w:rPr>
          <w:sz w:val="28"/>
          <w:szCs w:val="28"/>
        </w:rPr>
        <w:t>8. Подведение итогов профессиональной декады (награждение победителей конкурсов грамотами).</w:t>
      </w:r>
    </w:p>
    <w:p w:rsidR="000053D7" w:rsidRDefault="000053D7" w:rsidP="000053D7">
      <w:pPr>
        <w:rPr>
          <w:sz w:val="28"/>
          <w:szCs w:val="28"/>
        </w:rPr>
      </w:pPr>
    </w:p>
    <w:p w:rsidR="00065110" w:rsidRDefault="000053D7" w:rsidP="000053D7">
      <w:r>
        <w:rPr>
          <w:sz w:val="28"/>
          <w:szCs w:val="28"/>
        </w:rPr>
        <w:t xml:space="preserve">                         </w:t>
      </w:r>
    </w:p>
    <w:sectPr w:rsidR="00065110" w:rsidSect="0006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3BBD"/>
    <w:multiLevelType w:val="hybridMultilevel"/>
    <w:tmpl w:val="01265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D7"/>
    <w:rsid w:val="000053D7"/>
    <w:rsid w:val="00065110"/>
    <w:rsid w:val="00E6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05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2014-04-21T10:45:00Z</dcterms:created>
  <dcterms:modified xsi:type="dcterms:W3CDTF">2014-04-21T10:45:00Z</dcterms:modified>
</cp:coreProperties>
</file>