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91" w:rsidRPr="00D56891" w:rsidRDefault="00D56891" w:rsidP="00D568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891">
        <w:rPr>
          <w:rFonts w:ascii="Times New Roman" w:eastAsia="Calibri" w:hAnsi="Times New Roman" w:cs="Times New Roman"/>
          <w:b/>
          <w:sz w:val="28"/>
          <w:szCs w:val="28"/>
        </w:rPr>
        <w:t>СОЦИАЛЬНЫЙ ПРОЕКТ</w:t>
      </w:r>
      <w:r w:rsidRPr="00D56891">
        <w:rPr>
          <w:rFonts w:ascii="Times New Roman" w:eastAsia="Calibri" w:hAnsi="Times New Roman" w:cs="Times New Roman"/>
          <w:b/>
          <w:sz w:val="28"/>
          <w:szCs w:val="28"/>
        </w:rPr>
        <w:br/>
        <w:t>«ВОЛОНТЕРСТВО  - ПУТЬ ДОБРА»</w:t>
      </w:r>
    </w:p>
    <w:p w:rsidR="00D56891" w:rsidRPr="00D56891" w:rsidRDefault="00D56891" w:rsidP="00D56891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56891">
        <w:rPr>
          <w:rFonts w:ascii="Times New Roman" w:eastAsia="Calibri" w:hAnsi="Times New Roman" w:cs="Times New Roman"/>
          <w:i/>
          <w:sz w:val="28"/>
          <w:szCs w:val="28"/>
        </w:rPr>
        <w:t xml:space="preserve">Автор: учитель английского языка </w:t>
      </w:r>
    </w:p>
    <w:p w:rsidR="00D56891" w:rsidRPr="00D56891" w:rsidRDefault="00D56891" w:rsidP="00D56891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56891">
        <w:rPr>
          <w:rFonts w:ascii="Times New Roman" w:eastAsia="Calibri" w:hAnsi="Times New Roman" w:cs="Times New Roman"/>
          <w:i/>
          <w:sz w:val="28"/>
          <w:szCs w:val="28"/>
        </w:rPr>
        <w:t>Путинцева Инна Витальевна</w:t>
      </w:r>
    </w:p>
    <w:p w:rsidR="00D56891" w:rsidRPr="00D56891" w:rsidRDefault="00D56891" w:rsidP="00D56891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D56891" w:rsidRPr="00D56891" w:rsidRDefault="00D56891" w:rsidP="00D5689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56891">
        <w:rPr>
          <w:rFonts w:ascii="Times New Roman" w:hAnsi="Times New Roman" w:cs="Times New Roman"/>
          <w:sz w:val="28"/>
          <w:szCs w:val="28"/>
        </w:rPr>
        <w:t>«</w:t>
      </w:r>
      <w:r w:rsidRPr="00D56891">
        <w:rPr>
          <w:rFonts w:ascii="Times New Roman" w:hAnsi="Times New Roman" w:cs="Times New Roman"/>
          <w:i/>
          <w:sz w:val="28"/>
          <w:szCs w:val="28"/>
        </w:rPr>
        <w:t>Воспитывать теперь самая трудная вещь; думаешь: «Ну, все теперь кончилось! - не тут-то было: только что начинается!..</w:t>
      </w:r>
      <w:r w:rsidRPr="00D5689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6891" w:rsidRPr="00D56891" w:rsidRDefault="00D56891" w:rsidP="00D5689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56891">
        <w:rPr>
          <w:rFonts w:ascii="Times New Roman" w:hAnsi="Times New Roman" w:cs="Times New Roman"/>
          <w:sz w:val="28"/>
          <w:szCs w:val="28"/>
        </w:rPr>
        <w:t>(М.Ю. Лермонтов)</w:t>
      </w:r>
    </w:p>
    <w:p w:rsidR="00D56891" w:rsidRPr="00D56891" w:rsidRDefault="00D56891" w:rsidP="00D5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Современная школа призвана решать образовательные, развивающие и воспитательные задачи. Однако в школьной практике, в среде педагогов устоялось мнение, что доминирующая роль в учебно-воспитательном процессе принадлежит обучению. Мы оцениваем результаты деятельности оценками, которые выставляем детям по различным учебным предметам. Социологические исследования, проводимые в нашей школе, направленные на изучение мотивации учебной деятельности школьников, показали, что большинство учеников учатся ради получения хороших отметок или похвалы родителей. Тем не менее, у третьей части опрошенных учащихся отсутствуют мотивы, направленные на получение знаний. </w:t>
      </w:r>
    </w:p>
    <w:p w:rsidR="00D56891" w:rsidRPr="00D56891" w:rsidRDefault="00D56891" w:rsidP="00D5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С моей точки зрения, нельзя рассматривать образование как </w:t>
      </w:r>
      <w:proofErr w:type="gramStart"/>
      <w:r w:rsidRPr="00D56891">
        <w:rPr>
          <w:rFonts w:ascii="Times New Roman" w:eastAsia="Calibri" w:hAnsi="Times New Roman" w:cs="Times New Roman"/>
          <w:sz w:val="28"/>
          <w:szCs w:val="28"/>
        </w:rPr>
        <w:t>процесс</w:t>
      </w:r>
      <w:proofErr w:type="gramEnd"/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 оторванный от социальной практики, необходимо рассматривать образование как единый процесс обучения и воспитание, позволяющий каждому ученику реализовать свои интеллектуальные, творческие, социальные потребности. Главным критерием качества образования должна стать его способность обеспечить всем учащимся возможности для эффективного личностного развития и саморазвития.</w:t>
      </w:r>
    </w:p>
    <w:p w:rsidR="00D56891" w:rsidRPr="00D56891" w:rsidRDefault="00D56891" w:rsidP="00D5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В «Концепции модернизации российского образования», реализуемой в РФ намечены главные ориентиры развития школьного образования -  воспитание «современно образованных, нравственных, предприимчивых  людей, которые могут самостоятельно принимать ответственные решения в ситуации выбора, прогнозируя их возможные последствия, способных к </w:t>
      </w:r>
      <w:r w:rsidRPr="00D568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сотрудничеству, отличающихся мобильностью, динамизмом, конструктивностью, обладающих  развитым чувством ответственности за судьбу страны». Решение поставленных задач требует значительных изменений в организации учебно-воспитательного процесса, формах и методах обучения и воспитания учащихся. </w:t>
      </w:r>
    </w:p>
    <w:p w:rsidR="00D56891" w:rsidRPr="00D56891" w:rsidRDefault="00D56891" w:rsidP="00D5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891">
        <w:rPr>
          <w:rFonts w:ascii="Times New Roman" w:eastAsia="Calibri" w:hAnsi="Times New Roman" w:cs="Times New Roman"/>
          <w:sz w:val="28"/>
          <w:szCs w:val="28"/>
        </w:rPr>
        <w:t>Подростковому и юношескому возрасту свойственно стремление к новому, необычному, рискованному, что порой приводит к асоциальным формам поведения. Одним из самых эффективных сре</w:t>
      </w:r>
      <w:proofErr w:type="gramStart"/>
      <w:r w:rsidRPr="00D56891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офилактики и коррекции </w:t>
      </w:r>
      <w:proofErr w:type="spellStart"/>
      <w:r w:rsidRPr="00D56891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 поведения подростков и молодежи является поддержка их социальных инициатив, связанных, прежде всего, с самостоятельной  деятельностью, самообразованием. Самостоятельная инициативная общественная деятельность подростков и молодых людей является средством их жизнеобеспечения и экономической самостоятельности, способом самоопределения, утверждения себя как личности, возможностью проверки и развития способностей и деловых качеств, процессом накопления жизненного и делового опыта. </w:t>
      </w:r>
    </w:p>
    <w:p w:rsidR="00D56891" w:rsidRPr="00D56891" w:rsidRDefault="00D56891" w:rsidP="00D568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Социальная инициатива рассматривается как форма добровольной деятельности людей в интересах и на благо личности, общества и государства, направленная на конструирование новой социальной реальности. </w:t>
      </w:r>
      <w:r w:rsidRPr="00D56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Добровольчество - это способ выстраивать социальные отношения, развивать и находить применение своим моральным, духовным качествам, получать новые навыки, а также оказывать другим и находить самим себе поддержку, друзей, чувствовать свою необходимость и пользу.</w:t>
      </w:r>
    </w:p>
    <w:p w:rsidR="00D56891" w:rsidRPr="00D56891" w:rsidRDefault="00D56891" w:rsidP="00D5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Поддержка социальных инициатив предполагает дальнейший переход от регламентированного, авторитарного воспитания к гуманистическому, ненасильственному воспитанию, основанному на добровольном выборе форм деятельности, доверии к детям и молодым людям. </w:t>
      </w:r>
    </w:p>
    <w:p w:rsidR="00D56891" w:rsidRPr="00D56891" w:rsidRDefault="00D56891" w:rsidP="00D5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В этом процессе заметную роль играют детские общественные организации и объединения, являющиеся наиболее стабильной и структурированной частью детского движения, представляя собой особый социальный институт воспитания. </w:t>
      </w:r>
    </w:p>
    <w:p w:rsidR="00D56891" w:rsidRPr="00D56891" w:rsidRDefault="00D56891" w:rsidP="00D56891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891">
        <w:rPr>
          <w:rFonts w:ascii="Times New Roman" w:eastAsia="Calibri" w:hAnsi="Times New Roman" w:cs="Times New Roman"/>
          <w:sz w:val="28"/>
          <w:szCs w:val="28"/>
        </w:rPr>
        <w:t>Они помогают социальному становлению формирующейся личности, неуклонному росту лидерского и творческого потенциала ребенка, дают возможность самостоятельного выбора той или иной формы объединения, позволяет развивать многообразие форм детской инициативы.</w:t>
      </w:r>
    </w:p>
    <w:p w:rsidR="00D56891" w:rsidRPr="00D56891" w:rsidRDefault="00D56891" w:rsidP="00D568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российских школах стали активно  внедрять в учебный процесс новые компьютерные технологии и сеть Интернет. Так, например, основной задачей приоритетного национального проекта «Образование» является не столько подключение школ к сети Интернет, сколько обеспечение доступа школьников и учителей на всей территории России к современным информационным образовательным ресурсам. Создав доступ детям в "виртуальное пространство" в школах, общество в первую очередь обеспечивает равные образовательные возможности для всех ребят. Кроме того, с появлением бесплатного доступа к сети Интернет в школах появились новые, уникальные возможности для общения со своими сверстниками из разных стран и регионов России. </w:t>
      </w:r>
    </w:p>
    <w:p w:rsidR="00D56891" w:rsidRPr="00D56891" w:rsidRDefault="00D56891" w:rsidP="00D568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891">
        <w:rPr>
          <w:rFonts w:ascii="Times New Roman" w:eastAsia="Calibri" w:hAnsi="Times New Roman" w:cs="Times New Roman"/>
          <w:b/>
          <w:sz w:val="28"/>
          <w:szCs w:val="28"/>
        </w:rPr>
        <w:t>ЦЕЛЬ ПРОЕКТА</w:t>
      </w:r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 – всестороннее развитие личности ребенка посредством вовлечения в социально значимую общественную деятельность.</w:t>
      </w:r>
    </w:p>
    <w:p w:rsidR="00D56891" w:rsidRPr="00D56891" w:rsidRDefault="00D56891" w:rsidP="00D568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6891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D56891" w:rsidRPr="00D56891" w:rsidRDefault="00D56891" w:rsidP="00D5689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891">
        <w:rPr>
          <w:rFonts w:ascii="Times New Roman" w:eastAsia="Calibri" w:hAnsi="Times New Roman" w:cs="Times New Roman"/>
          <w:sz w:val="28"/>
          <w:szCs w:val="28"/>
        </w:rPr>
        <w:t>Создание волонтерского движения;</w:t>
      </w:r>
    </w:p>
    <w:p w:rsidR="00D56891" w:rsidRPr="00D56891" w:rsidRDefault="00D56891" w:rsidP="00D568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D5689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волонтерского движения в школе, формирование позитивных установок учащихся</w:t>
      </w:r>
      <w:r w:rsidRPr="00D56891">
        <w:rPr>
          <w:rFonts w:ascii="Times New Roman" w:eastAsia="Times New Roman" w:hAnsi="Times New Roman" w:cs="Times New Roman"/>
          <w:sz w:val="28"/>
          <w:lang w:eastAsia="ar-SA"/>
        </w:rPr>
        <w:t xml:space="preserve"> на добровольческую деятельность; </w:t>
      </w:r>
    </w:p>
    <w:p w:rsidR="00D56891" w:rsidRPr="00D56891" w:rsidRDefault="00D56891" w:rsidP="00D568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D5689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интеллектуальной и творческой деятельности учащихся;</w:t>
      </w:r>
    </w:p>
    <w:p w:rsidR="00D56891" w:rsidRPr="00D56891" w:rsidRDefault="00D56891" w:rsidP="00D568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91">
        <w:rPr>
          <w:rFonts w:ascii="Times New Roman" w:eastAsia="Calibri" w:hAnsi="Times New Roman" w:cs="Times New Roman"/>
          <w:sz w:val="28"/>
        </w:rPr>
        <w:t>Формирование потребности в интересном и продуктивном досуге.</w:t>
      </w:r>
    </w:p>
    <w:p w:rsidR="00D56891" w:rsidRPr="00D56891" w:rsidRDefault="00D56891" w:rsidP="00D568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91" w:rsidRPr="00D56891" w:rsidRDefault="00D56891" w:rsidP="00D568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6891">
        <w:rPr>
          <w:rFonts w:ascii="Times New Roman" w:eastAsia="Calibri" w:hAnsi="Times New Roman" w:cs="Times New Roman"/>
          <w:b/>
          <w:sz w:val="28"/>
          <w:szCs w:val="28"/>
        </w:rPr>
        <w:t xml:space="preserve">МЕСТОПОЛОЖЕНИЕ ПРОЕКТА: </w:t>
      </w:r>
      <w:r w:rsidRPr="00D56891">
        <w:rPr>
          <w:rFonts w:ascii="Times New Roman" w:eastAsia="Calibri" w:hAnsi="Times New Roman" w:cs="Times New Roman"/>
          <w:sz w:val="28"/>
          <w:szCs w:val="28"/>
        </w:rPr>
        <w:t>МБОУ СОШ № 47</w:t>
      </w:r>
    </w:p>
    <w:p w:rsidR="00D56891" w:rsidRPr="00D56891" w:rsidRDefault="00D56891" w:rsidP="00D56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891" w:rsidRPr="00D56891" w:rsidRDefault="00D56891" w:rsidP="00D5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891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ПРОЕКТА</w:t>
      </w:r>
      <w:r w:rsidRPr="00D5689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D56891">
        <w:rPr>
          <w:rFonts w:ascii="Times New Roman" w:eastAsia="Calibri" w:hAnsi="Times New Roman" w:cs="Times New Roman"/>
          <w:sz w:val="28"/>
          <w:szCs w:val="28"/>
        </w:rPr>
        <w:t>март – май  2013 года</w:t>
      </w:r>
    </w:p>
    <w:p w:rsidR="00D56891" w:rsidRPr="00D56891" w:rsidRDefault="00D56891" w:rsidP="00D56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891" w:rsidRDefault="00D56891" w:rsidP="00D568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891" w:rsidRPr="00D56891" w:rsidRDefault="00D56891" w:rsidP="00D568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6891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проекта</w:t>
      </w:r>
    </w:p>
    <w:p w:rsidR="00D56891" w:rsidRPr="00D56891" w:rsidRDefault="00D56891" w:rsidP="00D5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1 этап – </w:t>
      </w:r>
      <w:r w:rsidRPr="00D56891">
        <w:rPr>
          <w:rFonts w:ascii="Times New Roman" w:eastAsia="Calibri" w:hAnsi="Times New Roman" w:cs="Times New Roman"/>
          <w:i/>
          <w:sz w:val="28"/>
          <w:szCs w:val="28"/>
        </w:rPr>
        <w:t>этап постановки целей</w:t>
      </w:r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6891" w:rsidRPr="00D56891" w:rsidRDefault="00D56891" w:rsidP="00D5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2 этап – </w:t>
      </w:r>
      <w:r w:rsidRPr="00D56891">
        <w:rPr>
          <w:rFonts w:ascii="Times New Roman" w:eastAsia="Calibri" w:hAnsi="Times New Roman" w:cs="Times New Roman"/>
          <w:i/>
          <w:sz w:val="28"/>
          <w:szCs w:val="28"/>
        </w:rPr>
        <w:t>этап планирования</w:t>
      </w:r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6891" w:rsidRPr="00D56891" w:rsidRDefault="00D56891" w:rsidP="00D56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3 этап – </w:t>
      </w:r>
      <w:r w:rsidRPr="00D56891">
        <w:rPr>
          <w:rFonts w:ascii="Times New Roman" w:eastAsia="Calibri" w:hAnsi="Times New Roman" w:cs="Times New Roman"/>
          <w:i/>
          <w:sz w:val="28"/>
          <w:szCs w:val="28"/>
        </w:rPr>
        <w:t>этап осуществления</w:t>
      </w:r>
      <w:r w:rsidRPr="00D568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6891" w:rsidRPr="00D56891" w:rsidRDefault="00D56891" w:rsidP="00D56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891">
        <w:rPr>
          <w:rFonts w:ascii="Times New Roman" w:eastAsia="Calibri" w:hAnsi="Times New Roman" w:cs="Times New Roman"/>
          <w:sz w:val="24"/>
          <w:szCs w:val="24"/>
        </w:rPr>
        <w:tab/>
      </w:r>
    </w:p>
    <w:p w:rsidR="00D56891" w:rsidRPr="00D56891" w:rsidRDefault="00D56891" w:rsidP="00D56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891">
        <w:rPr>
          <w:rFonts w:ascii="Times New Roman" w:eastAsia="Calibri" w:hAnsi="Times New Roman" w:cs="Times New Roman"/>
          <w:b/>
          <w:sz w:val="28"/>
          <w:szCs w:val="28"/>
        </w:rPr>
        <w:t>УЧАСТНИКИ ПРОЕКТА:</w:t>
      </w:r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 Учащиеся  6»Г» класса; родители учащихся.</w:t>
      </w:r>
    </w:p>
    <w:p w:rsidR="00D56891" w:rsidRPr="00D56891" w:rsidRDefault="00D56891" w:rsidP="00D568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891" w:rsidRPr="00D56891" w:rsidRDefault="00D56891" w:rsidP="00D5689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891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</w:t>
      </w:r>
    </w:p>
    <w:p w:rsidR="00D56891" w:rsidRPr="00D56891" w:rsidRDefault="00D56891" w:rsidP="00D5689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923"/>
        <w:gridCol w:w="1852"/>
        <w:gridCol w:w="2225"/>
      </w:tblGrid>
      <w:tr w:rsidR="00D56891" w:rsidRPr="00D56891" w:rsidTr="00B44417">
        <w:tc>
          <w:tcPr>
            <w:tcW w:w="571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3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52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D56891" w:rsidRPr="00D56891" w:rsidTr="00B44417">
        <w:tc>
          <w:tcPr>
            <w:tcW w:w="571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3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1852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 6 «Г»</w:t>
            </w:r>
          </w:p>
        </w:tc>
      </w:tr>
      <w:tr w:rsidR="00D56891" w:rsidRPr="00D56891" w:rsidTr="00B44417">
        <w:tc>
          <w:tcPr>
            <w:tcW w:w="571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3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приуроченные к Международному Женскому Дню 8 Марта:</w:t>
            </w:r>
          </w:p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- размещение поздравления на сайте школы;</w:t>
            </w:r>
          </w:p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школьном концерте, посвященном 8 Марта.</w:t>
            </w:r>
          </w:p>
        </w:tc>
        <w:tc>
          <w:tcPr>
            <w:tcW w:w="1852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  <w:shd w:val="clear" w:color="auto" w:fill="auto"/>
          </w:tcPr>
          <w:p w:rsidR="00D56891" w:rsidRPr="00D56891" w:rsidRDefault="00D56891" w:rsidP="00D56891">
            <w:pPr>
              <w:rPr>
                <w:rFonts w:ascii="Calibri" w:eastAsia="Calibri" w:hAnsi="Calibri" w:cs="Times New Roman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 6 «Г»</w:t>
            </w:r>
          </w:p>
        </w:tc>
      </w:tr>
      <w:tr w:rsidR="00D56891" w:rsidRPr="00D56891" w:rsidTr="00B44417">
        <w:tc>
          <w:tcPr>
            <w:tcW w:w="571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3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леса (21 марта):</w:t>
            </w:r>
          </w:p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- выпуск интернет газеты;</w:t>
            </w:r>
          </w:p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конференции «День дерева», посвященной проблеме сохранения лесов;</w:t>
            </w:r>
          </w:p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субботника в школьном дворе.</w:t>
            </w:r>
          </w:p>
        </w:tc>
        <w:tc>
          <w:tcPr>
            <w:tcW w:w="1852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  <w:shd w:val="clear" w:color="auto" w:fill="auto"/>
          </w:tcPr>
          <w:p w:rsidR="00D56891" w:rsidRPr="00D56891" w:rsidRDefault="00D56891" w:rsidP="00D56891">
            <w:pPr>
              <w:rPr>
                <w:rFonts w:ascii="Calibri" w:eastAsia="Calibri" w:hAnsi="Calibri" w:cs="Times New Roman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 6 «Г»</w:t>
            </w:r>
          </w:p>
        </w:tc>
      </w:tr>
      <w:tr w:rsidR="00D56891" w:rsidRPr="00D56891" w:rsidTr="00B44417">
        <w:tc>
          <w:tcPr>
            <w:tcW w:w="571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3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Акция «Час Земли»</w:t>
            </w:r>
          </w:p>
        </w:tc>
        <w:tc>
          <w:tcPr>
            <w:tcW w:w="1852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Последняя суббота марта</w:t>
            </w:r>
          </w:p>
        </w:tc>
        <w:tc>
          <w:tcPr>
            <w:tcW w:w="2225" w:type="dxa"/>
            <w:shd w:val="clear" w:color="auto" w:fill="auto"/>
          </w:tcPr>
          <w:p w:rsidR="00D56891" w:rsidRPr="00D56891" w:rsidRDefault="00D56891" w:rsidP="00D56891">
            <w:pPr>
              <w:rPr>
                <w:rFonts w:ascii="Calibri" w:eastAsia="Calibri" w:hAnsi="Calibri" w:cs="Times New Roman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 6 «Г»</w:t>
            </w:r>
          </w:p>
        </w:tc>
      </w:tr>
      <w:tr w:rsidR="00D56891" w:rsidRPr="00D56891" w:rsidTr="00B44417">
        <w:tc>
          <w:tcPr>
            <w:tcW w:w="571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3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час «Сохраним заповедную природу!»</w:t>
            </w:r>
          </w:p>
        </w:tc>
        <w:tc>
          <w:tcPr>
            <w:tcW w:w="1852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shd w:val="clear" w:color="auto" w:fill="auto"/>
          </w:tcPr>
          <w:p w:rsidR="00D56891" w:rsidRPr="00D56891" w:rsidRDefault="00D56891" w:rsidP="00D56891">
            <w:pPr>
              <w:rPr>
                <w:rFonts w:ascii="Calibri" w:eastAsia="Calibri" w:hAnsi="Calibri" w:cs="Times New Roman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 6 «Г»</w:t>
            </w:r>
          </w:p>
        </w:tc>
      </w:tr>
      <w:tr w:rsidR="00D56891" w:rsidRPr="00D56891" w:rsidTr="00B44417">
        <w:tc>
          <w:tcPr>
            <w:tcW w:w="571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3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Проект «Скворечник своими руками»</w:t>
            </w:r>
          </w:p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Конкурс на лучший скворечник.</w:t>
            </w:r>
          </w:p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shd w:val="clear" w:color="auto" w:fill="auto"/>
          </w:tcPr>
          <w:p w:rsidR="00D56891" w:rsidRPr="00D56891" w:rsidRDefault="00D56891" w:rsidP="00D56891">
            <w:pPr>
              <w:rPr>
                <w:rFonts w:ascii="Calibri" w:eastAsia="Calibri" w:hAnsi="Calibri" w:cs="Times New Roman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 6 «Г»</w:t>
            </w:r>
          </w:p>
        </w:tc>
      </w:tr>
      <w:tr w:rsidR="00D56891" w:rsidRPr="00D56891" w:rsidTr="00B44417">
        <w:tc>
          <w:tcPr>
            <w:tcW w:w="571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3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Акция «Сделай город чистым!»</w:t>
            </w:r>
          </w:p>
        </w:tc>
        <w:tc>
          <w:tcPr>
            <w:tcW w:w="1852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25" w:type="dxa"/>
            <w:shd w:val="clear" w:color="auto" w:fill="auto"/>
          </w:tcPr>
          <w:p w:rsidR="00D56891" w:rsidRPr="00D56891" w:rsidRDefault="00D56891" w:rsidP="00D56891">
            <w:pPr>
              <w:rPr>
                <w:rFonts w:ascii="Calibri" w:eastAsia="Calibri" w:hAnsi="Calibri" w:cs="Times New Roman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 6 «Г»</w:t>
            </w:r>
          </w:p>
        </w:tc>
      </w:tr>
      <w:tr w:rsidR="00D56891" w:rsidRPr="00D56891" w:rsidTr="00B44417">
        <w:tc>
          <w:tcPr>
            <w:tcW w:w="571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3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результатов проектирования в сети Интернет</w:t>
            </w:r>
          </w:p>
        </w:tc>
        <w:tc>
          <w:tcPr>
            <w:tcW w:w="1852" w:type="dxa"/>
            <w:shd w:val="clear" w:color="auto" w:fill="auto"/>
          </w:tcPr>
          <w:p w:rsidR="00D56891" w:rsidRPr="00D56891" w:rsidRDefault="00D56891" w:rsidP="00D56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  <w:shd w:val="clear" w:color="auto" w:fill="auto"/>
          </w:tcPr>
          <w:p w:rsidR="00D56891" w:rsidRPr="00D56891" w:rsidRDefault="00D56891" w:rsidP="00D56891">
            <w:pPr>
              <w:rPr>
                <w:rFonts w:ascii="Calibri" w:eastAsia="Calibri" w:hAnsi="Calibri" w:cs="Times New Roman"/>
              </w:rPr>
            </w:pPr>
            <w:r w:rsidRPr="00D5689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 6 «Г»</w:t>
            </w:r>
          </w:p>
        </w:tc>
      </w:tr>
    </w:tbl>
    <w:p w:rsidR="00D56891" w:rsidRPr="00D56891" w:rsidRDefault="00D56891" w:rsidP="00D568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6891" w:rsidRDefault="00D56891" w:rsidP="00D5689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5689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D56891" w:rsidRDefault="00D56891" w:rsidP="00D568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C4541" w:rsidRPr="00665380" w:rsidRDefault="004C4541" w:rsidP="004C454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65380">
        <w:rPr>
          <w:rFonts w:ascii="Times New Roman" w:eastAsia="Calibri" w:hAnsi="Times New Roman" w:cs="Times New Roman"/>
          <w:b/>
          <w:sz w:val="28"/>
          <w:szCs w:val="28"/>
        </w:rPr>
        <w:t xml:space="preserve">   РЕЗУЛЬТАТЫ ПРОЕКТА:</w:t>
      </w:r>
    </w:p>
    <w:p w:rsidR="004C4541" w:rsidRPr="004C4541" w:rsidRDefault="004C4541" w:rsidP="004C4541">
      <w:pPr>
        <w:jc w:val="both"/>
        <w:rPr>
          <w:rFonts w:ascii="Times New Roman" w:hAnsi="Times New Roman" w:cs="Times New Roman"/>
          <w:sz w:val="28"/>
          <w:szCs w:val="28"/>
        </w:rPr>
      </w:pPr>
      <w:r w:rsidRPr="00665380">
        <w:rPr>
          <w:rFonts w:ascii="Times New Roman" w:hAnsi="Times New Roman" w:cs="Times New Roman"/>
          <w:sz w:val="28"/>
          <w:szCs w:val="28"/>
        </w:rPr>
        <w:t xml:space="preserve">      1.Учащиеся 6 «Г» класса ежемесячно проводили экологические десанты по очистке школьного двора и прилежащей к нему территории, а также очищали землю от сорняков,  сажали и поливали  цветы;</w:t>
      </w:r>
    </w:p>
    <w:p w:rsidR="004C4541" w:rsidRPr="00665380" w:rsidRDefault="004C4541" w:rsidP="004C45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5380">
        <w:rPr>
          <w:rFonts w:ascii="Times New Roman" w:hAnsi="Times New Roman" w:cs="Times New Roman"/>
          <w:sz w:val="28"/>
          <w:szCs w:val="28"/>
        </w:rPr>
        <w:t>2.Приняли активное участие в международной акции “ Марш парков 2013”, организованной Воронежским  биосферным заповедником и получили благодарственное письмо за свою волонтерскую работу;</w:t>
      </w:r>
    </w:p>
    <w:p w:rsidR="004C4541" w:rsidRPr="00665380" w:rsidRDefault="004C4541" w:rsidP="004C45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541" w:rsidRPr="004C4541" w:rsidRDefault="004C4541" w:rsidP="004C45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665380">
        <w:rPr>
          <w:rFonts w:ascii="Times New Roman" w:hAnsi="Times New Roman" w:cs="Times New Roman"/>
          <w:sz w:val="28"/>
          <w:szCs w:val="28"/>
        </w:rPr>
        <w:t xml:space="preserve">3.Учащиеся 6 «Г» класса провели в школе экологический час «Сохраним заповедную природу!»,  посвященный 90 – </w:t>
      </w:r>
      <w:proofErr w:type="spellStart"/>
      <w:r w:rsidRPr="0066538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65380">
        <w:rPr>
          <w:rFonts w:ascii="Times New Roman" w:hAnsi="Times New Roman" w:cs="Times New Roman"/>
          <w:sz w:val="28"/>
          <w:szCs w:val="28"/>
        </w:rPr>
        <w:t xml:space="preserve"> Воронежского биосферного заповедника.</w:t>
      </w:r>
      <w:r w:rsidRPr="0066538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</w:t>
      </w:r>
    </w:p>
    <w:p w:rsidR="004C4541" w:rsidRPr="00665380" w:rsidRDefault="004C4541" w:rsidP="004C4541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C4541" w:rsidRPr="00665380" w:rsidRDefault="004C4541" w:rsidP="004C4541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6538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Воспитательный эффект волонтерской организации  будет заключаться в том, что во время участия в социально-значимых мероприятиях подростки,  пропустив идею </w:t>
      </w:r>
      <w:proofErr w:type="spellStart"/>
      <w:r w:rsidRPr="00665380">
        <w:rPr>
          <w:rFonts w:ascii="Times New Roman" w:eastAsia="MS Mincho" w:hAnsi="Times New Roman" w:cs="Times New Roman"/>
          <w:sz w:val="28"/>
          <w:szCs w:val="28"/>
          <w:lang w:eastAsia="ar-SA"/>
        </w:rPr>
        <w:t>волонтёрства</w:t>
      </w:r>
      <w:proofErr w:type="spellEnd"/>
      <w:r w:rsidRPr="0066538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через себя,   узнают, что эта деятельность не просто развлечение, а выражение их   жизненной позиции, ответственности,  желание изменить этот мир к лучшему.</w:t>
      </w:r>
    </w:p>
    <w:p w:rsidR="004C4541" w:rsidRDefault="004C4541" w:rsidP="00D568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C4541" w:rsidSect="001375F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E7" w:rsidRDefault="00EF20E7">
      <w:pPr>
        <w:spacing w:after="0" w:line="240" w:lineRule="auto"/>
      </w:pPr>
      <w:r>
        <w:separator/>
      </w:r>
    </w:p>
  </w:endnote>
  <w:endnote w:type="continuationSeparator" w:id="0">
    <w:p w:rsidR="00EF20E7" w:rsidRDefault="00EF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97438544"/>
      <w:docPartObj>
        <w:docPartGallery w:val="Page Numbers (Bottom of Page)"/>
        <w:docPartUnique/>
      </w:docPartObj>
    </w:sdtPr>
    <w:sdtEndPr/>
    <w:sdtContent>
      <w:p w:rsidR="001375F4" w:rsidRDefault="002E0C72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4C4541" w:rsidRPr="004C4541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88608C" w:rsidRDefault="00EF20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E7" w:rsidRDefault="00EF20E7">
      <w:pPr>
        <w:spacing w:after="0" w:line="240" w:lineRule="auto"/>
      </w:pPr>
      <w:r>
        <w:separator/>
      </w:r>
    </w:p>
  </w:footnote>
  <w:footnote w:type="continuationSeparator" w:id="0">
    <w:p w:rsidR="00EF20E7" w:rsidRDefault="00EF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7E61"/>
    <w:multiLevelType w:val="hybridMultilevel"/>
    <w:tmpl w:val="5376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83"/>
    <w:rsid w:val="002E0C72"/>
    <w:rsid w:val="0045551D"/>
    <w:rsid w:val="004C4541"/>
    <w:rsid w:val="00AF0ED7"/>
    <w:rsid w:val="00D56891"/>
    <w:rsid w:val="00EF20E7"/>
    <w:rsid w:val="00F14BF0"/>
    <w:rsid w:val="00F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68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5689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68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5689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1058</Words>
  <Characters>6035</Characters>
  <Application>Microsoft Office Word</Application>
  <DocSecurity>0</DocSecurity>
  <Lines>50</Lines>
  <Paragraphs>14</Paragraphs>
  <ScaleCrop>false</ScaleCrop>
  <Company>*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2014-12-07T17:52:00Z</dcterms:created>
  <dcterms:modified xsi:type="dcterms:W3CDTF">2014-12-07T18:02:00Z</dcterms:modified>
</cp:coreProperties>
</file>