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4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A4" w:rsidRPr="00BD019C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9C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УРОКОВ </w:t>
      </w:r>
      <w:r w:rsidR="00DB667C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E23B02" w:rsidRPr="0061139C" w:rsidRDefault="0061139C" w:rsidP="00CF6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9C">
        <w:rPr>
          <w:rFonts w:ascii="Times New Roman" w:hAnsi="Times New Roman" w:cs="Times New Roman"/>
          <w:b/>
          <w:sz w:val="28"/>
          <w:szCs w:val="28"/>
        </w:rPr>
        <w:t xml:space="preserve">для специальных (коррекционных) образовательных учреждений </w:t>
      </w:r>
      <w:r w:rsidRPr="0061139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1139C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CF6AA4" w:rsidRDefault="007C6501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Класс</w:t>
      </w:r>
      <w:r w:rsidRPr="00ED4A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</w:t>
      </w:r>
      <w:r w:rsidR="0061139C" w:rsidRPr="0061139C">
        <w:rPr>
          <w:rFonts w:ascii="Times New Roman" w:hAnsi="Times New Roman" w:cs="Times New Roman"/>
          <w:sz w:val="24"/>
          <w:szCs w:val="24"/>
          <w:vertAlign w:val="superscript"/>
        </w:rPr>
        <w:t>«к»</w:t>
      </w:r>
      <w:r w:rsidR="00CF6AA4" w:rsidRPr="006113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6AA4">
        <w:rPr>
          <w:rFonts w:ascii="Times New Roman" w:hAnsi="Times New Roman" w:cs="Times New Roman"/>
          <w:sz w:val="24"/>
          <w:szCs w:val="24"/>
        </w:rPr>
        <w:t>класс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C6E75">
        <w:rPr>
          <w:rFonts w:ascii="Times New Roman" w:hAnsi="Times New Roman" w:cs="Times New Roman"/>
          <w:sz w:val="24"/>
          <w:szCs w:val="24"/>
        </w:rPr>
        <w:t>5</w:t>
      </w:r>
      <w:r w:rsidR="007C650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Общее 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C6E75">
        <w:rPr>
          <w:rFonts w:ascii="Times New Roman" w:hAnsi="Times New Roman" w:cs="Times New Roman"/>
          <w:sz w:val="24"/>
          <w:szCs w:val="24"/>
        </w:rPr>
        <w:t>170</w:t>
      </w:r>
      <w:r w:rsidR="00C715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667C" w:rsidRDefault="00DB667C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ED4A5E" w:rsidRDefault="00CF6AA4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Учебно-методический комплекс:</w:t>
      </w:r>
    </w:p>
    <w:p w:rsidR="00BD019C" w:rsidRPr="000469AB" w:rsidRDefault="0061139C" w:rsidP="00BD019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Воронкова, М.Н. Перова и др.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 – 9 кл.: В 2 сб</w:t>
      </w:r>
      <w:r w:rsidR="00BD019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BD01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1. – 224</w:t>
      </w:r>
      <w:r w:rsidR="00BD019C">
        <w:rPr>
          <w:rFonts w:ascii="Times New Roman" w:hAnsi="Times New Roman" w:cs="Times New Roman"/>
          <w:sz w:val="24"/>
          <w:szCs w:val="24"/>
        </w:rPr>
        <w:t>с.</w:t>
      </w:r>
    </w:p>
    <w:p w:rsidR="00CF6AA4" w:rsidRDefault="00DB667C" w:rsidP="00CF6A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Учебное пособие для 5-6 классов вспомогательной школы. – М.: Просвещение, 1993. – 288с.</w:t>
      </w:r>
    </w:p>
    <w:p w:rsidR="00DB667C" w:rsidRDefault="00DB667C" w:rsidP="00CF6A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Боброва. Технология 5 класс. Швейное дело для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 Разработки уроков. – Волгоград: Учитель, 2011. – 301с.</w:t>
      </w:r>
    </w:p>
    <w:p w:rsidR="00DB667C" w:rsidRPr="003327BF" w:rsidRDefault="00DB667C" w:rsidP="00CF6A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Боброва. Рабочая тетрадь по технологии для 5 класса в специальных (коррекционных) образовательных учреждениях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B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 – Волгоград: Учитель, 2011. – 58с.</w:t>
      </w:r>
    </w:p>
    <w:p w:rsidR="00CF6AA4" w:rsidRPr="009829BC" w:rsidRDefault="00CF6AA4" w:rsidP="00EE2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777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6662"/>
        <w:gridCol w:w="567"/>
        <w:gridCol w:w="850"/>
        <w:gridCol w:w="3119"/>
        <w:gridCol w:w="1984"/>
      </w:tblGrid>
      <w:tr w:rsidR="002A7AA4" w:rsidRPr="002C5FD0" w:rsidTr="00AB7680">
        <w:trPr>
          <w:cantSplit/>
          <w:trHeight w:val="1134"/>
        </w:trPr>
        <w:tc>
          <w:tcPr>
            <w:tcW w:w="959" w:type="dxa"/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A7AA4" w:rsidRPr="002C5FD0" w:rsidRDefault="002A7AA4" w:rsidP="005D6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заметок</w:t>
            </w:r>
          </w:p>
        </w:tc>
      </w:tr>
      <w:tr w:rsidR="002A7AA4" w:rsidRPr="002C5FD0" w:rsidTr="00AB7680">
        <w:tc>
          <w:tcPr>
            <w:tcW w:w="10456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8D7C86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A7AA4" w:rsidRPr="008D7C86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A7AA4" w:rsidRPr="008D7C86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2A7AA4" w:rsidRPr="002C5FD0" w:rsidTr="00AB7680">
        <w:trPr>
          <w:trHeight w:val="416"/>
        </w:trPr>
        <w:tc>
          <w:tcPr>
            <w:tcW w:w="9039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 кабинете технологии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86"/>
        </w:trPr>
        <w:tc>
          <w:tcPr>
            <w:tcW w:w="90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Pr="0022012A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 швейная мастерская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Pr="0022012A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«Профессия – шея»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Pr="002C5FD0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работы в мастерской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87297C" w:rsidRDefault="00BB7828" w:rsidP="005D6C0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швейных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рукоделия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A7AA4" w:rsidRPr="0022012A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Волокна и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AA4" w:rsidRPr="0022012A" w:rsidRDefault="002A7AA4" w:rsidP="005D6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A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7AA4" w:rsidRPr="002C5FD0" w:rsidRDefault="002A7AA4" w:rsidP="005D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волокна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AA4" w:rsidRDefault="002A7AA4" w:rsidP="005D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Pr="002C5FD0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BB7828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AA4" w:rsidRDefault="002A7AA4" w:rsidP="005D6C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волокна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Pr="001B1A03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Шерсть. Процесс производства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Шелк. Процесс производства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«Сравнительная характеристика тканей»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Прядение.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коллекций тканей»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243AD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Лоскуты, картон, ножницы,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нитках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макета ткани полотняного переплетения»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клей,</w:t>
            </w:r>
            <w:r w:rsidR="0024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2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7828" w:rsidRPr="002C5FD0" w:rsidRDefault="00BB7828" w:rsidP="00BB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28" w:rsidRDefault="00BB7828" w:rsidP="00BB78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хл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опчатобумажных тканей»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волокон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коллекции-аппликации  хлопчатобумажных тканей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коллекции-аппликации хлопчатобумажных тканей»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лоскуты, клей, ножницы, картон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 хлопчатобумажных тканей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коллекции-аппликации из хлопчатобумажных тканей»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лоскуты, клей, ножницы, картон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233785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Ручные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467B05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подготовительных швейных работ»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 ткани деталей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тканей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направления в ткани долевой нити»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направления в ткани  нити утка»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влажно-тепловой обработки»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стяжки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прямых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Pr="009676D9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9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Pr="009676D9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Pr="009676D9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косых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Крестообразные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крестообразных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петлеобразных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Петельные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петлеобразных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ручные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отделочных стежков «вперед иголку» с перевивом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стебельчатых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Тамбурные 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тамбурных стежков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стачной шов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ручного стачного шва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шов вподгибку 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ручного шва вподгибку с закрытым срезом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помощью ручных швов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плоской игрушки с помощью ручных швов»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C448E2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одежды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C448E2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пуговицах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«Пришивание пуговиц со сквозными отверстиями»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«Пришивание пуговиц с ушком»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F455AE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по распоровшемуся шву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ремонта одежды по распоровшемуся шву»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в месте разрыва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ремонта одежды в месте разрыва ткани»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вешалки»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лоскуты, шнурок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Pr="00241F2B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F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241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41F2B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41F2B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Изготовление вешалки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заплата-аппликация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заплаты-аппликации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декоративной заплаты»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лоскуты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E34AE6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Швейная машина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E34AE6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швейных машинах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машине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«Подготовка к работе на швейной машине»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«Пуск и остановка швейной машины»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Машинная игла и моталка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«Шитье на швейной машине с ножным приводом без ниток»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верхней и нижней ниток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F455AE">
              <w:rPr>
                <w:rFonts w:ascii="Times New Roman" w:hAnsi="Times New Roman" w:cs="Times New Roman"/>
                <w:sz w:val="24"/>
                <w:szCs w:val="24"/>
              </w:rPr>
              <w:t>ние пробных строчек на образцах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Регуляторы строчки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прямых строчек на </w:t>
            </w:r>
            <w:r w:rsidR="00F455AE">
              <w:rPr>
                <w:rFonts w:ascii="Times New Roman" w:hAnsi="Times New Roman" w:cs="Times New Roman"/>
                <w:sz w:val="24"/>
                <w:szCs w:val="24"/>
              </w:rPr>
              <w:t>образцах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зиг</w:t>
            </w:r>
            <w:r w:rsidR="00F455AE">
              <w:rPr>
                <w:rFonts w:ascii="Times New Roman" w:hAnsi="Times New Roman" w:cs="Times New Roman"/>
                <w:sz w:val="24"/>
                <w:szCs w:val="24"/>
              </w:rPr>
              <w:t>загообразных строчек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 на образцах»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2D47D7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Машинные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2D47D7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швы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E5540F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Стачной шов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стачных швов </w:t>
            </w:r>
            <w:proofErr w:type="spellStart"/>
            <w:r w:rsidR="00CB618C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 xml:space="preserve">олнение стачных швов </w:t>
            </w:r>
            <w:proofErr w:type="spellStart"/>
            <w:r w:rsidR="00CB618C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шов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олнение двойного шва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CB618C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швы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Накладной шов с открытыми срезами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ладного шва с открытыми срезами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Накладной шов с закрытыми срезами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ладного шва с закрытыми срезами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шва вподгибку 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и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вподгибку с открытым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шва вподгибку с открытым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обтачка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левого обтачного шва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Поперечная обтачка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попер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ечного обтачного шва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Косая обтачка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нение косого обтачного шва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швов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CB618C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43AD8">
              <w:rPr>
                <w:rFonts w:ascii="Times New Roman" w:hAnsi="Times New Roman" w:cs="Times New Roman"/>
                <w:sz w:val="24"/>
                <w:szCs w:val="24"/>
              </w:rPr>
              <w:t xml:space="preserve"> машинных швов на образце»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лоскут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35108B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Пошив изделий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3AD8" w:rsidRPr="0035108B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изготовление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«Выполнение построений»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бумага, карандаш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платок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аботка поперечных срезов платка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платок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головного платка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. Срезы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в платка краевым швом вподгибку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платок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головного платка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. Углы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Pr="00E5540F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4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CB6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5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E5540F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E5540F" w:rsidRDefault="00243AD8" w:rsidP="00243A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Pr="002C5FD0" w:rsidRDefault="00243AD8" w:rsidP="0024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ка углов платка косыми стежками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платок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пл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атка и утюжка головного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платок, утюг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 для хранения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ние отделки мешочка аппликацией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Лоскут, иголка, ножницы, нитка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мешочка для хранения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резов кроя мешочка стачным швом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стачного шва обметочн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ыми строчками петельных стежков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мешочка для хранения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 краевым ш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 xml:space="preserve">вом вподгибку 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Продергивание шнурка в мешочек и утюжка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нурок</w:t>
            </w:r>
            <w:r w:rsidRPr="00243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мешочек, утюг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CB618C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бумага, ножницы,</w:t>
            </w:r>
            <w:r w:rsidR="00891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йки к раскрою, раскрой салфетки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8910A1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</w:t>
            </w:r>
            <w:r w:rsidR="00AB7680">
              <w:rPr>
                <w:rFonts w:ascii="Times New Roman" w:hAnsi="Times New Roman" w:cs="Times New Roman"/>
                <w:sz w:val="24"/>
                <w:szCs w:val="24"/>
              </w:rPr>
              <w:t xml:space="preserve">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салфетки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салфетки краевым ш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вом вподгибку 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680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CB618C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углов салфетки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7680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салфетки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</w:t>
            </w:r>
            <w:r w:rsidR="00CB618C">
              <w:rPr>
                <w:rFonts w:ascii="Times New Roman" w:hAnsi="Times New Roman" w:cs="Times New Roman"/>
                <w:sz w:val="24"/>
                <w:szCs w:val="24"/>
              </w:rPr>
              <w:t>фетки вышивкой и утюжка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AB7680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иголка, ножницы, салфетка, утюг.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D8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AD8" w:rsidRDefault="00243AD8" w:rsidP="00243AD8"/>
        </w:tc>
        <w:tc>
          <w:tcPr>
            <w:tcW w:w="6662" w:type="dxa"/>
            <w:tcBorders>
              <w:right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3AD8" w:rsidRDefault="00243AD8" w:rsidP="0024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AD8" w:rsidRDefault="00243AD8" w:rsidP="00243A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CB618C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бумага, ножницы, линейка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расхода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ки на ткани и раскрой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 краевым ш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вом вподгибку 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для клапана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карандаш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наволочк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и двойным швом и утюжка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Сумка хозяйственная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сумки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бумага, ножницы, линейка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еталей выкройки сумки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сумки хозяйственной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 xml:space="preserve"> ткани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деталей выкройки н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а ткани и раскрой деталей сумки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сумки хозяйственной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накладным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 xml:space="preserve"> швом с двумя закрытыми срезами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верхних срезов основной детали сумки с 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одновременным втачиванием ручек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основной детал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и сумки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Застрачива</w:t>
            </w:r>
            <w:r w:rsidR="00076EF4">
              <w:rPr>
                <w:rFonts w:ascii="Times New Roman" w:hAnsi="Times New Roman" w:cs="Times New Roman"/>
                <w:sz w:val="24"/>
                <w:szCs w:val="24"/>
              </w:rPr>
              <w:t>ние углов основной детали сумки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сумки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Бусины, тесьма, кружево, нитки, иголка,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Утюг, сумка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кухни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прихватки»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Default="00AB7680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прихватки»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4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76EF4" w:rsidRDefault="00076EF4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6EF4" w:rsidRDefault="00076EF4" w:rsidP="00AB7680"/>
        </w:tc>
        <w:tc>
          <w:tcPr>
            <w:tcW w:w="6662" w:type="dxa"/>
            <w:tcBorders>
              <w:right w:val="single" w:sz="4" w:space="0" w:color="auto"/>
            </w:tcBorders>
          </w:tcPr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EF4" w:rsidRDefault="00076EF4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80" w:rsidRPr="002C5FD0" w:rsidTr="00AB7680">
        <w:trPr>
          <w:trHeight w:val="2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680" w:rsidRPr="002C5FD0" w:rsidRDefault="00AB7680" w:rsidP="00AB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AB7680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Волокна и ткани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Ручные работы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Ремонт одежды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Швейная машина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Машинные работы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Пошив изделия</w:t>
            </w:r>
          </w:p>
          <w:p w:rsid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</w:t>
            </w:r>
          </w:p>
          <w:p w:rsidR="00076EF4" w:rsidRPr="00076EF4" w:rsidRDefault="00076EF4" w:rsidP="00AB768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7680" w:rsidRDefault="00AB7680" w:rsidP="00AB76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7680" w:rsidRPr="00467B05" w:rsidRDefault="00AB7680" w:rsidP="00AB76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80" w:rsidRDefault="00AB7680" w:rsidP="00AB76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B9C" w:rsidRDefault="00126B9C" w:rsidP="00BB437D">
      <w:pPr>
        <w:rPr>
          <w:rFonts w:ascii="Times New Roman" w:hAnsi="Times New Roman" w:cs="Times New Roman"/>
          <w:sz w:val="24"/>
          <w:szCs w:val="24"/>
        </w:rPr>
      </w:pPr>
    </w:p>
    <w:p w:rsidR="00227327" w:rsidRDefault="00227327" w:rsidP="00BB437D">
      <w:pPr>
        <w:rPr>
          <w:rFonts w:ascii="Times New Roman" w:hAnsi="Times New Roman" w:cs="Times New Roman"/>
          <w:sz w:val="24"/>
          <w:szCs w:val="24"/>
        </w:rPr>
      </w:pPr>
    </w:p>
    <w:p w:rsidR="00227327" w:rsidRDefault="00227327" w:rsidP="00BB437D">
      <w:pPr>
        <w:rPr>
          <w:rFonts w:ascii="Times New Roman" w:hAnsi="Times New Roman" w:cs="Times New Roman"/>
          <w:sz w:val="24"/>
          <w:szCs w:val="24"/>
        </w:rPr>
      </w:pPr>
    </w:p>
    <w:p w:rsidR="00227327" w:rsidRPr="00CF6AA4" w:rsidRDefault="00227327" w:rsidP="00BB43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327" w:rsidRPr="00CF6AA4" w:rsidSect="00AC0759">
      <w:footerReference w:type="default" r:id="rId9"/>
      <w:pgSz w:w="16838" w:h="11906" w:orient="landscape"/>
      <w:pgMar w:top="709" w:right="962" w:bottom="851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AE" w:rsidRDefault="00F455AE" w:rsidP="008F1099">
      <w:pPr>
        <w:spacing w:after="0" w:line="240" w:lineRule="auto"/>
      </w:pPr>
      <w:r>
        <w:separator/>
      </w:r>
    </w:p>
  </w:endnote>
  <w:endnote w:type="continuationSeparator" w:id="0">
    <w:p w:rsidR="00F455AE" w:rsidRDefault="00F455AE" w:rsidP="008F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AE" w:rsidRDefault="00F455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AE" w:rsidRDefault="00F455AE" w:rsidP="008F1099">
      <w:pPr>
        <w:spacing w:after="0" w:line="240" w:lineRule="auto"/>
      </w:pPr>
      <w:r>
        <w:separator/>
      </w:r>
    </w:p>
  </w:footnote>
  <w:footnote w:type="continuationSeparator" w:id="0">
    <w:p w:rsidR="00F455AE" w:rsidRDefault="00F455AE" w:rsidP="008F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A4"/>
    <w:rsid w:val="000168EB"/>
    <w:rsid w:val="000305EA"/>
    <w:rsid w:val="000469AB"/>
    <w:rsid w:val="0005273F"/>
    <w:rsid w:val="00076EF4"/>
    <w:rsid w:val="0009450E"/>
    <w:rsid w:val="000D6452"/>
    <w:rsid w:val="000E4080"/>
    <w:rsid w:val="001027CB"/>
    <w:rsid w:val="001252EF"/>
    <w:rsid w:val="00126B9C"/>
    <w:rsid w:val="00127086"/>
    <w:rsid w:val="0013190C"/>
    <w:rsid w:val="00173D59"/>
    <w:rsid w:val="001B1A03"/>
    <w:rsid w:val="001C6E75"/>
    <w:rsid w:val="0022012A"/>
    <w:rsid w:val="002262F2"/>
    <w:rsid w:val="00227327"/>
    <w:rsid w:val="00232224"/>
    <w:rsid w:val="00233785"/>
    <w:rsid w:val="00241F2B"/>
    <w:rsid w:val="00243AD8"/>
    <w:rsid w:val="00262B4C"/>
    <w:rsid w:val="00283AD1"/>
    <w:rsid w:val="002A7AA4"/>
    <w:rsid w:val="002C5FD0"/>
    <w:rsid w:val="002D47D7"/>
    <w:rsid w:val="002E2BA3"/>
    <w:rsid w:val="00311420"/>
    <w:rsid w:val="0031738B"/>
    <w:rsid w:val="003205CB"/>
    <w:rsid w:val="003327BF"/>
    <w:rsid w:val="003428F5"/>
    <w:rsid w:val="0035108B"/>
    <w:rsid w:val="00361B40"/>
    <w:rsid w:val="00364B97"/>
    <w:rsid w:val="00364E0C"/>
    <w:rsid w:val="00397AF8"/>
    <w:rsid w:val="003E6393"/>
    <w:rsid w:val="003F460A"/>
    <w:rsid w:val="0042139D"/>
    <w:rsid w:val="0042387A"/>
    <w:rsid w:val="004374C6"/>
    <w:rsid w:val="00467B05"/>
    <w:rsid w:val="004975D2"/>
    <w:rsid w:val="00520650"/>
    <w:rsid w:val="0056790A"/>
    <w:rsid w:val="005B4DE5"/>
    <w:rsid w:val="005D6C07"/>
    <w:rsid w:val="005E5151"/>
    <w:rsid w:val="0060317C"/>
    <w:rsid w:val="0061139C"/>
    <w:rsid w:val="00665FA0"/>
    <w:rsid w:val="00670E98"/>
    <w:rsid w:val="006964BB"/>
    <w:rsid w:val="0070104C"/>
    <w:rsid w:val="00712298"/>
    <w:rsid w:val="00721899"/>
    <w:rsid w:val="0072480E"/>
    <w:rsid w:val="0072500A"/>
    <w:rsid w:val="00753DF9"/>
    <w:rsid w:val="007669F9"/>
    <w:rsid w:val="00782567"/>
    <w:rsid w:val="007A2D96"/>
    <w:rsid w:val="007C6501"/>
    <w:rsid w:val="007E0E10"/>
    <w:rsid w:val="008020C2"/>
    <w:rsid w:val="00804CAE"/>
    <w:rsid w:val="008404DF"/>
    <w:rsid w:val="00846F20"/>
    <w:rsid w:val="0087297C"/>
    <w:rsid w:val="00882F25"/>
    <w:rsid w:val="0088693D"/>
    <w:rsid w:val="008910A1"/>
    <w:rsid w:val="00896FA8"/>
    <w:rsid w:val="008D3BC3"/>
    <w:rsid w:val="008D7C86"/>
    <w:rsid w:val="008F1099"/>
    <w:rsid w:val="00901168"/>
    <w:rsid w:val="00933A0A"/>
    <w:rsid w:val="00935CC7"/>
    <w:rsid w:val="00957B5D"/>
    <w:rsid w:val="00957DB5"/>
    <w:rsid w:val="009676D9"/>
    <w:rsid w:val="00997FC7"/>
    <w:rsid w:val="009A6256"/>
    <w:rsid w:val="009B207A"/>
    <w:rsid w:val="009F1CEA"/>
    <w:rsid w:val="00A153A4"/>
    <w:rsid w:val="00A51759"/>
    <w:rsid w:val="00A715C2"/>
    <w:rsid w:val="00A81E1C"/>
    <w:rsid w:val="00A83316"/>
    <w:rsid w:val="00A967CC"/>
    <w:rsid w:val="00AB7680"/>
    <w:rsid w:val="00AB79BB"/>
    <w:rsid w:val="00AC0759"/>
    <w:rsid w:val="00AC7E6B"/>
    <w:rsid w:val="00B02FA2"/>
    <w:rsid w:val="00B46AF7"/>
    <w:rsid w:val="00B73705"/>
    <w:rsid w:val="00B80CB0"/>
    <w:rsid w:val="00B96C54"/>
    <w:rsid w:val="00BB437D"/>
    <w:rsid w:val="00BB7828"/>
    <w:rsid w:val="00BD019C"/>
    <w:rsid w:val="00BF280F"/>
    <w:rsid w:val="00C17BA4"/>
    <w:rsid w:val="00C17FE9"/>
    <w:rsid w:val="00C24C3F"/>
    <w:rsid w:val="00C30F32"/>
    <w:rsid w:val="00C31933"/>
    <w:rsid w:val="00C448E2"/>
    <w:rsid w:val="00C630A2"/>
    <w:rsid w:val="00C71514"/>
    <w:rsid w:val="00C770B1"/>
    <w:rsid w:val="00C91EC8"/>
    <w:rsid w:val="00CA7161"/>
    <w:rsid w:val="00CB618C"/>
    <w:rsid w:val="00CF0BD4"/>
    <w:rsid w:val="00CF6AA4"/>
    <w:rsid w:val="00CF7B94"/>
    <w:rsid w:val="00D33F5D"/>
    <w:rsid w:val="00D43026"/>
    <w:rsid w:val="00DB667C"/>
    <w:rsid w:val="00DD6139"/>
    <w:rsid w:val="00E12039"/>
    <w:rsid w:val="00E23B02"/>
    <w:rsid w:val="00E26854"/>
    <w:rsid w:val="00E34AE6"/>
    <w:rsid w:val="00E5540F"/>
    <w:rsid w:val="00E66BBD"/>
    <w:rsid w:val="00E7648C"/>
    <w:rsid w:val="00E77045"/>
    <w:rsid w:val="00E81B10"/>
    <w:rsid w:val="00E84AF8"/>
    <w:rsid w:val="00E86360"/>
    <w:rsid w:val="00E94705"/>
    <w:rsid w:val="00EB2BCB"/>
    <w:rsid w:val="00EC5E76"/>
    <w:rsid w:val="00ED4A5E"/>
    <w:rsid w:val="00EE2140"/>
    <w:rsid w:val="00EE3219"/>
    <w:rsid w:val="00EE5379"/>
    <w:rsid w:val="00F455AE"/>
    <w:rsid w:val="00F53269"/>
    <w:rsid w:val="00F5363E"/>
    <w:rsid w:val="00FB41D6"/>
    <w:rsid w:val="00FE162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A4"/>
    <w:pPr>
      <w:ind w:left="720"/>
      <w:contextualSpacing/>
    </w:pPr>
  </w:style>
  <w:style w:type="paragraph" w:styleId="a5">
    <w:name w:val="Plain Text"/>
    <w:basedOn w:val="a"/>
    <w:link w:val="a6"/>
    <w:rsid w:val="006964B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96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99"/>
  </w:style>
  <w:style w:type="paragraph" w:styleId="a9">
    <w:name w:val="footer"/>
    <w:basedOn w:val="a"/>
    <w:link w:val="aa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99"/>
  </w:style>
  <w:style w:type="paragraph" w:styleId="ab">
    <w:name w:val="Balloon Text"/>
    <w:basedOn w:val="a"/>
    <w:link w:val="ac"/>
    <w:uiPriority w:val="99"/>
    <w:semiHidden/>
    <w:unhideWhenUsed/>
    <w:rsid w:val="0072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8AB3-6D4D-4E8F-AADB-430BDFC6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45</cp:revision>
  <cp:lastPrinted>2014-01-26T08:44:00Z</cp:lastPrinted>
  <dcterms:created xsi:type="dcterms:W3CDTF">2011-08-11T10:12:00Z</dcterms:created>
  <dcterms:modified xsi:type="dcterms:W3CDTF">2014-01-26T08:45:00Z</dcterms:modified>
</cp:coreProperties>
</file>