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70AFA" w:rsidP="00670AF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70AFA">
        <w:rPr>
          <w:rFonts w:ascii="Times New Roman" w:hAnsi="Times New Roman" w:cs="Times New Roman"/>
          <w:b/>
          <w:sz w:val="72"/>
          <w:szCs w:val="72"/>
        </w:rPr>
        <w:t>Повышение учебной мотивации как средство повышения эффективности познавательного процесса</w:t>
      </w:r>
      <w:r>
        <w:rPr>
          <w:rFonts w:ascii="Times New Roman" w:hAnsi="Times New Roman" w:cs="Times New Roman"/>
          <w:b/>
          <w:noProof/>
          <w:sz w:val="72"/>
          <w:szCs w:val="72"/>
        </w:rPr>
        <w:lastRenderedPageBreak/>
        <w:drawing>
          <wp:inline distT="0" distB="0" distL="0" distR="0">
            <wp:extent cx="5940425" cy="755456"/>
            <wp:effectExtent l="19050" t="0" r="3175" b="0"/>
            <wp:docPr id="7" name="Рисунок 1" descr="C:\Documents and Settings\NATALIA\Рабочий стол\Новая папка\img-324160915-0001начал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TALIA\Рабочий стол\Новая папка\img-324160915-0001начало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72"/>
          <w:szCs w:val="72"/>
        </w:rPr>
        <w:drawing>
          <wp:inline distT="0" distB="0" distL="0" distR="0">
            <wp:extent cx="5940425" cy="8402263"/>
            <wp:effectExtent l="19050" t="0" r="3175" b="0"/>
            <wp:docPr id="6" name="Рисунок 2" descr="C:\Documents and Settings\NATALIA\Рабочий стол\Новая папка\img-32416090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TALIA\Рабочий стол\Новая папка\img-324160905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FA" w:rsidRDefault="00670AFA" w:rsidP="00670AF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lastRenderedPageBreak/>
        <w:drawing>
          <wp:inline distT="0" distB="0" distL="0" distR="0">
            <wp:extent cx="5940425" cy="8402263"/>
            <wp:effectExtent l="19050" t="0" r="3175" b="0"/>
            <wp:docPr id="8" name="Рисунок 3" descr="C:\Documents and Settings\NATALIA\Рабочий стол\Новая папка\img-32416085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ATALIA\Рабочий стол\Новая папка\img-324160852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FA" w:rsidRDefault="00670AFA" w:rsidP="00670AFA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70AFA" w:rsidRDefault="00670AFA" w:rsidP="00670AF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lastRenderedPageBreak/>
        <w:drawing>
          <wp:inline distT="0" distB="0" distL="0" distR="0">
            <wp:extent cx="5940425" cy="8402263"/>
            <wp:effectExtent l="19050" t="0" r="3175" b="0"/>
            <wp:docPr id="9" name="Рисунок 4" descr="C:\Documents and Settings\NATALIA\Рабочий стол\Новая папка\img-32416083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TALIA\Рабочий стол\Новая папка\img-324160839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FA" w:rsidRDefault="00670AFA" w:rsidP="00670AFA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70AFA" w:rsidRDefault="00670AFA" w:rsidP="00670AF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lastRenderedPageBreak/>
        <w:drawing>
          <wp:inline distT="0" distB="0" distL="0" distR="0">
            <wp:extent cx="5940425" cy="8402263"/>
            <wp:effectExtent l="19050" t="0" r="3175" b="0"/>
            <wp:docPr id="10" name="Рисунок 5" descr="C:\Documents and Settings\NATALIA\Рабочий стол\Новая папка\img-3241608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ATALIA\Рабочий стол\Новая папка\img-324160826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FA" w:rsidRDefault="00670AFA" w:rsidP="00670AFA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70AFA" w:rsidRPr="00670AFA" w:rsidRDefault="00670AFA" w:rsidP="00670AF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lastRenderedPageBreak/>
        <w:drawing>
          <wp:inline distT="0" distB="0" distL="0" distR="0">
            <wp:extent cx="5940425" cy="8402263"/>
            <wp:effectExtent l="19050" t="0" r="3175" b="0"/>
            <wp:docPr id="11" name="Рисунок 6" descr="C:\Documents and Settings\NATALIA\Рабочий стол\Новая папка\img-32416080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TALIA\Рабочий стол\Новая папка\img-324160807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AFA" w:rsidRPr="00670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670AFA"/>
    <w:rsid w:val="00670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A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</Words>
  <Characters>88</Characters>
  <Application>Microsoft Office Word</Application>
  <DocSecurity>0</DocSecurity>
  <Lines>1</Lines>
  <Paragraphs>1</Paragraphs>
  <ScaleCrop>false</ScaleCrop>
  <Company>Microsoft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3</cp:revision>
  <dcterms:created xsi:type="dcterms:W3CDTF">2014-03-25T15:50:00Z</dcterms:created>
  <dcterms:modified xsi:type="dcterms:W3CDTF">2014-03-25T15:59:00Z</dcterms:modified>
</cp:coreProperties>
</file>