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5F" w:rsidRPr="00944665" w:rsidRDefault="0004055F" w:rsidP="00E8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65">
        <w:rPr>
          <w:rFonts w:ascii="Times New Roman" w:hAnsi="Times New Roman" w:cs="Times New Roman"/>
          <w:b/>
          <w:sz w:val="28"/>
          <w:szCs w:val="28"/>
        </w:rPr>
        <w:t>Развитие самоуправления в детском объединении</w:t>
      </w:r>
    </w:p>
    <w:p w:rsidR="001300AC" w:rsidRPr="00944665" w:rsidRDefault="0004055F" w:rsidP="00E8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65">
        <w:rPr>
          <w:rFonts w:ascii="Times New Roman" w:hAnsi="Times New Roman" w:cs="Times New Roman"/>
          <w:b/>
          <w:sz w:val="28"/>
          <w:szCs w:val="28"/>
        </w:rPr>
        <w:t>через социально-значимую деятельность.</w:t>
      </w:r>
    </w:p>
    <w:p w:rsidR="0004055F" w:rsidRDefault="0004055F" w:rsidP="00E8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07F" w:rsidRDefault="00CA407F" w:rsidP="00E8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F6" w:rsidRPr="0020456B" w:rsidRDefault="00DD11F6" w:rsidP="00E8762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456B">
        <w:rPr>
          <w:rStyle w:val="a4"/>
          <w:bCs/>
          <w:i w:val="0"/>
          <w:sz w:val="28"/>
          <w:szCs w:val="28"/>
        </w:rPr>
        <w:t xml:space="preserve">Новая реальность жизни диктует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знания, умения и навыки. Воспитание в детях таких качеств, как инициативность, самостоятельность, умения вести за собой, смелости, доброжелательности, целеустремленности становится не менее ценным, чем овладение конкретной деятельностью. Это объясняется тем, что в современных условиях </w:t>
      </w:r>
      <w:proofErr w:type="gramStart"/>
      <w:r w:rsidRPr="0020456B">
        <w:rPr>
          <w:rStyle w:val="a4"/>
          <w:bCs/>
          <w:i w:val="0"/>
          <w:sz w:val="28"/>
          <w:szCs w:val="28"/>
        </w:rPr>
        <w:t>стал</w:t>
      </w:r>
      <w:proofErr w:type="gramEnd"/>
      <w:r w:rsidRPr="0020456B">
        <w:rPr>
          <w:rStyle w:val="a4"/>
          <w:bCs/>
          <w:i w:val="0"/>
          <w:sz w:val="28"/>
          <w:szCs w:val="28"/>
        </w:rPr>
        <w:t xml:space="preserve"> востребован человек, способный: принимать активное участие в преобразовании окружающей действительности; не бояться брать на себе ответственность; уметь работать в команде, т. е. обладать лидерскими качествами.</w:t>
      </w:r>
    </w:p>
    <w:p w:rsidR="005144FB" w:rsidRDefault="00DD11F6" w:rsidP="005144F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a4"/>
          <w:bCs/>
          <w:i w:val="0"/>
          <w:sz w:val="28"/>
          <w:szCs w:val="28"/>
        </w:rPr>
      </w:pPr>
      <w:r w:rsidRPr="0020456B">
        <w:rPr>
          <w:rStyle w:val="a4"/>
          <w:bCs/>
          <w:i w:val="0"/>
          <w:sz w:val="28"/>
          <w:szCs w:val="28"/>
        </w:rPr>
        <w:t>Помочь детям и подросткам разобраться в сложных реалиях сегодняшнего дня, стать интересными, независимыми в суждениях собеседниками, научить их культуре общения, умению дискуссировать может и должна детская организация. Именно здесь ребята могут удовлетворить свои интересы и наклонности, реализовать возможности, найти выход из создавшегося сложного положения, опору, понимание и защищенность.</w:t>
      </w:r>
      <w:r w:rsidRPr="00DD11F6">
        <w:rPr>
          <w:rStyle w:val="a4"/>
          <w:bCs/>
          <w:i w:val="0"/>
          <w:sz w:val="28"/>
          <w:szCs w:val="28"/>
        </w:rPr>
        <w:t xml:space="preserve"> </w:t>
      </w:r>
      <w:r>
        <w:rPr>
          <w:rStyle w:val="a4"/>
          <w:bCs/>
          <w:i w:val="0"/>
          <w:sz w:val="28"/>
          <w:szCs w:val="28"/>
        </w:rPr>
        <w:t>Социальные</w:t>
      </w:r>
      <w:r w:rsidR="005144FB">
        <w:rPr>
          <w:rStyle w:val="a4"/>
          <w:bCs/>
          <w:i w:val="0"/>
          <w:sz w:val="28"/>
          <w:szCs w:val="28"/>
        </w:rPr>
        <w:t xml:space="preserve"> исследования и практика убеждаю</w:t>
      </w:r>
      <w:r w:rsidRPr="0020456B">
        <w:rPr>
          <w:rStyle w:val="a4"/>
          <w:bCs/>
          <w:i w:val="0"/>
          <w:sz w:val="28"/>
          <w:szCs w:val="28"/>
        </w:rPr>
        <w:t>т в том, что именно детские организации обладают оптимальными условиями для формирования лидерской позиции подростков, так как дают возможность участвовать в социально-значимой деятельности. Такая деятельность помогает: научиться общаться, приобрести опыт социального взаимодействия с другими людьми, проявить свою неповторимость, реализовывать собственную инициативу, получить общественное призвание, уметь вести за собой.</w:t>
      </w:r>
    </w:p>
    <w:p w:rsidR="005144FB" w:rsidRDefault="00BE5289" w:rsidP="005144F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A665A">
        <w:rPr>
          <w:sz w:val="28"/>
          <w:szCs w:val="28"/>
        </w:rPr>
        <w:t>Ведущая идея такой организации системы воспитания состоит в том, что в центре нее находится личность воспитанника, готовая включиться и привнести свой индивидуальный вклад в развитие общества. При этом содержание воспитания необходимо наполнить ценностями духовной культуры, мировоззрения и нравственности, обеспечивая интеллектуальное, этическое, гражданское воспитание, культивируя в детской среде здоровый образ жизни и формируя у личности готовность к самостоятельной профессиональной и семейной жизни путем вовлечения в социально - значимую деятельность.</w:t>
      </w:r>
      <w:r w:rsidR="00CF6318" w:rsidRPr="00CF6318">
        <w:rPr>
          <w:sz w:val="28"/>
          <w:szCs w:val="28"/>
        </w:rPr>
        <w:t xml:space="preserve"> </w:t>
      </w:r>
    </w:p>
    <w:p w:rsidR="005144FB" w:rsidRDefault="00CF6318" w:rsidP="005144F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A665A">
        <w:rPr>
          <w:sz w:val="28"/>
          <w:szCs w:val="28"/>
        </w:rPr>
        <w:t>Большое значение отводится профессиональным и личностным качествам педагогических работников, осуществляющих процесс воспитания в образовательном учреждении, так как именно они обеспечивают необходимые условия для духовно-нравственного становления личности ребенка, его самореализации. Такими социальн</w:t>
      </w:r>
      <w:proofErr w:type="gramStart"/>
      <w:r w:rsidRPr="00EA665A">
        <w:rPr>
          <w:sz w:val="28"/>
          <w:szCs w:val="28"/>
        </w:rPr>
        <w:t>о-</w:t>
      </w:r>
      <w:proofErr w:type="gramEnd"/>
      <w:r w:rsidRPr="00EA665A">
        <w:rPr>
          <w:sz w:val="28"/>
          <w:szCs w:val="28"/>
        </w:rPr>
        <w:t xml:space="preserve"> педагогическими условиями может быть наличие:</w:t>
      </w:r>
      <w:r w:rsidRPr="00EA665A">
        <w:rPr>
          <w:sz w:val="28"/>
          <w:szCs w:val="28"/>
        </w:rPr>
        <w:br/>
        <w:t>- атмосфера партнерских, дружеских отношений между подростками и взрослыми в процессе социально- инициативной деятельности;</w:t>
      </w:r>
      <w:r w:rsidRPr="00EA665A">
        <w:rPr>
          <w:sz w:val="28"/>
          <w:szCs w:val="28"/>
        </w:rPr>
        <w:br/>
        <w:t>- "ситуации успеха" подростков в процессе реализации социальных инициатив;</w:t>
      </w:r>
      <w:r w:rsidRPr="00EA665A">
        <w:rPr>
          <w:sz w:val="28"/>
          <w:szCs w:val="28"/>
        </w:rPr>
        <w:br/>
        <w:t xml:space="preserve">- высокий уровень готовности подростковой группы к совместному осуществлению </w:t>
      </w:r>
      <w:r w:rsidRPr="00EA665A">
        <w:rPr>
          <w:sz w:val="28"/>
          <w:szCs w:val="28"/>
        </w:rPr>
        <w:lastRenderedPageBreak/>
        <w:t>общественно значимых преобразований, проявляющейся в устойчивой потребности, высоком уровне организованности и сплоченности;</w:t>
      </w:r>
      <w:r w:rsidRPr="00EA665A">
        <w:rPr>
          <w:sz w:val="28"/>
          <w:szCs w:val="28"/>
        </w:rPr>
        <w:br/>
        <w:t>- активная жизненная позиция педагогов, осуществляющих вместе с детьми социально- инициативную деятельность;</w:t>
      </w:r>
      <w:r w:rsidRPr="00EA665A">
        <w:rPr>
          <w:sz w:val="28"/>
          <w:szCs w:val="28"/>
        </w:rPr>
        <w:br/>
        <w:t xml:space="preserve">- широкое и </w:t>
      </w:r>
      <w:proofErr w:type="spellStart"/>
      <w:r w:rsidRPr="00EA665A">
        <w:rPr>
          <w:sz w:val="28"/>
          <w:szCs w:val="28"/>
        </w:rPr>
        <w:t>деятельностное</w:t>
      </w:r>
      <w:proofErr w:type="spellEnd"/>
      <w:r w:rsidRPr="00EA665A">
        <w:rPr>
          <w:sz w:val="28"/>
          <w:szCs w:val="28"/>
        </w:rPr>
        <w:t xml:space="preserve"> участие государственных структур в сотрудничестве с инициативной группой.</w:t>
      </w:r>
      <w:r w:rsidRPr="00EA665A">
        <w:rPr>
          <w:sz w:val="28"/>
          <w:szCs w:val="28"/>
        </w:rPr>
        <w:br/>
      </w:r>
    </w:p>
    <w:p w:rsidR="005144FB" w:rsidRDefault="00CF6318" w:rsidP="005144F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A665A">
        <w:rPr>
          <w:sz w:val="28"/>
          <w:szCs w:val="28"/>
        </w:rPr>
        <w:t>В настоящее время у нас недостаточно  накоплено позитивного опыта реализации социальных инициатив по различным направлениям  здорового образа жизни, милосердия, патриотического, гражданского, экологического, художественн</w:t>
      </w:r>
      <w:proofErr w:type="gramStart"/>
      <w:r w:rsidRPr="00EA665A">
        <w:rPr>
          <w:sz w:val="28"/>
          <w:szCs w:val="28"/>
        </w:rPr>
        <w:t>о-</w:t>
      </w:r>
      <w:proofErr w:type="gramEnd"/>
      <w:r w:rsidRPr="00EA665A">
        <w:rPr>
          <w:sz w:val="28"/>
          <w:szCs w:val="28"/>
        </w:rPr>
        <w:t xml:space="preserve"> эстетического и социального воспитания. Наши воспитанники лучше участвуют в конкурсах, акциях только тогда, когда это организуют  педагоги и находятся рядом с воспитанниками как партнеры. Инициативы от самих детей не исходит.</w:t>
      </w:r>
      <w:r w:rsidRPr="00EA665A">
        <w:rPr>
          <w:sz w:val="28"/>
          <w:szCs w:val="28"/>
        </w:rPr>
        <w:br/>
        <w:t>Одним из ярких примеров по включению подростков в социальн</w:t>
      </w:r>
      <w:proofErr w:type="gramStart"/>
      <w:r w:rsidRPr="00EA665A">
        <w:rPr>
          <w:sz w:val="28"/>
          <w:szCs w:val="28"/>
        </w:rPr>
        <w:t>о-</w:t>
      </w:r>
      <w:proofErr w:type="gramEnd"/>
      <w:r w:rsidRPr="00EA665A">
        <w:rPr>
          <w:sz w:val="28"/>
          <w:szCs w:val="28"/>
        </w:rPr>
        <w:t xml:space="preserve"> значимую деятельность является организация работы трудовой бригады в летний период. Но и тут инициативы нет, дети выполняют только то, что наметил педагог.</w:t>
      </w:r>
      <w:r w:rsidRPr="00EA665A">
        <w:rPr>
          <w:sz w:val="28"/>
          <w:szCs w:val="28"/>
        </w:rPr>
        <w:br/>
      </w:r>
    </w:p>
    <w:p w:rsidR="00CF6318" w:rsidRPr="00EA665A" w:rsidRDefault="00CF6318" w:rsidP="005144F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A665A">
        <w:rPr>
          <w:sz w:val="28"/>
          <w:szCs w:val="28"/>
        </w:rPr>
        <w:t xml:space="preserve">Одним из первых условий воспитательной среды является создание доверительных отношений между детьми и педагогами, соблюдение законов и традиций, единых для всех, как для подростков, так и для взрослых. Наличие таких партнерских, дружеских отношений позволяет активизировать социально-значимую деятельность. Этому способствует высокий профессионализм, творческая активность педагогического коллектива и стремление педагогов не контролировать, а проживать вместе с детьми в соответствии </w:t>
      </w:r>
      <w:proofErr w:type="gramStart"/>
      <w:r w:rsidRPr="00EA665A">
        <w:rPr>
          <w:sz w:val="28"/>
          <w:szCs w:val="28"/>
        </w:rPr>
        <w:t>с</w:t>
      </w:r>
      <w:proofErr w:type="gramEnd"/>
      <w:r w:rsidRPr="00EA665A">
        <w:rPr>
          <w:sz w:val="28"/>
          <w:szCs w:val="28"/>
        </w:rPr>
        <w:t xml:space="preserve"> </w:t>
      </w:r>
      <w:proofErr w:type="gramStart"/>
      <w:r w:rsidRPr="00EA665A">
        <w:rPr>
          <w:sz w:val="28"/>
          <w:szCs w:val="28"/>
        </w:rPr>
        <w:t>принципам</w:t>
      </w:r>
      <w:proofErr w:type="gramEnd"/>
      <w:r w:rsidRPr="00EA665A">
        <w:rPr>
          <w:sz w:val="28"/>
          <w:szCs w:val="28"/>
        </w:rPr>
        <w:t xml:space="preserve"> Истины, Добра и Красоты. </w:t>
      </w:r>
      <w:r w:rsidRPr="00EA665A">
        <w:rPr>
          <w:sz w:val="28"/>
          <w:szCs w:val="28"/>
        </w:rPr>
        <w:br/>
        <w:t xml:space="preserve">Сопутствующими стимулами при этом выступают "ситуации успеха" подростков, радость индивидуального и совместного творческого труда, стремление к воплощению своего и общего социально - значимого идеала в реальности. Благодаря тому, что дети вовлечены в социально - инициативную деятельность музыкальной, изобразительной, литературной и театральной направленности происходит личностный рост подростка, осознание своих возможностей и способностей, углубление сферы эмоциональных переживаний. Ребенок, получая признание и осознавая возможность самореализации в одном или нескольких видах социально-значимой деятельности, участвуя в  концертах и творческих выставках, стремится к достижению подобного успеха в любой другой ситуации. Приобретенный положительный социальный опыт в областных конкурсах и летнем отдыхе должен бы  активизировать стремление подростков участвовать в самоуправлении </w:t>
      </w:r>
      <w:r w:rsidR="00E46216">
        <w:rPr>
          <w:sz w:val="28"/>
          <w:szCs w:val="28"/>
        </w:rPr>
        <w:t>школы</w:t>
      </w:r>
      <w:r w:rsidRPr="00EA665A">
        <w:rPr>
          <w:sz w:val="28"/>
          <w:szCs w:val="28"/>
        </w:rPr>
        <w:t xml:space="preserve">, но этого не происходит. В последнее время развитию самоуправления стало уделяться большое внимание. Работа самоуправления дает им возможность почувствовать себя в роли хозяина, творца своего проживания. Кроме этого она необходима и полезна для будущей успешной социализации в обществе, для содержательно-продуктивного общения, для </w:t>
      </w:r>
      <w:proofErr w:type="spellStart"/>
      <w:r w:rsidRPr="00EA665A">
        <w:rPr>
          <w:sz w:val="28"/>
          <w:szCs w:val="28"/>
        </w:rPr>
        <w:t>научения</w:t>
      </w:r>
      <w:proofErr w:type="spellEnd"/>
      <w:r w:rsidRPr="00EA665A">
        <w:rPr>
          <w:sz w:val="28"/>
          <w:szCs w:val="28"/>
        </w:rPr>
        <w:t xml:space="preserve"> детей реализовать себя в рамках тех или ин</w:t>
      </w:r>
      <w:r w:rsidR="00F35AAF">
        <w:rPr>
          <w:sz w:val="28"/>
          <w:szCs w:val="28"/>
        </w:rPr>
        <w:t xml:space="preserve">ых социальных ролей. В организации иногда </w:t>
      </w:r>
      <w:r w:rsidRPr="00EA665A">
        <w:rPr>
          <w:sz w:val="28"/>
          <w:szCs w:val="28"/>
        </w:rPr>
        <w:t xml:space="preserve">возникает проблема выбора актива самоуправления. </w:t>
      </w:r>
      <w:r w:rsidRPr="00EA665A">
        <w:rPr>
          <w:sz w:val="28"/>
          <w:szCs w:val="28"/>
        </w:rPr>
        <w:lastRenderedPageBreak/>
        <w:t>"Новички", которых выбирают в актив, как правило, не имеют организаторских способностей, коммуникативных навыков, обладают низкой (постоянно просят помощи у детей, у взрослых - требуют внимания) или высокой самооценкой. Поэтому  возникает необходимость разработки  программы "Школа-лидер" и внедрение данной программы в нашем самоуправлении. Основными задачами программы должно стать обучение актива навыкам взаимодействия со сверстниками и взрослыми, самоорганизации и проектирование собственной деятельности, формирование социально-нравственной позиции; выработка у детей партнерских и лидерских качеств, коммуникативных умений и навыков.</w:t>
      </w:r>
    </w:p>
    <w:p w:rsidR="00CF6318" w:rsidRPr="00EA665A" w:rsidRDefault="00CF6318" w:rsidP="00F35AAF">
      <w:pPr>
        <w:spacing w:before="100" w:beforeAutospacing="1" w:after="100" w:afterAutospacing="1" w:line="240" w:lineRule="auto"/>
        <w:ind w:left="374" w:right="374" w:firstLine="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>Предполагается, через систему занятий, обучение подростков (актива самоуправления), навыкам уверенного поведения, коммуникативным умениям: отказать, принимать критику и критиковать, адекватно реагировать на похвалу и комплимент, а также на отрицательные высказывания в свой адрес, умению оказывать сопротивление, манипуляциям и групповому давлению, принимать решения. Вооружать знаниями основных форм и методов организации досуга.</w:t>
      </w:r>
    </w:p>
    <w:p w:rsidR="00CF6318" w:rsidRPr="00EA665A" w:rsidRDefault="00CF6318" w:rsidP="00CF6318">
      <w:pPr>
        <w:spacing w:before="100" w:beforeAutospacing="1" w:after="100" w:afterAutospacing="1" w:line="240" w:lineRule="auto"/>
        <w:ind w:right="37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>В результате у актива должно быть выработано: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владеть собой, принимать и выполнять правовые и моральные обязательства;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организовать дело;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работать в команде;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вести дискуссию;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анализировать;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коммуникативные умения; </w:t>
      </w:r>
    </w:p>
    <w:p w:rsidR="00CF6318" w:rsidRPr="00EA665A" w:rsidRDefault="00CF6318" w:rsidP="00CF63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адекватная самооценка. </w:t>
      </w:r>
    </w:p>
    <w:p w:rsidR="00CF6318" w:rsidRPr="00EA665A" w:rsidRDefault="00CF6318" w:rsidP="00CF63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организуя процесс воспитания в образовательном учреждении, следует учитывать воспитательные возможности социальн</w:t>
      </w:r>
      <w:proofErr w:type="gramStart"/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значимой деятельности подростков и их интересы и потребности. Создавая определенные условия для участия подростков в реализации социальных инициатив различной направленности, используя при этом как традиционные, так и нетрадиционные методы и формы работы.</w:t>
      </w:r>
    </w:p>
    <w:p w:rsidR="0004055F" w:rsidRPr="00BE5289" w:rsidRDefault="00BE5289" w:rsidP="00BE5289">
      <w:pPr>
        <w:rPr>
          <w:rFonts w:ascii="Times New Roman" w:hAnsi="Times New Roman" w:cs="Times New Roman"/>
          <w:sz w:val="28"/>
          <w:szCs w:val="28"/>
        </w:rPr>
      </w:pPr>
      <w:r w:rsidRPr="00EA66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04055F" w:rsidRPr="00BE5289" w:rsidSect="00944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EFE"/>
    <w:multiLevelType w:val="multilevel"/>
    <w:tmpl w:val="C06E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55F"/>
    <w:rsid w:val="0004055F"/>
    <w:rsid w:val="001300AC"/>
    <w:rsid w:val="00320DAD"/>
    <w:rsid w:val="005144FB"/>
    <w:rsid w:val="006424E7"/>
    <w:rsid w:val="00741311"/>
    <w:rsid w:val="008D5C9C"/>
    <w:rsid w:val="00944665"/>
    <w:rsid w:val="00BE5289"/>
    <w:rsid w:val="00CA407F"/>
    <w:rsid w:val="00CF6318"/>
    <w:rsid w:val="00DD11F6"/>
    <w:rsid w:val="00E11EED"/>
    <w:rsid w:val="00E1665D"/>
    <w:rsid w:val="00E46216"/>
    <w:rsid w:val="00E87622"/>
    <w:rsid w:val="00EE0681"/>
    <w:rsid w:val="00F3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11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5</cp:revision>
  <cp:lastPrinted>2014-11-06T05:51:00Z</cp:lastPrinted>
  <dcterms:created xsi:type="dcterms:W3CDTF">2014-10-30T06:31:00Z</dcterms:created>
  <dcterms:modified xsi:type="dcterms:W3CDTF">2014-12-05T02:31:00Z</dcterms:modified>
</cp:coreProperties>
</file>