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F1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                        Средняя школа № 1</w:t>
      </w: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3C1EAB">
        <w:rPr>
          <w:rFonts w:ascii="Times New Roman" w:hAnsi="Times New Roman" w:cs="Times New Roman"/>
          <w:b/>
          <w:bCs/>
          <w:iCs/>
          <w:sz w:val="72"/>
          <w:szCs w:val="72"/>
        </w:rPr>
        <w:t>Мир наполнен любовью</w:t>
      </w: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72"/>
          <w:szCs w:val="72"/>
          <w:lang w:val="kk-KZ"/>
        </w:rPr>
        <w:t xml:space="preserve">         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(читательская конференция)</w:t>
      </w:r>
      <w:r w:rsidR="00EE4057" w:rsidRPr="003C1EAB"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</w:t>
      </w:r>
      <w:r w:rsidR="00EE4057" w:rsidRPr="003C1E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1540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  <w:r w:rsidRPr="003C1EAB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                                            </w:t>
      </w:r>
    </w:p>
    <w:p w:rsidR="003C1EAB" w:rsidRPr="003C1EAB" w:rsidRDefault="003C1EAB" w:rsidP="00154072">
      <w:pPr>
        <w:jc w:val="right"/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                                     </w:t>
      </w:r>
      <w:r w:rsidRPr="003C1EAB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Подготовила: </w:t>
      </w:r>
      <w:r w:rsidR="00154072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>библиотекарь школы:</w:t>
      </w:r>
      <w:r w:rsidRPr="003C1EAB">
        <w:rPr>
          <w:rFonts w:ascii="Times New Roman" w:hAnsi="Times New Roman" w:cs="Times New Roman"/>
          <w:b/>
          <w:bCs/>
          <w:iCs/>
          <w:sz w:val="36"/>
          <w:szCs w:val="36"/>
          <w:lang w:val="kk-KZ"/>
        </w:rPr>
        <w:t xml:space="preserve"> Шакибаева Г.М</w:t>
      </w: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1EAB" w:rsidRPr="003C1EAB" w:rsidRDefault="003C1EAB" w:rsidP="003C1EA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                                               Актобе-2014</w:t>
      </w:r>
    </w:p>
    <w:p w:rsidR="003C1EAB" w:rsidRDefault="003C1EAB" w:rsidP="000A0A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75CF" w:rsidRPr="00EE4057" w:rsidRDefault="003C1EAB" w:rsidP="000A0A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</w:t>
      </w:r>
      <w:r w:rsidR="00EF75CF" w:rsidRPr="00EE4057">
        <w:rPr>
          <w:rFonts w:ascii="Times New Roman" w:hAnsi="Times New Roman" w:cs="Times New Roman"/>
          <w:b/>
          <w:bCs/>
          <w:iCs/>
          <w:sz w:val="24"/>
          <w:szCs w:val="24"/>
        </w:rPr>
        <w:t>«Мир наполнен любовью»</w:t>
      </w:r>
    </w:p>
    <w:p w:rsidR="00EE4057" w:rsidRDefault="00EE4057" w:rsidP="000A0A9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57" w:rsidRPr="00154072" w:rsidRDefault="00033B2D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>Раскрыть учащимся представления о мире любви и добрых чувств;</w:t>
      </w:r>
    </w:p>
    <w:p w:rsidR="00EE4057" w:rsidRPr="00154072" w:rsidRDefault="00033B2D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Развивать стремление проявлять любовь к родным, близ</w:t>
      </w:r>
      <w:r w:rsidR="00EE4057" w:rsidRPr="00154072">
        <w:rPr>
          <w:rFonts w:ascii="Times New Roman" w:hAnsi="Times New Roman" w:cs="Times New Roman"/>
          <w:bCs/>
          <w:iCs/>
          <w:sz w:val="24"/>
          <w:szCs w:val="24"/>
        </w:rPr>
        <w:t>ким, друзьям, к окружающему мир.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Верь в великую силу любви! 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Свято верь в её крест побеждающий, 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В её свет, лучезарно спасающий 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Мир, погрязший в грязи и крови… 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Верь в великую силу любви! </w:t>
      </w:r>
      <w:r w:rsidR="00033B2D" w:rsidRPr="0015407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С.Надсон </w:t>
      </w:r>
    </w:p>
    <w:p w:rsidR="00EE4057" w:rsidRPr="00154072" w:rsidRDefault="00EF75CF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Любовь всесильна: нет на Земле ни горя выше кары ее, ни счастья выше наслажденья служить ей. </w:t>
      </w:r>
      <w:r w:rsidR="00033B2D" w:rsidRPr="0015407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EE4057" w:rsidRPr="00154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В.Шекспир </w:t>
      </w:r>
    </w:p>
    <w:p w:rsidR="00EE2C24" w:rsidRPr="00154072" w:rsidRDefault="00033B2D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Полнота жизни человека зависит во многом от того, испытал ли человек в своей жизни большое чувство любви. Ведь именно любовь заряжает человека энергией, вдохновляет его на подвиги, героические дела, на самый тяжелый труд, на годы исканий. Любовь помогает не просто жить, а жить полной жизнью. Должно быть поэтому Г.Поженян написал такие стихи:</w:t>
      </w:r>
    </w:p>
    <w:p w:rsidR="00EF75CF" w:rsidRPr="00154072" w:rsidRDefault="00EE4057" w:rsidP="000A0A92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>Нужно, чтоб кто-то кого-то любил</w:t>
      </w:r>
    </w:p>
    <w:p w:rsidR="00EF75CF" w:rsidRPr="00154072" w:rsidRDefault="00EE4057" w:rsidP="000A0A92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>Толстых, худых, одиноких недужных,</w:t>
      </w:r>
    </w:p>
    <w:p w:rsidR="00EF75CF" w:rsidRPr="00154072" w:rsidRDefault="00EE4057" w:rsidP="000A0A92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>Робких, больных,- обязательно нужно,</w:t>
      </w:r>
    </w:p>
    <w:p w:rsidR="00EE4057" w:rsidRPr="00154072" w:rsidRDefault="00EE4057" w:rsidP="000A0A92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>Нужно, чтоб кто-то кого-то любил.</w:t>
      </w:r>
    </w:p>
    <w:p w:rsidR="00EF75CF" w:rsidRPr="00154072" w:rsidRDefault="00EF75CF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А что такое любовь?</w:t>
      </w:r>
    </w:p>
    <w:p w:rsidR="00EE2C24" w:rsidRPr="00154072" w:rsidRDefault="00033B2D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>Любовь 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— это свет, озаряющий мир. От этого света людям становиться тепло и уютно. Сердца их радуются. Люди поют песни, говорят друг другу тёплые слова. Любовь — это чувство, которое наполняет особым смыслом жизнь человека. У любящего человека добрый приветливый взгляд. </w:t>
      </w:r>
    </w:p>
    <w:p w:rsidR="00EF75CF" w:rsidRPr="00154072" w:rsidRDefault="00EF75CF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Любовь</w:t>
      </w: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>- замечательная и важная часть жизни, но не вся жизнь</w:t>
      </w:r>
    </w:p>
    <w:p w:rsidR="00EF75CF" w:rsidRPr="00154072" w:rsidRDefault="00EF75CF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Любовь  </w:t>
      </w:r>
      <w:r w:rsidRPr="001540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р</w:t>
      </w: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>одителей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4072">
        <w:rPr>
          <w:rFonts w:ascii="Times New Roman" w:hAnsi="Times New Roman" w:cs="Times New Roman"/>
          <w:bCs/>
          <w:iCs/>
          <w:sz w:val="24"/>
          <w:szCs w:val="24"/>
          <w:lang w:val="kk-KZ"/>
        </w:rPr>
        <w:t>,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между двумя  людьми</w:t>
      </w:r>
      <w:r w:rsidRPr="00154072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к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окружающему миру </w:t>
      </w:r>
    </w:p>
    <w:p w:rsidR="00EF75CF" w:rsidRPr="00154072" w:rsidRDefault="00BB3BA1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F75CF" w:rsidRPr="00154072">
          <w:rPr>
            <w:rStyle w:val="a4"/>
            <w:rFonts w:ascii="Times New Roman" w:hAnsi="Times New Roman" w:cs="Times New Roman"/>
            <w:b/>
            <w:bCs/>
            <w:iCs/>
            <w:sz w:val="24"/>
            <w:szCs w:val="24"/>
          </w:rPr>
          <w:t>Любовь</w:t>
        </w:r>
      </w:hyperlink>
      <w:r w:rsidR="00EF75CF"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> к ребёнку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заключается в выражении нежности, ласки и заботы со стороны родителей. Родительская любовь, возможно, самая искренняя, потому что она основана на сознательных и безграничных самопожертвовании и самоотдаче родителей.</w:t>
      </w:r>
      <w:r w:rsidR="00EF75CF" w:rsidRPr="00154072">
        <w:rPr>
          <w:rFonts w:ascii="Times New Roman" w:hAnsi="Times New Roman" w:cs="Times New Roman"/>
          <w:sz w:val="24"/>
          <w:szCs w:val="24"/>
        </w:rPr>
        <w:t xml:space="preserve">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>Любовь к родителям – основа всех добродетелей.</w:t>
      </w:r>
      <w:r w:rsidR="006C038D"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="00EE4057"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EF75CF"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(Цицерон)</w:t>
      </w:r>
    </w:p>
    <w:p w:rsidR="00EF75CF" w:rsidRPr="00154072" w:rsidRDefault="00EF75CF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Когда люди любят друг друга, они передают свои настроения и расположение друг другу. Когда между двумя людьми существует известное подобие, они передают друг другу свои мысли и чувства. То, что один из них думает и чувствует, будет думать и чувствовать и другой. Если один из них в хорошем или плохом расположении духа, в таком же расположении будет и другой. </w:t>
      </w:r>
    </w:p>
    <w:p w:rsidR="00EF75CF" w:rsidRPr="00154072" w:rsidRDefault="00EF75CF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</w:rPr>
        <w:t>Любовь к окружающему миру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– это любовь к Родине и к окружающим тебя людям  Родине и к окружающим тебя людям .</w:t>
      </w:r>
    </w:p>
    <w:p w:rsidR="0092543E" w:rsidRPr="00154072" w:rsidRDefault="0092543E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Любовь к Родине</w:t>
      </w:r>
      <w:r w:rsidRPr="00154072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>именно эту нравственную проблему поднимает в своем тексте писатель В. П. Астафьев.</w:t>
      </w:r>
    </w:p>
    <w:p w:rsidR="0092543E" w:rsidRPr="00154072" w:rsidRDefault="0092543E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Автор пытается донести до читателя, что любовь к Родине не навязывается кем-то и ее нельзя привить... Он рассуждает о том, как люди, живущие совершенно в разных уголках планеты, любят Родину так же, как и он сам и  как его друг, «негромко, но так проникновенно поющий о ней почти уже двадцать лет».</w:t>
      </w:r>
    </w:p>
    <w:p w:rsidR="0092543E" w:rsidRPr="00154072" w:rsidRDefault="0092543E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>В. П. Астафьев считает: любить Родину - значит, чувствовать ее, ощущать, как самого себя.</w:t>
      </w:r>
    </w:p>
    <w:p w:rsidR="0092543E" w:rsidRPr="00154072" w:rsidRDefault="0092543E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</w:rPr>
        <w:t xml:space="preserve"> Точка  зрения автора в том, что любовь к Родине нельзя привить или навязать, ее можно только почувствовать или ощутить.</w:t>
      </w:r>
    </w:p>
    <w:p w:rsidR="0092543E" w:rsidRPr="00154072" w:rsidRDefault="0092543E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iCs/>
          <w:sz w:val="24"/>
          <w:szCs w:val="24"/>
          <w:lang w:val="kk-KZ"/>
        </w:rPr>
        <w:t>Г</w:t>
      </w:r>
      <w:r w:rsidRPr="00154072">
        <w:rPr>
          <w:rFonts w:ascii="Times New Roman" w:hAnsi="Times New Roman" w:cs="Times New Roman"/>
          <w:bCs/>
          <w:iCs/>
          <w:sz w:val="24"/>
          <w:szCs w:val="24"/>
        </w:rPr>
        <w:t>ерой  рассказа Ю. Г. Оксмана "Поимка поручика Сухинова", декабриста, который после разгрома восстания смог скрыться от полицейских преследований, долго скитался и, наконец, выбрался к границе. Совсем чуть-чуть… И вот она – свобода! Но о такой ли свободе мечтал герой? Посмотрев на поля, леса, небо, Сухинов понял, что не сможет жить вдали от Родины, не ощущая России. И именно поэтому он сам сдается полиции, обрекая себя на каторгу.</w:t>
      </w:r>
    </w:p>
    <w:p w:rsidR="003C1EAB" w:rsidRPr="00154072" w:rsidRDefault="008C2149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sz w:val="24"/>
          <w:szCs w:val="24"/>
        </w:rPr>
        <w:t xml:space="preserve">Еще одним примером может стать выдающийся русский хоккеист В. Третьяк. Знаменитому спортсмену предложили переехать в Канаду, пообещав ему "золотые горы". Не размышляя долго, </w:t>
      </w:r>
      <w:r w:rsidRPr="00154072">
        <w:rPr>
          <w:rFonts w:ascii="Times New Roman" w:hAnsi="Times New Roman" w:cs="Times New Roman"/>
          <w:bCs/>
          <w:sz w:val="24"/>
          <w:szCs w:val="24"/>
        </w:rPr>
        <w:lastRenderedPageBreak/>
        <w:t>хоккеист стал показывать руками на небо, землю и спросил: "А это вы мне тоже сможете купить?" Ответ В. Третьяка, конечно, привел всех в замешательство, после чего никто к этому предложению не возвращался.</w:t>
      </w:r>
    </w:p>
    <w:p w:rsidR="008C2149" w:rsidRPr="00154072" w:rsidRDefault="008C2149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sz w:val="24"/>
          <w:szCs w:val="24"/>
        </w:rPr>
        <w:t xml:space="preserve">Таким образом, можно сделать вывод, что любовь к Родине можно только почувствовать, </w:t>
      </w:r>
      <w:r w:rsidR="005D38E6" w:rsidRPr="001540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154072">
        <w:rPr>
          <w:rFonts w:ascii="Times New Roman" w:hAnsi="Times New Roman" w:cs="Times New Roman"/>
          <w:bCs/>
          <w:sz w:val="24"/>
          <w:szCs w:val="24"/>
        </w:rPr>
        <w:t>но не привить и не навязать.</w:t>
      </w:r>
    </w:p>
    <w:p w:rsidR="005D38E6" w:rsidRPr="00154072" w:rsidRDefault="005D38E6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154072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5D38E6" w:rsidRPr="00154072" w:rsidRDefault="005D38E6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sz w:val="24"/>
          <w:szCs w:val="24"/>
        </w:rPr>
        <w:t>Любовь</w:t>
      </w:r>
      <w:r w:rsidRPr="00154072">
        <w:rPr>
          <w:rFonts w:ascii="Times New Roman" w:hAnsi="Times New Roman" w:cs="Times New Roman"/>
          <w:bCs/>
          <w:sz w:val="24"/>
          <w:szCs w:val="24"/>
        </w:rPr>
        <w:t>- это могущественная и великая сила жизни.</w:t>
      </w:r>
    </w:p>
    <w:p w:rsidR="005D38E6" w:rsidRPr="00154072" w:rsidRDefault="005D38E6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r w:rsidRPr="00154072">
        <w:rPr>
          <w:rFonts w:ascii="Times New Roman" w:hAnsi="Times New Roman" w:cs="Times New Roman"/>
          <w:bCs/>
          <w:sz w:val="24"/>
          <w:szCs w:val="24"/>
        </w:rPr>
        <w:t xml:space="preserve">– большое теплое слово, оно обнимает своими ласковыми руками весь мир. </w:t>
      </w:r>
    </w:p>
    <w:p w:rsidR="005D38E6" w:rsidRPr="00154072" w:rsidRDefault="005D38E6" w:rsidP="000A0A92">
      <w:pPr>
        <w:tabs>
          <w:tab w:val="left" w:pos="7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sz w:val="24"/>
          <w:szCs w:val="24"/>
        </w:rPr>
        <w:t>Это самое  главное чувство на Земле</w:t>
      </w:r>
      <w:r w:rsidRPr="001540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154072">
        <w:rPr>
          <w:rFonts w:ascii="Times New Roman" w:hAnsi="Times New Roman" w:cs="Times New Roman"/>
          <w:bCs/>
          <w:sz w:val="24"/>
          <w:szCs w:val="24"/>
        </w:rPr>
        <w:t>во все</w:t>
      </w:r>
      <w:r w:rsidRPr="001540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й </w:t>
      </w:r>
      <w:r w:rsidRPr="00154072">
        <w:rPr>
          <w:rFonts w:ascii="Times New Roman" w:hAnsi="Times New Roman" w:cs="Times New Roman"/>
          <w:bCs/>
          <w:sz w:val="24"/>
          <w:szCs w:val="24"/>
        </w:rPr>
        <w:t>Вселенной.</w:t>
      </w:r>
    </w:p>
    <w:p w:rsidR="005D38E6" w:rsidRPr="00154072" w:rsidRDefault="005D38E6" w:rsidP="000A0A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072">
        <w:rPr>
          <w:rFonts w:ascii="Times New Roman" w:hAnsi="Times New Roman" w:cs="Times New Roman"/>
          <w:bCs/>
          <w:sz w:val="24"/>
          <w:szCs w:val="24"/>
        </w:rPr>
        <w:t>Любовью создана вся жизн</w:t>
      </w:r>
      <w:r w:rsidRPr="00154072">
        <w:rPr>
          <w:rFonts w:ascii="Times New Roman" w:hAnsi="Times New Roman" w:cs="Times New Roman"/>
          <w:bCs/>
          <w:sz w:val="24"/>
          <w:szCs w:val="24"/>
          <w:lang w:val="kk-KZ"/>
        </w:rPr>
        <w:t>ь</w:t>
      </w:r>
    </w:p>
    <w:p w:rsidR="005D38E6" w:rsidRPr="00154072" w:rsidRDefault="005D38E6" w:rsidP="000A0A9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bookmarkEnd w:id="0"/>
    <w:p w:rsidR="006C2191" w:rsidRPr="00154072" w:rsidRDefault="006C2191" w:rsidP="000A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191" w:rsidRPr="0015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A1" w:rsidRDefault="00BB3BA1" w:rsidP="00EE4057">
      <w:pPr>
        <w:spacing w:after="0" w:line="240" w:lineRule="auto"/>
      </w:pPr>
      <w:r>
        <w:separator/>
      </w:r>
    </w:p>
  </w:endnote>
  <w:endnote w:type="continuationSeparator" w:id="0">
    <w:p w:rsidR="00BB3BA1" w:rsidRDefault="00BB3BA1" w:rsidP="00E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A1" w:rsidRDefault="00BB3BA1" w:rsidP="00EE4057">
      <w:pPr>
        <w:spacing w:after="0" w:line="240" w:lineRule="auto"/>
      </w:pPr>
      <w:r>
        <w:separator/>
      </w:r>
    </w:p>
  </w:footnote>
  <w:footnote w:type="continuationSeparator" w:id="0">
    <w:p w:rsidR="00BB3BA1" w:rsidRDefault="00BB3BA1" w:rsidP="00E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D1D57"/>
    <w:multiLevelType w:val="hybridMultilevel"/>
    <w:tmpl w:val="A9DA8D20"/>
    <w:lvl w:ilvl="0" w:tplc="97D2F468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</w:rPr>
    </w:lvl>
    <w:lvl w:ilvl="1" w:tplc="EC2C075E" w:tentative="1">
      <w:start w:val="1"/>
      <w:numFmt w:val="bullet"/>
      <w:lvlText w:val="•"/>
      <w:lvlJc w:val="left"/>
      <w:pPr>
        <w:tabs>
          <w:tab w:val="num" w:pos="1221"/>
        </w:tabs>
        <w:ind w:left="1221" w:hanging="360"/>
      </w:pPr>
      <w:rPr>
        <w:rFonts w:ascii="Times New Roman" w:hAnsi="Times New Roman" w:hint="default"/>
      </w:rPr>
    </w:lvl>
    <w:lvl w:ilvl="2" w:tplc="DBE6ABB4" w:tentative="1">
      <w:start w:val="1"/>
      <w:numFmt w:val="bullet"/>
      <w:lvlText w:val="•"/>
      <w:lvlJc w:val="left"/>
      <w:pPr>
        <w:tabs>
          <w:tab w:val="num" w:pos="1941"/>
        </w:tabs>
        <w:ind w:left="1941" w:hanging="360"/>
      </w:pPr>
      <w:rPr>
        <w:rFonts w:ascii="Times New Roman" w:hAnsi="Times New Roman" w:hint="default"/>
      </w:rPr>
    </w:lvl>
    <w:lvl w:ilvl="3" w:tplc="CCE05E10" w:tentative="1">
      <w:start w:val="1"/>
      <w:numFmt w:val="bullet"/>
      <w:lvlText w:val="•"/>
      <w:lvlJc w:val="left"/>
      <w:pPr>
        <w:tabs>
          <w:tab w:val="num" w:pos="2661"/>
        </w:tabs>
        <w:ind w:left="2661" w:hanging="360"/>
      </w:pPr>
      <w:rPr>
        <w:rFonts w:ascii="Times New Roman" w:hAnsi="Times New Roman" w:hint="default"/>
      </w:rPr>
    </w:lvl>
    <w:lvl w:ilvl="4" w:tplc="E2D20DD2" w:tentative="1">
      <w:start w:val="1"/>
      <w:numFmt w:val="bullet"/>
      <w:lvlText w:val="•"/>
      <w:lvlJc w:val="left"/>
      <w:pPr>
        <w:tabs>
          <w:tab w:val="num" w:pos="3381"/>
        </w:tabs>
        <w:ind w:left="3381" w:hanging="360"/>
      </w:pPr>
      <w:rPr>
        <w:rFonts w:ascii="Times New Roman" w:hAnsi="Times New Roman" w:hint="default"/>
      </w:rPr>
    </w:lvl>
    <w:lvl w:ilvl="5" w:tplc="AD181ADA" w:tentative="1">
      <w:start w:val="1"/>
      <w:numFmt w:val="bullet"/>
      <w:lvlText w:val="•"/>
      <w:lvlJc w:val="left"/>
      <w:pPr>
        <w:tabs>
          <w:tab w:val="num" w:pos="4101"/>
        </w:tabs>
        <w:ind w:left="4101" w:hanging="360"/>
      </w:pPr>
      <w:rPr>
        <w:rFonts w:ascii="Times New Roman" w:hAnsi="Times New Roman" w:hint="default"/>
      </w:rPr>
    </w:lvl>
    <w:lvl w:ilvl="6" w:tplc="6240A848" w:tentative="1">
      <w:start w:val="1"/>
      <w:numFmt w:val="bullet"/>
      <w:lvlText w:val="•"/>
      <w:lvlJc w:val="left"/>
      <w:pPr>
        <w:tabs>
          <w:tab w:val="num" w:pos="4821"/>
        </w:tabs>
        <w:ind w:left="4821" w:hanging="360"/>
      </w:pPr>
      <w:rPr>
        <w:rFonts w:ascii="Times New Roman" w:hAnsi="Times New Roman" w:hint="default"/>
      </w:rPr>
    </w:lvl>
    <w:lvl w:ilvl="7" w:tplc="493E67BC" w:tentative="1">
      <w:start w:val="1"/>
      <w:numFmt w:val="bullet"/>
      <w:lvlText w:val="•"/>
      <w:lvlJc w:val="left"/>
      <w:pPr>
        <w:tabs>
          <w:tab w:val="num" w:pos="5541"/>
        </w:tabs>
        <w:ind w:left="5541" w:hanging="360"/>
      </w:pPr>
      <w:rPr>
        <w:rFonts w:ascii="Times New Roman" w:hAnsi="Times New Roman" w:hint="default"/>
      </w:rPr>
    </w:lvl>
    <w:lvl w:ilvl="8" w:tplc="F9A49A3A" w:tentative="1">
      <w:start w:val="1"/>
      <w:numFmt w:val="bullet"/>
      <w:lvlText w:val="•"/>
      <w:lvlJc w:val="left"/>
      <w:pPr>
        <w:tabs>
          <w:tab w:val="num" w:pos="6261"/>
        </w:tabs>
        <w:ind w:left="6261" w:hanging="360"/>
      </w:pPr>
      <w:rPr>
        <w:rFonts w:ascii="Times New Roman" w:hAnsi="Times New Roman" w:hint="default"/>
      </w:rPr>
    </w:lvl>
  </w:abstractNum>
  <w:abstractNum w:abstractNumId="1">
    <w:nsid w:val="3351777C"/>
    <w:multiLevelType w:val="hybridMultilevel"/>
    <w:tmpl w:val="32822F44"/>
    <w:lvl w:ilvl="0" w:tplc="B27EF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E8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C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C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D2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82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2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A4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7F14B7"/>
    <w:multiLevelType w:val="hybridMultilevel"/>
    <w:tmpl w:val="DF80C9F0"/>
    <w:lvl w:ilvl="0" w:tplc="8674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89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46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C4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E4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22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EB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6A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8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33"/>
    <w:rsid w:val="00033B2D"/>
    <w:rsid w:val="000A0A92"/>
    <w:rsid w:val="000A39AF"/>
    <w:rsid w:val="00154072"/>
    <w:rsid w:val="003C1EAB"/>
    <w:rsid w:val="00543E86"/>
    <w:rsid w:val="005D38E6"/>
    <w:rsid w:val="006C038D"/>
    <w:rsid w:val="006C2191"/>
    <w:rsid w:val="00770233"/>
    <w:rsid w:val="007912F1"/>
    <w:rsid w:val="008C2149"/>
    <w:rsid w:val="0092543E"/>
    <w:rsid w:val="00BB3BA1"/>
    <w:rsid w:val="00E563BA"/>
    <w:rsid w:val="00EE2C24"/>
    <w:rsid w:val="00EE4057"/>
    <w:rsid w:val="00EE7FEF"/>
    <w:rsid w:val="00E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BA5F-8655-4A09-B0CF-DC85614B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5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057"/>
  </w:style>
  <w:style w:type="paragraph" w:styleId="a7">
    <w:name w:val="footer"/>
    <w:basedOn w:val="a"/>
    <w:link w:val="a8"/>
    <w:uiPriority w:val="99"/>
    <w:unhideWhenUsed/>
    <w:rsid w:val="00EE4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1%8E%D0%B1%D0%BE%D0%B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16</cp:revision>
  <dcterms:created xsi:type="dcterms:W3CDTF">2014-02-18T08:40:00Z</dcterms:created>
  <dcterms:modified xsi:type="dcterms:W3CDTF">2014-03-11T05:09:00Z</dcterms:modified>
</cp:coreProperties>
</file>